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B8" w:rsidRPr="00CD4BB8" w:rsidRDefault="00CD4BB8" w:rsidP="00CD4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bookmarkStart w:id="0" w:name="_GoBack"/>
      <w:bookmarkEnd w:id="0"/>
      <w:r w:rsidRPr="00CD4BB8">
        <w:rPr>
          <w:rFonts w:ascii="Verdana" w:eastAsia="Times New Roman" w:hAnsi="Verdana" w:cs="Tahoma"/>
          <w:b/>
          <w:bCs/>
          <w:color w:val="244061"/>
          <w:sz w:val="26"/>
          <w:szCs w:val="26"/>
          <w:lang w:eastAsia="sk-SK"/>
        </w:rPr>
        <w:t>Voľby</w:t>
      </w:r>
      <w:r w:rsidRPr="00CD4BB8">
        <w:rPr>
          <w:rFonts w:ascii="Verdana" w:eastAsia="Times New Roman" w:hAnsi="Verdana" w:cs="Tahoma"/>
          <w:b/>
          <w:bCs/>
          <w:color w:val="244061"/>
          <w:sz w:val="26"/>
          <w:szCs w:val="26"/>
          <w:lang w:eastAsia="sk-SK"/>
        </w:rPr>
        <w:br/>
        <w:t>do Európskeho parlamentu</w:t>
      </w:r>
      <w:r w:rsidRPr="00CD4BB8">
        <w:rPr>
          <w:rFonts w:ascii="Verdana" w:eastAsia="Times New Roman" w:hAnsi="Verdana" w:cs="Tahoma"/>
          <w:b/>
          <w:bCs/>
          <w:color w:val="244061"/>
          <w:sz w:val="26"/>
          <w:szCs w:val="26"/>
          <w:lang w:eastAsia="sk-SK"/>
        </w:rPr>
        <w:br/>
        <w:t>na území Slovenskej republiky</w:t>
      </w:r>
    </w:p>
    <w:p w:rsidR="00CD4BB8" w:rsidRPr="00CD4BB8" w:rsidRDefault="00CD4BB8" w:rsidP="00CD4BB8">
      <w:pPr>
        <w:shd w:val="clear" w:color="auto" w:fill="FFFFFF"/>
        <w:spacing w:before="240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b/>
          <w:bCs/>
          <w:color w:val="000000"/>
          <w:spacing w:val="30"/>
          <w:sz w:val="30"/>
          <w:szCs w:val="30"/>
          <w:lang w:eastAsia="sk-SK"/>
        </w:rPr>
        <w:t>Informácie pre volič</w:t>
      </w:r>
      <w:r w:rsidRPr="00CD4BB8">
        <w:rPr>
          <w:rFonts w:ascii="Verdana" w:eastAsia="Times New Roman" w:hAnsi="Verdana" w:cs="Tahoma"/>
          <w:b/>
          <w:bCs/>
          <w:color w:val="000000"/>
          <w:sz w:val="30"/>
          <w:szCs w:val="30"/>
          <w:lang w:eastAsia="sk-SK"/>
        </w:rPr>
        <w:t>a</w:t>
      </w:r>
    </w:p>
    <w:p w:rsidR="00CD4BB8" w:rsidRPr="00CD4BB8" w:rsidRDefault="00CD4BB8" w:rsidP="00CD4BB8">
      <w:pPr>
        <w:shd w:val="clear" w:color="auto" w:fill="FFFFFF"/>
        <w:spacing w:before="600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I</w:t>
      </w:r>
    </w:p>
    <w:p w:rsidR="00CD4BB8" w:rsidRPr="00CD4BB8" w:rsidRDefault="00CD4BB8" w:rsidP="00CD4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Dátum a čas konania volieb</w:t>
      </w:r>
    </w:p>
    <w:p w:rsidR="00CD4BB8" w:rsidRPr="00CD4BB8" w:rsidRDefault="00CD4BB8" w:rsidP="00CD4BB8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Voľby do Európskeho parlamentu na území Slovenskej republiky sa konajú</w:t>
      </w:r>
    </w:p>
    <w:p w:rsidR="00CD4BB8" w:rsidRPr="00CD4BB8" w:rsidRDefault="00CD4BB8" w:rsidP="00CD4BB8">
      <w:pPr>
        <w:shd w:val="clear" w:color="auto" w:fill="FFFFFF"/>
        <w:spacing w:before="120" w:after="0" w:line="240" w:lineRule="auto"/>
        <w:ind w:firstLine="284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sk-SK"/>
        </w:rPr>
        <w:t>v sobotu 8. júna 2024 od 7:00 do 22:00 h</w:t>
      </w: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.</w:t>
      </w:r>
    </w:p>
    <w:p w:rsidR="00CD4BB8" w:rsidRPr="00CD4BB8" w:rsidRDefault="00CD4BB8" w:rsidP="00CD4BB8">
      <w:pPr>
        <w:shd w:val="clear" w:color="auto" w:fill="FFFFFF"/>
        <w:spacing w:before="400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II</w:t>
      </w:r>
    </w:p>
    <w:p w:rsidR="00CD4BB8" w:rsidRPr="00CD4BB8" w:rsidRDefault="00CD4BB8" w:rsidP="00CD4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Právo voliť</w:t>
      </w:r>
    </w:p>
    <w:p w:rsidR="00CD4BB8" w:rsidRPr="00CD4BB8" w:rsidRDefault="00CD4BB8" w:rsidP="00CD4BB8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CD4BB8" w:rsidRPr="00CD4BB8" w:rsidRDefault="00CD4BB8" w:rsidP="00CD4BB8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Právo voliť do Európskeho parlamentu na území Slovenskej republiky má aj občan Slovenskej republiky, ktorý, nemá na území Slovenskej republiky trvalý pobyt a ani na území iného členského štátu Európskej únie, najneskôr v deň konania volieb dovŕši 18 rokov veku a v deň konania volieb sa zdržiava na území Slovenskej republiky.</w:t>
      </w:r>
    </w:p>
    <w:p w:rsidR="00CD4BB8" w:rsidRPr="00CD4BB8" w:rsidRDefault="00CD4BB8" w:rsidP="00CD4BB8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Voliť do Európskeho parlamentu v tých istých voľbách možno len v jednom členskom štáte Európskej únie.</w:t>
      </w:r>
    </w:p>
    <w:p w:rsidR="00CD4BB8" w:rsidRPr="00CD4BB8" w:rsidRDefault="00CD4BB8" w:rsidP="00CD4BB8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Prekážkou práva voliť je zákonom ustanovené obmedzenie osobnej slobody z dôvodu ochrany verejného zdravia, ak osobitný zákon v čase pandémie neustanoví inak.</w:t>
      </w:r>
    </w:p>
    <w:p w:rsidR="00CD4BB8" w:rsidRPr="00CD4BB8" w:rsidRDefault="00CD4BB8" w:rsidP="00CD4BB8">
      <w:pPr>
        <w:shd w:val="clear" w:color="auto" w:fill="FFFFFF"/>
        <w:spacing w:before="400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III</w:t>
      </w:r>
    </w:p>
    <w:p w:rsidR="00CD4BB8" w:rsidRPr="00CD4BB8" w:rsidRDefault="00CD4BB8" w:rsidP="00CD4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Právo byť volený</w:t>
      </w:r>
    </w:p>
    <w:p w:rsidR="00CD4BB8" w:rsidRPr="00CD4BB8" w:rsidRDefault="00CD4BB8" w:rsidP="00CD4BB8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Za poslanca Európskeho parlamentu môže byť zvolený</w:t>
      </w:r>
    </w:p>
    <w:p w:rsidR="00CD4BB8" w:rsidRPr="00CD4BB8" w:rsidRDefault="00CD4BB8" w:rsidP="00CD4BB8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•  občan Slovenskej republiky, ktorý najneskôr v deň konania volieb dovŕši 21 rokov veku a má trvalý pobyt na území Slovenskej republiky,</w:t>
      </w:r>
    </w:p>
    <w:p w:rsidR="00CD4BB8" w:rsidRPr="00CD4BB8" w:rsidRDefault="00CD4BB8" w:rsidP="00CD4BB8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•  občan iného členského štátu Európskej únie, ktorý najneskôr v deň konania volieb dovŕši 21 rokov veku, nebol zbavený práva byť volený v členskom štáte Európskej únie, ktorého je štátnym občanom, a má na území Slovenskej republiky trvalý pobyt.</w:t>
      </w:r>
    </w:p>
    <w:p w:rsidR="00CD4BB8" w:rsidRPr="00CD4BB8" w:rsidRDefault="00CD4BB8" w:rsidP="00CD4BB8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Kandidovať za poslanca Európskeho parlamentu v tých istých voľbách možno len v jednom členskom štáte Európskej únie.</w:t>
      </w:r>
    </w:p>
    <w:p w:rsidR="00CD4BB8" w:rsidRPr="00CD4BB8" w:rsidRDefault="00CD4BB8" w:rsidP="00CD4BB8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Prekážkou práva byť volený je</w:t>
      </w:r>
    </w:p>
    <w:p w:rsidR="00CD4BB8" w:rsidRPr="00CD4BB8" w:rsidRDefault="00CD4BB8" w:rsidP="00CD4BB8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•  výkon trestu odňatia slobody,</w:t>
      </w:r>
    </w:p>
    <w:p w:rsidR="00CD4BB8" w:rsidRPr="00CD4BB8" w:rsidRDefault="00CD4BB8" w:rsidP="00CD4BB8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lastRenderedPageBreak/>
        <w:t>•  právoplatné odsúdenie za úmyselný trestný čin, ak odsúdenie nebolo zahladené,</w:t>
      </w:r>
    </w:p>
    <w:p w:rsidR="00CD4BB8" w:rsidRPr="00CD4BB8" w:rsidRDefault="00CD4BB8" w:rsidP="00CD4BB8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•  pozbavenie spôsobilosti na právne úkony.</w:t>
      </w:r>
    </w:p>
    <w:p w:rsidR="00CD4BB8" w:rsidRPr="00CD4BB8" w:rsidRDefault="00CD4BB8" w:rsidP="00CD4BB8">
      <w:pPr>
        <w:shd w:val="clear" w:color="auto" w:fill="FFFFFF"/>
        <w:spacing w:before="400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IV</w:t>
      </w:r>
    </w:p>
    <w:p w:rsidR="00CD4BB8" w:rsidRPr="00CD4BB8" w:rsidRDefault="00CD4BB8" w:rsidP="00CD4B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Zápis občana iného členského štátu Európskej únie do zoznamu voličov</w:t>
      </w:r>
    </w:p>
    <w:p w:rsidR="00CD4BB8" w:rsidRPr="00CD4BB8" w:rsidRDefault="00CD4BB8" w:rsidP="00CD4BB8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Občana iného členského štátu Európskej únie, ktorý má na území Slovenskej republiky trvalý pobyt, zapisuje do zoznamu voličov obec, v ktorej má občan iného členského štátu Európskej únie trvalý pobyt, na základe jeho žiadosti a vyhlásenia.</w:t>
      </w:r>
    </w:p>
    <w:p w:rsidR="00CD4BB8" w:rsidRPr="00CD4BB8" w:rsidRDefault="00CD4BB8" w:rsidP="00CD4BB8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pacing w:val="-2"/>
          <w:sz w:val="24"/>
          <w:szCs w:val="24"/>
          <w:lang w:eastAsia="sk-SK"/>
        </w:rPr>
        <w:t>Žiadosť spolu s vyhlásením sa musí predložiť </w:t>
      </w:r>
      <w:r w:rsidRPr="00CD4BB8">
        <w:rPr>
          <w:rFonts w:ascii="Verdana" w:eastAsia="Times New Roman" w:hAnsi="Verdana" w:cs="Tahoma"/>
          <w:b/>
          <w:bCs/>
          <w:color w:val="000000"/>
          <w:spacing w:val="-2"/>
          <w:sz w:val="24"/>
          <w:szCs w:val="24"/>
          <w:lang w:eastAsia="sk-SK"/>
        </w:rPr>
        <w:t>najneskôr 40 dní</w:t>
      </w:r>
      <w:r w:rsidRPr="00CD4BB8">
        <w:rPr>
          <w:rFonts w:ascii="Verdana" w:eastAsia="Times New Roman" w:hAnsi="Verdana" w:cs="Tahoma"/>
          <w:color w:val="000000"/>
          <w:spacing w:val="-2"/>
          <w:sz w:val="24"/>
          <w:szCs w:val="24"/>
          <w:lang w:eastAsia="sk-SK"/>
        </w:rPr>
        <w:t> predo dňom konania volieb (najneskôr 29. apríla 2024), inak právo na zápis do zoznamu voličov zaniká. Vzor žiadosti a vyhlásenia je uvedený nižšie.</w:t>
      </w:r>
    </w:p>
    <w:p w:rsidR="00CD4BB8" w:rsidRPr="00CD4BB8" w:rsidRDefault="00CD4BB8" w:rsidP="00CD4BB8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4BB8">
        <w:rPr>
          <w:rFonts w:ascii="Verdana" w:eastAsia="Times New Roman" w:hAnsi="Verdana" w:cs="Tahoma"/>
          <w:color w:val="000000"/>
          <w:sz w:val="24"/>
          <w:szCs w:val="24"/>
          <w:lang w:eastAsia="sk-SK"/>
        </w:rPr>
        <w:t>Volič, ktorý požiada pre voľby do Európskeho parlamentu o zápis do zoznamu voličov v inom členskom štáte Európskej únie a zároveň požiada o zápis do zoznamu voličov v Slovenskej republike sa dopustí priestupku, za ktorý mu bude uložená pokuta 100 eur.</w:t>
      </w:r>
    </w:p>
    <w:p w:rsidR="00387F87" w:rsidRDefault="00387F87"/>
    <w:sectPr w:rsidR="0038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B8"/>
    <w:rsid w:val="00387F87"/>
    <w:rsid w:val="00C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2FC6F-6813-48C2-B11A-C534DD96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D4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4B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Vrazn">
    <w:name w:val="Strong"/>
    <w:basedOn w:val="Predvolenpsmoodseku"/>
    <w:uiPriority w:val="22"/>
    <w:qFormat/>
    <w:rsid w:val="00CD4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Krcova Silvia</dc:creator>
  <cp:keywords/>
  <dc:description/>
  <cp:lastModifiedBy>Krcova Silvia</cp:lastModifiedBy>
  <cp:revision>1</cp:revision>
  <dcterms:created xsi:type="dcterms:W3CDTF">2024-02-12T06:05:00Z</dcterms:created>
  <dcterms:modified xsi:type="dcterms:W3CDTF">2024-02-12T06:06:00Z</dcterms:modified>
</cp:coreProperties>
</file>