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607" w:rsidRDefault="008B405B" w:rsidP="008B405B">
      <w:pPr>
        <w:tabs>
          <w:tab w:val="left" w:pos="5940"/>
        </w:tabs>
        <w:rPr>
          <w:b/>
          <w:sz w:val="28"/>
          <w:szCs w:val="28"/>
        </w:rPr>
      </w:pPr>
      <w:bookmarkStart w:id="0" w:name="_GoBack"/>
      <w:bookmarkEnd w:id="0"/>
      <w:r w:rsidRPr="008B405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8B405B">
        <w:rPr>
          <w:b/>
          <w:sz w:val="28"/>
          <w:szCs w:val="28"/>
        </w:rPr>
        <w:t xml:space="preserve"> </w:t>
      </w:r>
      <w:r w:rsidR="00175CAB" w:rsidRPr="008B405B">
        <w:rPr>
          <w:b/>
          <w:sz w:val="28"/>
          <w:szCs w:val="28"/>
        </w:rPr>
        <w:t>M</w:t>
      </w:r>
      <w:r w:rsidRPr="008B405B">
        <w:rPr>
          <w:b/>
          <w:sz w:val="28"/>
          <w:szCs w:val="28"/>
        </w:rPr>
        <w:t>ESTSKÝ ÚRAD SENICA</w:t>
      </w:r>
      <w:r>
        <w:rPr>
          <w:b/>
          <w:sz w:val="28"/>
          <w:szCs w:val="28"/>
        </w:rPr>
        <w:t xml:space="preserve">, </w:t>
      </w:r>
    </w:p>
    <w:p w:rsidR="00175CAB" w:rsidRPr="008B405B" w:rsidRDefault="00940607" w:rsidP="008B405B">
      <w:pPr>
        <w:tabs>
          <w:tab w:val="left" w:pos="5940"/>
        </w:tabs>
        <w:rPr>
          <w:b/>
          <w:sz w:val="28"/>
          <w:szCs w:val="28"/>
        </w:rPr>
      </w:pPr>
      <w:r>
        <w:rPr>
          <w:b/>
        </w:rPr>
        <w:t xml:space="preserve">             </w:t>
      </w:r>
      <w:r w:rsidR="008B405B" w:rsidRPr="008B405B">
        <w:rPr>
          <w:b/>
        </w:rPr>
        <w:t>Štefánikova 1408/56, 905 25  Senica</w:t>
      </w:r>
    </w:p>
    <w:p w:rsidR="00175CAB" w:rsidRDefault="00940607" w:rsidP="009406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B405B">
        <w:rPr>
          <w:sz w:val="20"/>
          <w:szCs w:val="20"/>
        </w:rPr>
        <w:t>Tel.: 034/6</w:t>
      </w:r>
      <w:r w:rsidR="00AD0B7D">
        <w:rPr>
          <w:sz w:val="20"/>
          <w:szCs w:val="20"/>
        </w:rPr>
        <w:t>987664</w:t>
      </w:r>
      <w:r w:rsidR="004D1947">
        <w:rPr>
          <w:sz w:val="20"/>
          <w:szCs w:val="20"/>
        </w:rPr>
        <w:t xml:space="preserve">, </w:t>
      </w:r>
      <w:r w:rsidR="004D1947">
        <w:t>web: www.senica.sk</w:t>
      </w:r>
    </w:p>
    <w:p w:rsidR="00940607" w:rsidRDefault="00940607" w:rsidP="00940607">
      <w:r>
        <w:t xml:space="preserve">             </w:t>
      </w:r>
      <w:r w:rsidR="008B405B">
        <w:t xml:space="preserve">e-mail: </w:t>
      </w:r>
      <w:hyperlink r:id="rId8" w:history="1">
        <w:r w:rsidRPr="001F6ABD">
          <w:rPr>
            <w:rStyle w:val="Hypertextovprepojenie"/>
          </w:rPr>
          <w:t>silvia.sekeresova@senica.sk</w:t>
        </w:r>
      </w:hyperlink>
      <w:r w:rsidR="00C152F9" w:rsidRPr="0038385F">
        <w:t>,</w:t>
      </w:r>
      <w:r w:rsidR="004D1947" w:rsidRPr="0038385F">
        <w:t xml:space="preserve"> </w:t>
      </w:r>
    </w:p>
    <w:p w:rsidR="00940607" w:rsidRDefault="00940607" w:rsidP="00940607">
      <w:r>
        <w:t xml:space="preserve">                         </w:t>
      </w:r>
      <w:hyperlink r:id="rId9" w:history="1">
        <w:r w:rsidRPr="001F6ABD">
          <w:rPr>
            <w:rStyle w:val="Hypertextovprepojenie"/>
          </w:rPr>
          <w:t>jana.holodakova@senica.sk</w:t>
        </w:r>
      </w:hyperlink>
      <w:r w:rsidR="00A52A11">
        <w:t xml:space="preserve">, </w:t>
      </w:r>
    </w:p>
    <w:p w:rsidR="00175CAB" w:rsidRDefault="00940607" w:rsidP="00940607">
      <w:r>
        <w:t xml:space="preserve">                         </w:t>
      </w:r>
      <w:hyperlink r:id="rId10" w:history="1">
        <w:r w:rsidRPr="001F6ABD">
          <w:rPr>
            <w:rStyle w:val="Hypertextovprepojenie"/>
          </w:rPr>
          <w:t>alena.ligasova@senica.sk</w:t>
        </w:r>
      </w:hyperlink>
      <w:r>
        <w:t>,</w:t>
      </w:r>
    </w:p>
    <w:p w:rsidR="00940607" w:rsidRDefault="00940607" w:rsidP="00601932">
      <w:pPr>
        <w:jc w:val="center"/>
        <w:rPr>
          <w:sz w:val="20"/>
          <w:szCs w:val="20"/>
        </w:rPr>
      </w:pPr>
    </w:p>
    <w:p w:rsidR="00175CAB" w:rsidRDefault="00175CAB" w:rsidP="00175CAB">
      <w:pPr>
        <w:pBdr>
          <w:bottom w:val="single" w:sz="4" w:space="1" w:color="000000"/>
        </w:pBdr>
        <w:rPr>
          <w:sz w:val="16"/>
          <w:szCs w:val="16"/>
          <w:lang w:eastAsia="ar-SA"/>
        </w:rPr>
      </w:pPr>
    </w:p>
    <w:p w:rsidR="00175CAB" w:rsidRDefault="00175CAB" w:rsidP="00175CAB">
      <w:pPr>
        <w:pBdr>
          <w:bottom w:val="single" w:sz="4" w:space="1" w:color="000000"/>
        </w:pBdr>
        <w:rPr>
          <w:sz w:val="2"/>
          <w:szCs w:val="2"/>
          <w:lang w:eastAsia="ar-SA"/>
        </w:rPr>
      </w:pPr>
    </w:p>
    <w:p w:rsidR="00436941" w:rsidRDefault="00436941" w:rsidP="00175CAB">
      <w:pPr>
        <w:jc w:val="center"/>
        <w:rPr>
          <w:bCs/>
          <w:spacing w:val="26"/>
          <w:sz w:val="32"/>
          <w:szCs w:val="32"/>
          <w:lang w:eastAsia="ar-SA"/>
        </w:rPr>
      </w:pPr>
    </w:p>
    <w:p w:rsidR="00A46EFD" w:rsidRDefault="00175CAB" w:rsidP="00D77A4C">
      <w:pPr>
        <w:jc w:val="center"/>
        <w:rPr>
          <w:b/>
          <w:sz w:val="32"/>
          <w:szCs w:val="32"/>
        </w:rPr>
      </w:pPr>
      <w:r w:rsidRPr="00436941">
        <w:rPr>
          <w:b/>
          <w:bCs/>
          <w:spacing w:val="26"/>
          <w:sz w:val="32"/>
          <w:szCs w:val="32"/>
          <w:lang w:eastAsia="ar-SA"/>
        </w:rPr>
        <w:t xml:space="preserve">ŽIADOSŤ </w:t>
      </w:r>
      <w:r w:rsidRPr="00436941">
        <w:rPr>
          <w:b/>
          <w:sz w:val="32"/>
          <w:szCs w:val="32"/>
        </w:rPr>
        <w:t>O</w:t>
      </w:r>
      <w:r w:rsidR="00967612">
        <w:rPr>
          <w:b/>
          <w:sz w:val="32"/>
          <w:szCs w:val="32"/>
        </w:rPr>
        <w:t> PRÍSPEVOK NA DOPRAVU</w:t>
      </w:r>
    </w:p>
    <w:p w:rsidR="003538D1" w:rsidRDefault="003538D1" w:rsidP="00D77A4C">
      <w:pPr>
        <w:jc w:val="center"/>
        <w:rPr>
          <w:rFonts w:ascii="Elephant" w:hAnsi="Elephant"/>
          <w:b/>
          <w:bCs/>
          <w:spacing w:val="26"/>
          <w:u w:val="single"/>
          <w:lang w:eastAsia="ar-SA"/>
        </w:rPr>
      </w:pPr>
    </w:p>
    <w:p w:rsidR="003538D1" w:rsidRDefault="003538D1" w:rsidP="00D77A4C">
      <w:pPr>
        <w:jc w:val="center"/>
        <w:rPr>
          <w:rFonts w:ascii="Elephant" w:hAnsi="Elephant"/>
          <w:b/>
          <w:bCs/>
          <w:spacing w:val="26"/>
          <w:u w:val="single"/>
          <w:lang w:eastAsia="ar-SA"/>
        </w:rPr>
      </w:pPr>
    </w:p>
    <w:p w:rsidR="00175CAB" w:rsidRDefault="00E62ACC" w:rsidP="00D77A4C">
      <w:pPr>
        <w:tabs>
          <w:tab w:val="left" w:pos="556"/>
        </w:tabs>
        <w:rPr>
          <w:b/>
          <w:bCs/>
          <w:spacing w:val="26"/>
          <w:sz w:val="16"/>
          <w:szCs w:val="16"/>
          <w:lang w:eastAsia="ar-SA"/>
        </w:rPr>
      </w:pPr>
      <w:r>
        <w:rPr>
          <w:b/>
          <w:bCs/>
          <w:spacing w:val="26"/>
          <w:lang w:eastAsia="ar-SA"/>
        </w:rPr>
        <w:t>Vyplní ž</w:t>
      </w:r>
      <w:r w:rsidR="00175CAB">
        <w:rPr>
          <w:b/>
          <w:bCs/>
          <w:spacing w:val="26"/>
          <w:lang w:eastAsia="ar-SA"/>
        </w:rPr>
        <w:t>iadateľ</w:t>
      </w:r>
      <w:r w:rsidR="00A46EFD">
        <w:rPr>
          <w:b/>
          <w:bCs/>
          <w:spacing w:val="26"/>
          <w:lang w:eastAsia="ar-SA"/>
        </w:rPr>
        <w:t>/ka/</w:t>
      </w:r>
      <w:r w:rsidR="00175CAB">
        <w:rPr>
          <w:b/>
          <w:bCs/>
          <w:spacing w:val="26"/>
          <w:lang w:eastAsia="ar-SA"/>
        </w:rPr>
        <w:t xml:space="preserve"> :</w:t>
      </w:r>
    </w:p>
    <w:tbl>
      <w:tblPr>
        <w:tblW w:w="9592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2"/>
      </w:tblGrid>
      <w:tr w:rsidR="00175CAB" w:rsidTr="003F750A">
        <w:tc>
          <w:tcPr>
            <w:tcW w:w="959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3F3F3"/>
          </w:tcPr>
          <w:p w:rsidR="00175CAB" w:rsidRDefault="00175CAB" w:rsidP="00EE2692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Meno:                                  </w:t>
            </w:r>
            <w:r w:rsidR="002A4000">
              <w:rPr>
                <w:b/>
                <w:lang w:eastAsia="ar-SA"/>
              </w:rPr>
              <w:t xml:space="preserve">                               </w:t>
            </w:r>
            <w:r>
              <w:rPr>
                <w:b/>
                <w:lang w:eastAsia="ar-SA"/>
              </w:rPr>
              <w:t>Priezvisko:</w:t>
            </w:r>
          </w:p>
          <w:p w:rsidR="00175CAB" w:rsidRDefault="00175CAB" w:rsidP="00EE2692">
            <w:pPr>
              <w:jc w:val="both"/>
              <w:rPr>
                <w:lang w:eastAsia="ar-SA"/>
              </w:rPr>
            </w:pPr>
          </w:p>
        </w:tc>
      </w:tr>
      <w:tr w:rsidR="00175CAB" w:rsidTr="003F750A">
        <w:trPr>
          <w:trHeight w:val="320"/>
        </w:trPr>
        <w:tc>
          <w:tcPr>
            <w:tcW w:w="9592" w:type="dxa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7F7914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Dátum narodenia:                                                </w:t>
            </w:r>
            <w:r w:rsidR="002A4000">
              <w:rPr>
                <w:lang w:eastAsia="ar-SA"/>
              </w:rPr>
              <w:t xml:space="preserve"> </w:t>
            </w:r>
            <w:r w:rsidR="007F7914">
              <w:rPr>
                <w:lang w:eastAsia="ar-SA"/>
              </w:rPr>
              <w:t>Rodné číslo:</w:t>
            </w:r>
          </w:p>
        </w:tc>
      </w:tr>
      <w:tr w:rsidR="00175CAB" w:rsidTr="00967612">
        <w:trPr>
          <w:trHeight w:val="220"/>
        </w:trPr>
        <w:tc>
          <w:tcPr>
            <w:tcW w:w="9592" w:type="dxa"/>
            <w:tcBorders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Rodinný stav:                                                       Telefón:</w:t>
            </w:r>
          </w:p>
        </w:tc>
      </w:tr>
      <w:tr w:rsidR="00175CAB" w:rsidTr="00967612">
        <w:trPr>
          <w:trHeight w:val="260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Trvalý  pobyt:                                                      </w:t>
            </w:r>
          </w:p>
        </w:tc>
      </w:tr>
      <w:tr w:rsidR="00967612" w:rsidTr="00967612">
        <w:trPr>
          <w:trHeight w:val="260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2" w:rsidRDefault="00967612" w:rsidP="0096761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Meno a dátum narodenia dieťaťa umiestneného v CDR:</w:t>
            </w:r>
          </w:p>
        </w:tc>
      </w:tr>
    </w:tbl>
    <w:p w:rsidR="00380AB3" w:rsidRDefault="00380AB3" w:rsidP="007F7914">
      <w:pPr>
        <w:pStyle w:val="Zkladntext2"/>
        <w:spacing w:line="240" w:lineRule="auto"/>
        <w:ind w:left="3"/>
        <w:rPr>
          <w:lang w:eastAsia="ar-SA"/>
        </w:rPr>
      </w:pPr>
    </w:p>
    <w:p w:rsidR="00175CAB" w:rsidRPr="00CC794A" w:rsidRDefault="00175CAB" w:rsidP="00380AB3">
      <w:pPr>
        <w:pStyle w:val="Nadpis8"/>
        <w:numPr>
          <w:ilvl w:val="0"/>
          <w:numId w:val="0"/>
        </w:numPr>
        <w:tabs>
          <w:tab w:val="left" w:pos="0"/>
        </w:tabs>
        <w:ind w:left="-180"/>
      </w:pPr>
      <w:r>
        <w:t>Údaje o manželovi/manželke, nezaopatrených deťoch a ďalších spoločne posudzovaných osobách, žijúcich v spoločnej domácnosti :</w:t>
      </w:r>
    </w:p>
    <w:tbl>
      <w:tblPr>
        <w:tblW w:w="9658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1418"/>
        <w:gridCol w:w="2934"/>
        <w:gridCol w:w="1668"/>
      </w:tblGrid>
      <w:tr w:rsidR="00175CAB" w:rsidTr="00E57322">
        <w:trPr>
          <w:trHeight w:val="340"/>
        </w:trPr>
        <w:tc>
          <w:tcPr>
            <w:tcW w:w="3638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175CAB" w:rsidRDefault="00175CAB" w:rsidP="00EE2692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Meno a priezvisko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175CAB" w:rsidRDefault="00175CAB" w:rsidP="00175CAB">
            <w:pPr>
              <w:pStyle w:val="Nadpis7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</w:pPr>
            <w:r>
              <w:t>Dátum narodenia</w:t>
            </w:r>
          </w:p>
        </w:tc>
        <w:tc>
          <w:tcPr>
            <w:tcW w:w="2934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175CAB" w:rsidRDefault="00175CAB" w:rsidP="00EE2692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Zamestnávateľ</w:t>
            </w:r>
          </w:p>
          <w:p w:rsidR="00175CAB" w:rsidRDefault="00175CAB" w:rsidP="00EE2692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( škola )</w:t>
            </w:r>
          </w:p>
        </w:tc>
        <w:tc>
          <w:tcPr>
            <w:tcW w:w="1668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F3F3F3"/>
            <w:vAlign w:val="center"/>
          </w:tcPr>
          <w:p w:rsidR="00175CAB" w:rsidRDefault="00175CAB" w:rsidP="00EE2692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Príbuzenský </w:t>
            </w:r>
          </w:p>
          <w:p w:rsidR="00175CAB" w:rsidRDefault="00175CAB" w:rsidP="00EE2692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vzťah</w:t>
            </w:r>
          </w:p>
        </w:tc>
      </w:tr>
      <w:tr w:rsidR="00175CAB" w:rsidTr="00E57322">
        <w:trPr>
          <w:trHeight w:val="200"/>
        </w:trPr>
        <w:tc>
          <w:tcPr>
            <w:tcW w:w="3638" w:type="dxa"/>
            <w:tcBorders>
              <w:left w:val="double" w:sz="2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E57322">
        <w:trPr>
          <w:trHeight w:val="280"/>
        </w:trPr>
        <w:tc>
          <w:tcPr>
            <w:tcW w:w="3638" w:type="dxa"/>
            <w:tcBorders>
              <w:left w:val="double" w:sz="2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E57322">
        <w:trPr>
          <w:trHeight w:val="280"/>
        </w:trPr>
        <w:tc>
          <w:tcPr>
            <w:tcW w:w="3638" w:type="dxa"/>
            <w:tcBorders>
              <w:left w:val="double" w:sz="2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7F7914" w:rsidTr="00E57322">
        <w:trPr>
          <w:trHeight w:val="280"/>
        </w:trPr>
        <w:tc>
          <w:tcPr>
            <w:tcW w:w="3638" w:type="dxa"/>
            <w:tcBorders>
              <w:left w:val="double" w:sz="2" w:space="0" w:color="000000"/>
              <w:bottom w:val="single" w:sz="4" w:space="0" w:color="000000"/>
            </w:tcBorders>
          </w:tcPr>
          <w:p w:rsidR="007F7914" w:rsidRDefault="007F7914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F7914" w:rsidRDefault="007F7914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</w:tcPr>
          <w:p w:rsidR="007F7914" w:rsidRDefault="007F7914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F7914" w:rsidRDefault="007F7914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E57322">
        <w:trPr>
          <w:trHeight w:val="260"/>
        </w:trPr>
        <w:tc>
          <w:tcPr>
            <w:tcW w:w="3638" w:type="dxa"/>
            <w:tcBorders>
              <w:left w:val="double" w:sz="2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E57322">
        <w:trPr>
          <w:trHeight w:val="260"/>
        </w:trPr>
        <w:tc>
          <w:tcPr>
            <w:tcW w:w="3638" w:type="dxa"/>
            <w:tcBorders>
              <w:left w:val="double" w:sz="2" w:space="0" w:color="000000"/>
              <w:bottom w:val="single" w:sz="4" w:space="0" w:color="auto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auto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</w:tbl>
    <w:p w:rsidR="00175CAB" w:rsidRDefault="00175CAB" w:rsidP="00175CAB">
      <w:pPr>
        <w:jc w:val="both"/>
        <w:rPr>
          <w:lang w:eastAsia="ar-SA"/>
        </w:rPr>
      </w:pPr>
    </w:p>
    <w:p w:rsidR="00175CAB" w:rsidRPr="0075450F" w:rsidRDefault="00175CAB" w:rsidP="007F7914">
      <w:pPr>
        <w:pStyle w:val="Nadpis8"/>
        <w:numPr>
          <w:ilvl w:val="0"/>
          <w:numId w:val="0"/>
        </w:numPr>
        <w:tabs>
          <w:tab w:val="left" w:pos="0"/>
        </w:tabs>
        <w:ind w:left="-180"/>
      </w:pPr>
      <w:r>
        <w:t xml:space="preserve"> Bytové  a  majetkové  pomery:</w:t>
      </w:r>
    </w:p>
    <w:tbl>
      <w:tblPr>
        <w:tblW w:w="9658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8"/>
      </w:tblGrid>
      <w:tr w:rsidR="00175CAB" w:rsidTr="00E62ACC">
        <w:trPr>
          <w:cantSplit/>
        </w:trPr>
        <w:tc>
          <w:tcPr>
            <w:tcW w:w="965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pStyle w:val="Zkladntext"/>
              <w:snapToGrid w:val="0"/>
            </w:pPr>
            <w:r>
              <w:t xml:space="preserve">Druh bytu:                           </w:t>
            </w:r>
            <w:r w:rsidR="002A4000">
              <w:t xml:space="preserve">                               </w:t>
            </w:r>
            <w:r>
              <w:t>Počet izieb:</w:t>
            </w:r>
          </w:p>
        </w:tc>
      </w:tr>
      <w:tr w:rsidR="00175CAB" w:rsidTr="00E62ACC">
        <w:trPr>
          <w:cantSplit/>
        </w:trPr>
        <w:tc>
          <w:tcPr>
            <w:tcW w:w="9658" w:type="dxa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Počet osôb v byte:                                               v tom: dospelí, zaopatrené deti:                         </w:t>
            </w:r>
            <w:r>
              <w:rPr>
                <w:lang w:eastAsia="ar-SA"/>
              </w:rPr>
              <w:tab/>
            </w:r>
          </w:p>
          <w:p w:rsidR="00175CAB" w:rsidRDefault="00175CAB" w:rsidP="00EE269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                                                                nezaopatrené deti:</w:t>
            </w:r>
          </w:p>
        </w:tc>
      </w:tr>
    </w:tbl>
    <w:p w:rsidR="00A46EFD" w:rsidRDefault="00A46EFD" w:rsidP="00175CAB">
      <w:pPr>
        <w:jc w:val="both"/>
        <w:rPr>
          <w:b/>
          <w:bCs/>
          <w:lang w:eastAsia="ar-SA"/>
        </w:rPr>
      </w:pPr>
    </w:p>
    <w:p w:rsidR="00175CAB" w:rsidRDefault="00175CAB" w:rsidP="00175CAB">
      <w:pPr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Príjem : </w:t>
      </w:r>
    </w:p>
    <w:tbl>
      <w:tblPr>
        <w:tblW w:w="9658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700"/>
        <w:gridCol w:w="48"/>
        <w:gridCol w:w="3240"/>
      </w:tblGrid>
      <w:tr w:rsidR="00175CAB" w:rsidTr="00380AB3">
        <w:trPr>
          <w:trHeight w:val="454"/>
        </w:trPr>
        <w:tc>
          <w:tcPr>
            <w:tcW w:w="367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175CAB" w:rsidRDefault="00175CAB" w:rsidP="00EE2692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Potvrdiť  </w:t>
            </w:r>
            <w:r w:rsidR="008342AB">
              <w:rPr>
                <w:b/>
                <w:bCs/>
                <w:lang w:eastAsia="ar-SA"/>
              </w:rPr>
              <w:t>- doklad</w:t>
            </w:r>
          </w:p>
        </w:tc>
        <w:tc>
          <w:tcPr>
            <w:tcW w:w="2700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175CAB" w:rsidRDefault="00175CAB" w:rsidP="00175CAB">
            <w:pPr>
              <w:pStyle w:val="Nadpis7"/>
              <w:numPr>
                <w:ilvl w:val="0"/>
                <w:numId w:val="0"/>
              </w:numPr>
              <w:tabs>
                <w:tab w:val="left" w:pos="0"/>
              </w:tabs>
              <w:snapToGrid w:val="0"/>
            </w:pPr>
            <w:r>
              <w:t xml:space="preserve">          Žiadateľ</w:t>
            </w:r>
          </w:p>
        </w:tc>
        <w:tc>
          <w:tcPr>
            <w:tcW w:w="3288" w:type="dxa"/>
            <w:gridSpan w:val="2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F3F3F3"/>
            <w:vAlign w:val="center"/>
          </w:tcPr>
          <w:p w:rsidR="00175CAB" w:rsidRDefault="00175CAB" w:rsidP="00EE2692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Manžel/manželka/ďalšie spoločne posudzované osoby</w:t>
            </w:r>
          </w:p>
        </w:tc>
      </w:tr>
      <w:tr w:rsidR="00175CAB" w:rsidTr="00380AB3">
        <w:trPr>
          <w:trHeight w:val="200"/>
        </w:trPr>
        <w:tc>
          <w:tcPr>
            <w:tcW w:w="3670" w:type="dxa"/>
            <w:tcBorders>
              <w:left w:val="double" w:sz="2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Čistý mesačný príjem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288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380AB3">
        <w:trPr>
          <w:trHeight w:val="280"/>
        </w:trPr>
        <w:tc>
          <w:tcPr>
            <w:tcW w:w="3670" w:type="dxa"/>
            <w:tcBorders>
              <w:left w:val="double" w:sz="2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Dávka v nezamestnanosti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288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380AB3">
        <w:trPr>
          <w:trHeight w:val="120"/>
        </w:trPr>
        <w:tc>
          <w:tcPr>
            <w:tcW w:w="3670" w:type="dxa"/>
            <w:tcBorders>
              <w:left w:val="double" w:sz="2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Dôchodok (druh) .......................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288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380AB3">
        <w:trPr>
          <w:trHeight w:val="260"/>
        </w:trPr>
        <w:tc>
          <w:tcPr>
            <w:tcW w:w="3670" w:type="dxa"/>
            <w:tcBorders>
              <w:left w:val="double" w:sz="2" w:space="0" w:color="000000"/>
              <w:bottom w:val="single" w:sz="4" w:space="0" w:color="auto"/>
            </w:tcBorders>
          </w:tcPr>
          <w:p w:rsidR="00175CAB" w:rsidRDefault="00175CAB" w:rsidP="00EE269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Prídavky na ...... deti 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288" w:type="dxa"/>
            <w:gridSpan w:val="2"/>
            <w:tcBorders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380AB3">
        <w:trPr>
          <w:trHeight w:val="26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CAB" w:rsidRDefault="00175CAB" w:rsidP="00EE269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Výživné  na .......deti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380AB3">
        <w:trPr>
          <w:trHeight w:val="260"/>
        </w:trPr>
        <w:tc>
          <w:tcPr>
            <w:tcW w:w="3670" w:type="dxa"/>
            <w:tcBorders>
              <w:top w:val="single" w:sz="4" w:space="0" w:color="auto"/>
              <w:left w:val="double" w:sz="2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Rodičovský príspevok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380AB3">
        <w:trPr>
          <w:trHeight w:val="260"/>
        </w:trPr>
        <w:tc>
          <w:tcPr>
            <w:tcW w:w="3670" w:type="dxa"/>
            <w:tcBorders>
              <w:left w:val="double" w:sz="2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Dávka v hmotnej núdzi a príspevky  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288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380AB3">
        <w:trPr>
          <w:trHeight w:val="260"/>
        </w:trPr>
        <w:tc>
          <w:tcPr>
            <w:tcW w:w="3670" w:type="dxa"/>
            <w:tcBorders>
              <w:left w:val="double" w:sz="2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Iné príjmy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288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380AB3">
        <w:trPr>
          <w:trHeight w:val="260"/>
        </w:trPr>
        <w:tc>
          <w:tcPr>
            <w:tcW w:w="3670" w:type="dxa"/>
            <w:tcBorders>
              <w:left w:val="double" w:sz="2" w:space="0" w:color="000000"/>
              <w:bottom w:val="single" w:sz="4" w:space="0" w:color="000000"/>
            </w:tcBorders>
          </w:tcPr>
          <w:p w:rsidR="00175CAB" w:rsidRDefault="00175CAB" w:rsidP="00EE2692">
            <w:pPr>
              <w:tabs>
                <w:tab w:val="left" w:pos="1215"/>
              </w:tabs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Celkom</w:t>
            </w:r>
            <w:r>
              <w:rPr>
                <w:b/>
                <w:lang w:eastAsia="ar-SA"/>
              </w:rPr>
              <w:tab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288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380AB3">
        <w:trPr>
          <w:gridAfter w:val="1"/>
          <w:wAfter w:w="3240" w:type="dxa"/>
          <w:trHeight w:val="260"/>
        </w:trPr>
        <w:tc>
          <w:tcPr>
            <w:tcW w:w="6418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3F3F3"/>
          </w:tcPr>
          <w:p w:rsidR="00175CAB" w:rsidRDefault="00175CAB" w:rsidP="00EE2692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SPOLU PRÍJEM:</w:t>
            </w:r>
          </w:p>
        </w:tc>
      </w:tr>
    </w:tbl>
    <w:p w:rsidR="00380AB3" w:rsidRDefault="00380AB3" w:rsidP="00A46EFD">
      <w:pPr>
        <w:pStyle w:val="Nadpis8"/>
        <w:numPr>
          <w:ilvl w:val="0"/>
          <w:numId w:val="0"/>
        </w:numPr>
        <w:tabs>
          <w:tab w:val="left" w:pos="0"/>
        </w:tabs>
      </w:pPr>
    </w:p>
    <w:p w:rsidR="00175CAB" w:rsidRDefault="00175CAB" w:rsidP="00A46EFD">
      <w:pPr>
        <w:pStyle w:val="Nadpis8"/>
        <w:numPr>
          <w:ilvl w:val="0"/>
          <w:numId w:val="0"/>
        </w:numPr>
        <w:tabs>
          <w:tab w:val="left" w:pos="0"/>
        </w:tabs>
      </w:pPr>
      <w:r>
        <w:t>Odôvodnenie žiadosti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175CAB" w:rsidTr="00EE2692"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  <w:p w:rsidR="00DA7317" w:rsidRDefault="00DA7317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.......................................................................................................................................</w:t>
            </w:r>
            <w:r w:rsidR="00D81194">
              <w:rPr>
                <w:b/>
                <w:bCs/>
                <w:lang w:eastAsia="ar-SA"/>
              </w:rPr>
              <w:t>................</w:t>
            </w:r>
            <w:r>
              <w:rPr>
                <w:b/>
                <w:bCs/>
                <w:lang w:eastAsia="ar-SA"/>
              </w:rPr>
              <w:t>.......</w:t>
            </w:r>
          </w:p>
          <w:p w:rsidR="00175CAB" w:rsidRDefault="00175CAB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...........................................................................................................................................................</w:t>
            </w:r>
          </w:p>
          <w:p w:rsidR="00175CAB" w:rsidRDefault="00175CAB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...........................................................................................................................................................</w:t>
            </w:r>
          </w:p>
          <w:p w:rsidR="00175CAB" w:rsidRDefault="00175CAB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...........................................................................................................................................................</w:t>
            </w:r>
          </w:p>
          <w:p w:rsidR="00175CAB" w:rsidRDefault="00175CAB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...........................................................................................................................................................</w:t>
            </w:r>
          </w:p>
          <w:p w:rsidR="00175CAB" w:rsidRDefault="00175CAB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...........................................................................................................................................................</w:t>
            </w:r>
          </w:p>
          <w:p w:rsidR="00175CAB" w:rsidRDefault="00175CAB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...........................................................................................................................................................</w:t>
            </w:r>
          </w:p>
          <w:p w:rsidR="00175CAB" w:rsidRDefault="00DA7317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...........................................................................................................................</w:t>
            </w:r>
            <w:r w:rsidR="00D81194">
              <w:rPr>
                <w:b/>
                <w:bCs/>
                <w:lang w:eastAsia="ar-SA"/>
              </w:rPr>
              <w:t>................</w:t>
            </w:r>
            <w:r>
              <w:rPr>
                <w:b/>
                <w:bCs/>
                <w:lang w:eastAsia="ar-SA"/>
              </w:rPr>
              <w:t>...................</w:t>
            </w:r>
          </w:p>
        </w:tc>
      </w:tr>
    </w:tbl>
    <w:p w:rsidR="00175CAB" w:rsidRPr="00BC7BB8" w:rsidRDefault="00175CAB" w:rsidP="00175CAB">
      <w:pPr>
        <w:jc w:val="both"/>
        <w:rPr>
          <w:b/>
          <w:bCs/>
          <w:lang w:eastAsia="ar-SA"/>
        </w:rPr>
      </w:pPr>
      <w:r w:rsidRPr="00D81194">
        <w:rPr>
          <w:b/>
          <w:bCs/>
          <w:lang w:eastAsia="ar-SA"/>
        </w:rPr>
        <w:t>Čestne prehlasujem, že všetky údaje v žiado</w:t>
      </w:r>
      <w:r w:rsidR="00DA7317" w:rsidRPr="00D81194">
        <w:rPr>
          <w:b/>
          <w:bCs/>
          <w:lang w:eastAsia="ar-SA"/>
        </w:rPr>
        <w:t>sti sú pravdivé a som si vedomý</w:t>
      </w:r>
      <w:r w:rsidRPr="00D81194">
        <w:rPr>
          <w:b/>
          <w:bCs/>
          <w:lang w:eastAsia="ar-SA"/>
        </w:rPr>
        <w:t xml:space="preserve">(á) právnych následkov z uvedenia nepravdivých </w:t>
      </w:r>
      <w:r w:rsidRPr="00BC7BB8">
        <w:rPr>
          <w:b/>
          <w:bCs/>
          <w:lang w:eastAsia="ar-SA"/>
        </w:rPr>
        <w:t>údajov</w:t>
      </w:r>
      <w:r w:rsidR="00D81194" w:rsidRPr="00BC7BB8">
        <w:rPr>
          <w:b/>
          <w:bCs/>
          <w:lang w:val="cs-CZ"/>
        </w:rPr>
        <w:t xml:space="preserve"> podľa § 39</w:t>
      </w:r>
      <w:r w:rsidR="00D81194" w:rsidRPr="00BC7BB8">
        <w:rPr>
          <w:b/>
          <w:lang w:val="cs-CZ"/>
        </w:rPr>
        <w:t xml:space="preserve"> zák. č.71/1967 Zb. o správnom konaní v znení zmien a doplnkov a § 21 ods. 1 písm. f. zákona č. 372/1990 Zb. o priestupkoch v znení zmien a doplnkov.</w:t>
      </w:r>
    </w:p>
    <w:p w:rsidR="00175CAB" w:rsidRDefault="00175CAB" w:rsidP="00175CAB">
      <w:pPr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Súhlasím s použitím a spracovaním osobných údajov za účelom zhodnotenia poskytnutia finančn</w:t>
      </w:r>
      <w:r w:rsidR="007507FE">
        <w:rPr>
          <w:b/>
          <w:bCs/>
          <w:lang w:eastAsia="ar-SA"/>
        </w:rPr>
        <w:t>ých prostriedkov</w:t>
      </w:r>
      <w:r>
        <w:rPr>
          <w:b/>
          <w:bCs/>
          <w:lang w:eastAsia="ar-SA"/>
        </w:rPr>
        <w:t xml:space="preserve">,  evidencie a štatistického vyhodnocovania. </w:t>
      </w:r>
    </w:p>
    <w:p w:rsidR="00175CAB" w:rsidRDefault="00175CAB" w:rsidP="00175CAB">
      <w:pPr>
        <w:jc w:val="both"/>
        <w:rPr>
          <w:b/>
          <w:bCs/>
          <w:lang w:eastAsia="ar-SA"/>
        </w:rPr>
      </w:pPr>
    </w:p>
    <w:p w:rsidR="00D77A4C" w:rsidRPr="00D77A4C" w:rsidRDefault="00175CAB" w:rsidP="00D77A4C">
      <w:pPr>
        <w:spacing w:line="300" w:lineRule="exact"/>
        <w:jc w:val="both"/>
        <w:rPr>
          <w:b/>
        </w:rPr>
      </w:pPr>
      <w:r w:rsidRPr="00D77A4C">
        <w:rPr>
          <w:b/>
          <w:bCs/>
          <w:lang w:eastAsia="ar-SA"/>
        </w:rPr>
        <w:t xml:space="preserve">Svojím podpisom sa zaväzujem </w:t>
      </w:r>
      <w:r w:rsidR="00DE77B9" w:rsidRPr="00D77A4C">
        <w:rPr>
          <w:b/>
          <w:bCs/>
          <w:lang w:eastAsia="ar-SA"/>
        </w:rPr>
        <w:t>vyd</w:t>
      </w:r>
      <w:r w:rsidRPr="00D77A4C">
        <w:rPr>
          <w:b/>
          <w:bCs/>
          <w:lang w:eastAsia="ar-SA"/>
        </w:rPr>
        <w:t xml:space="preserve">okladovať použitie finančných prostriedkov do </w:t>
      </w:r>
      <w:r w:rsidR="00DE77B9" w:rsidRPr="00D77A4C">
        <w:rPr>
          <w:b/>
          <w:bCs/>
          <w:lang w:eastAsia="ar-SA"/>
        </w:rPr>
        <w:t xml:space="preserve">         </w:t>
      </w:r>
      <w:r w:rsidR="00D77A4C" w:rsidRPr="00D77A4C">
        <w:rPr>
          <w:b/>
          <w:bCs/>
          <w:lang w:eastAsia="ar-SA"/>
        </w:rPr>
        <w:t>vždy ku koncu mesiaca za ktorý mi bol príspevok poskytnutý</w:t>
      </w:r>
      <w:r w:rsidRPr="00D77A4C">
        <w:rPr>
          <w:b/>
          <w:bCs/>
          <w:lang w:eastAsia="ar-SA"/>
        </w:rPr>
        <w:t xml:space="preserve">. </w:t>
      </w:r>
      <w:r w:rsidR="00D77A4C" w:rsidRPr="00D77A4C">
        <w:rPr>
          <w:b/>
        </w:rPr>
        <w:t>V prípade, ak nevyužijem poskytnutý príspevok, alebo jeho časť na stanovený účel, som povinný vrátiť nevyužitú časť príspevku mestu najneskôr k 3-tiemu dňu kalendárneho mesiaca nasledujúceho po uplynutí obdobia, za ktoré bol príspevok  poskytnutý.</w:t>
      </w:r>
    </w:p>
    <w:p w:rsidR="00D77A4C" w:rsidRPr="00D77A4C" w:rsidRDefault="00D77A4C" w:rsidP="00D77A4C">
      <w:pPr>
        <w:spacing w:line="300" w:lineRule="exact"/>
        <w:jc w:val="both"/>
      </w:pPr>
      <w:r>
        <w:t>Som si vedomý/á, že m</w:t>
      </w:r>
      <w:r w:rsidRPr="00D77A4C">
        <w:t xml:space="preserve">esto je oprávnené odňať žiadateľovi príspevok, ak zistí, že žiadateľ prestal spĺňať niektorú z podmienok uvedených v článku </w:t>
      </w:r>
      <w:r w:rsidR="0038385F">
        <w:t>4</w:t>
      </w:r>
      <w:r w:rsidRPr="00D77A4C">
        <w:t xml:space="preserve"> </w:t>
      </w:r>
      <w:r w:rsidRPr="0038385F">
        <w:t xml:space="preserve">VZN č. </w:t>
      </w:r>
      <w:r w:rsidR="0038385F" w:rsidRPr="0038385F">
        <w:t>74/2022</w:t>
      </w:r>
      <w:r w:rsidRPr="0038385F">
        <w:t>.</w:t>
      </w:r>
      <w:r w:rsidR="0038385F">
        <w:t xml:space="preserve"> </w:t>
      </w:r>
      <w:r w:rsidRPr="00D77A4C">
        <w:t>Mesto je oprávnené odňať žiadateľovi príspevok aj spätne ku dňu kedy žiadateľ prestal spĺňať niektorú z podmienok uvedených v</w:t>
      </w:r>
      <w:r>
        <w:t> tomto VZN</w:t>
      </w:r>
      <w:r w:rsidRPr="00D77A4C">
        <w:t xml:space="preserve">.  </w:t>
      </w:r>
    </w:p>
    <w:p w:rsidR="004F7544" w:rsidRDefault="004F7544" w:rsidP="00175CAB">
      <w:pPr>
        <w:jc w:val="both"/>
        <w:rPr>
          <w:b/>
          <w:bCs/>
          <w:lang w:eastAsia="ar-SA"/>
        </w:rPr>
      </w:pPr>
    </w:p>
    <w:p w:rsidR="004F7544" w:rsidRPr="003538D1" w:rsidRDefault="004F7544" w:rsidP="004F7544">
      <w:pPr>
        <w:rPr>
          <w:b/>
        </w:rPr>
      </w:pPr>
      <w:r w:rsidRPr="001138F5">
        <w:rPr>
          <w:b/>
        </w:rPr>
        <w:t>Informácia o spracúvaní osobných údajov</w:t>
      </w:r>
      <w:r>
        <w:rPr>
          <w:b/>
        </w:rPr>
        <w:t>:</w:t>
      </w:r>
    </w:p>
    <w:p w:rsidR="004F7544" w:rsidRDefault="004F7544" w:rsidP="004F7544">
      <w:r w:rsidRPr="001138F5">
        <w:t xml:space="preserve">Mesto Senica </w:t>
      </w:r>
      <w:r>
        <w:t xml:space="preserve">spracúva poskytnuté osobné údaje ako prevádzkovateľ v súlade s Nariadením Európskeho parlamentu a Rady č.2016/679  o ochrane fyzických osôb pri spracúvaní osobných údajov a o voľnom pohybe takýchto údajov a zákonom č.18/2018 Z.z. o ochrane osobných údajov, na základe zákonného právneho základu, ktorým je zákon č. </w:t>
      </w:r>
      <w:r w:rsidRPr="004F7544">
        <w:t>448/2008 Z.z.,</w:t>
      </w:r>
      <w:r>
        <w:t xml:space="preserve"> za účelom, ktorý je predmetom tejto žiadosti.</w:t>
      </w:r>
      <w:r>
        <w:rPr>
          <w:lang w:eastAsia="cs-CZ"/>
        </w:rPr>
        <w:t xml:space="preserve"> Doba platnosti spracovávania sa viaže na dobu trvania preukázateľného účelu spracúvania osobných údajov dotknutej osoby. </w:t>
      </w:r>
      <w:r>
        <w:t xml:space="preserve">Údaje budú uchovávané po dobu stanovenú registratúrnym poriadkom v zmysle platnej legislatívy a po uplynutí príslušných lehôt budú zlikvidované. </w:t>
      </w:r>
      <w:r>
        <w:rPr>
          <w:lang w:eastAsia="cs-CZ"/>
        </w:rPr>
        <w:t xml:space="preserve">Dotknutá osoba môže od prevádzkovateľa požadovať prístup k jej osobným údajom, má právo na ich opravu, </w:t>
      </w:r>
      <w:r>
        <w:t>právo namietať proti spracúvaniu, ak sa domnieva, že jej osobné údaje sú spracúvané nespravodlivo alebo nezákonne, môžete podať sťažnosť na dozorný orgán ako</w:t>
      </w:r>
      <w:r>
        <w:rPr>
          <w:lang w:eastAsia="cs-CZ"/>
        </w:rPr>
        <w:t xml:space="preserve"> aj právo podať návrh na začatie konania dozornému orgánu </w:t>
      </w:r>
      <w:r>
        <w:t>ktorým je Úrad na ochranu osobných údajov Slovenskej republiky, Hraničná 12, 820 07 Bratislava 27</w:t>
      </w:r>
      <w:r>
        <w:rPr>
          <w:lang w:eastAsia="cs-CZ"/>
        </w:rPr>
        <w:t>.</w:t>
      </w:r>
      <w:r>
        <w:rPr>
          <w:color w:val="404040"/>
          <w:shd w:val="clear" w:color="auto" w:fill="FFFFFF"/>
        </w:rPr>
        <w:t xml:space="preserve"> </w:t>
      </w:r>
      <w:r w:rsidR="00D0107F" w:rsidRPr="00D0107F">
        <w:rPr>
          <w:color w:val="1F497D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11" w:history="1">
        <w:r w:rsidR="00D0107F" w:rsidRPr="00D0107F">
          <w:rPr>
            <w:rStyle w:val="Hypertextovprepojenie"/>
            <w:color w:val="1F497D"/>
            <w:shd w:val="clear" w:color="auto" w:fill="FFFFFF"/>
          </w:rPr>
          <w:t>gdpr@senica.sk</w:t>
        </w:r>
      </w:hyperlink>
      <w:r w:rsidR="00D0107F" w:rsidRPr="00D0107F">
        <w:rPr>
          <w:color w:val="1F497D"/>
        </w:rPr>
        <w:t>, príp.</w:t>
      </w:r>
      <w:r w:rsidR="00D0107F" w:rsidRPr="00D0107F">
        <w:rPr>
          <w:color w:val="1F497D"/>
          <w:shd w:val="clear" w:color="auto" w:fill="FFFFFF"/>
        </w:rPr>
        <w:t xml:space="preserve"> u zodpovednej osoby za ochranu osobných údajov </w:t>
      </w:r>
      <w:hyperlink r:id="rId12" w:history="1">
        <w:r w:rsidR="00D0107F" w:rsidRPr="00D0107F">
          <w:rPr>
            <w:rStyle w:val="Hypertextovprepojenie"/>
            <w:color w:val="1F497D"/>
            <w:shd w:val="clear" w:color="auto" w:fill="FFFFFF"/>
          </w:rPr>
          <w:t>info@osobnyudaj.sk</w:t>
        </w:r>
      </w:hyperlink>
      <w:r w:rsidR="00D0107F" w:rsidRPr="00D0107F">
        <w:rPr>
          <w:color w:val="1F497D"/>
        </w:rPr>
        <w:t xml:space="preserve">. Viac informácií o ochrane osobných údajov nájdete na webovom sídle </w:t>
      </w:r>
      <w:hyperlink r:id="rId13" w:history="1">
        <w:r w:rsidR="00D0107F" w:rsidRPr="00D0107F">
          <w:rPr>
            <w:rStyle w:val="Hypertextovprepojenie"/>
            <w:color w:val="1F497D"/>
          </w:rPr>
          <w:t>https://senica.sk/</w:t>
        </w:r>
      </w:hyperlink>
    </w:p>
    <w:p w:rsidR="00EE2692" w:rsidRDefault="00EE2692" w:rsidP="00175CAB">
      <w:pPr>
        <w:pStyle w:val="Zkladntext"/>
        <w:rPr>
          <w:bCs/>
        </w:rPr>
      </w:pPr>
    </w:p>
    <w:p w:rsidR="00175CAB" w:rsidRPr="003538D1" w:rsidRDefault="00175CAB" w:rsidP="003538D1">
      <w:pPr>
        <w:pStyle w:val="Zkladntext"/>
        <w:rPr>
          <w:bCs/>
        </w:rPr>
      </w:pPr>
      <w:r>
        <w:rPr>
          <w:bCs/>
        </w:rPr>
        <w:t xml:space="preserve">V  </w:t>
      </w:r>
      <w:r w:rsidR="00EE2692">
        <w:rPr>
          <w:bCs/>
        </w:rPr>
        <w:t>Senici</w:t>
      </w:r>
      <w:r>
        <w:rPr>
          <w:bCs/>
        </w:rPr>
        <w:t xml:space="preserve">, dňa  ........................................                              </w:t>
      </w:r>
      <w:r w:rsidR="003538D1">
        <w:rPr>
          <w:bCs/>
        </w:rPr>
        <w:t>.......................................................</w:t>
      </w:r>
      <w:r>
        <w:rPr>
          <w:bCs/>
        </w:rPr>
        <w:t xml:space="preserve">                                                                                             </w:t>
      </w:r>
    </w:p>
    <w:p w:rsidR="00175CAB" w:rsidRDefault="00175CAB" w:rsidP="00175CAB">
      <w:pPr>
        <w:jc w:val="center"/>
        <w:rPr>
          <w:iCs/>
          <w:lang w:eastAsia="ar-SA"/>
        </w:rPr>
      </w:pPr>
      <w:r>
        <w:rPr>
          <w:iCs/>
          <w:lang w:eastAsia="ar-SA"/>
        </w:rPr>
        <w:t xml:space="preserve">                                                                                     podpis  žiadateľa    </w:t>
      </w:r>
    </w:p>
    <w:p w:rsidR="00E62ACC" w:rsidRDefault="00F55668" w:rsidP="00E62ACC">
      <w:pPr>
        <w:rPr>
          <w:b/>
          <w:lang w:eastAsia="ar-SA"/>
        </w:rPr>
      </w:pPr>
      <w:r>
        <w:rPr>
          <w:b/>
          <w:lang w:eastAsia="ar-SA"/>
        </w:rPr>
        <w:lastRenderedPageBreak/>
        <w:t>Uhradené záväzky voči mestu</w:t>
      </w:r>
      <w:r w:rsidR="00BC7BB8">
        <w:rPr>
          <w:b/>
          <w:lang w:eastAsia="ar-SA"/>
        </w:rPr>
        <w:t xml:space="preserve"> ( treba potvrdiť)</w:t>
      </w:r>
      <w:r>
        <w:rPr>
          <w:b/>
          <w:lang w:eastAsia="ar-SA"/>
        </w:rPr>
        <w:t>:</w:t>
      </w:r>
    </w:p>
    <w:p w:rsidR="007A7970" w:rsidRPr="00E62ACC" w:rsidRDefault="007A7970" w:rsidP="00E62ACC">
      <w:pPr>
        <w:rPr>
          <w:b/>
          <w:lang w:eastAsia="ar-SA"/>
        </w:rPr>
      </w:pPr>
    </w:p>
    <w:tbl>
      <w:tblPr>
        <w:tblW w:w="9658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8"/>
      </w:tblGrid>
      <w:tr w:rsidR="00E62ACC" w:rsidTr="007A7970">
        <w:trPr>
          <w:cantSplit/>
        </w:trPr>
        <w:tc>
          <w:tcPr>
            <w:tcW w:w="965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A7970" w:rsidRDefault="007A7970" w:rsidP="007A7970">
            <w:pPr>
              <w:pStyle w:val="Zkladntext"/>
              <w:snapToGrid w:val="0"/>
            </w:pPr>
          </w:p>
        </w:tc>
      </w:tr>
      <w:tr w:rsidR="00E62ACC" w:rsidTr="007A7970">
        <w:trPr>
          <w:cantSplit/>
          <w:trHeight w:val="1247"/>
        </w:trPr>
        <w:tc>
          <w:tcPr>
            <w:tcW w:w="96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A36FC" w:rsidRDefault="002A36FC" w:rsidP="007A7970">
            <w:pPr>
              <w:snapToGrid w:val="0"/>
              <w:jc w:val="both"/>
              <w:rPr>
                <w:lang w:eastAsia="ar-SA"/>
              </w:rPr>
            </w:pPr>
          </w:p>
          <w:p w:rsidR="007A7970" w:rsidRDefault="007A7970" w:rsidP="007A7970">
            <w:pPr>
              <w:numPr>
                <w:ilvl w:val="0"/>
                <w:numId w:val="4"/>
              </w:numPr>
              <w:jc w:val="both"/>
              <w:rPr>
                <w:lang w:eastAsia="ar-SA"/>
              </w:rPr>
            </w:pPr>
            <w:r w:rsidRPr="00A015ED">
              <w:rPr>
                <w:b/>
                <w:lang w:eastAsia="ar-SA"/>
              </w:rPr>
              <w:t>poplatok za komunálny odpad</w:t>
            </w:r>
            <w:r w:rsidR="00F55668">
              <w:rPr>
                <w:lang w:eastAsia="ar-SA"/>
              </w:rPr>
              <w:t xml:space="preserve"> (č.dverí </w:t>
            </w:r>
            <w:r w:rsidR="00CB455D">
              <w:rPr>
                <w:lang w:eastAsia="ar-SA"/>
              </w:rPr>
              <w:t>4</w:t>
            </w:r>
            <w:r w:rsidR="00F55668">
              <w:rPr>
                <w:lang w:eastAsia="ar-SA"/>
              </w:rPr>
              <w:t>07)</w:t>
            </w:r>
            <w:r>
              <w:rPr>
                <w:lang w:eastAsia="ar-SA"/>
              </w:rPr>
              <w:t>:</w:t>
            </w:r>
          </w:p>
          <w:p w:rsidR="00DA7317" w:rsidRDefault="00DA7317" w:rsidP="00DA7317">
            <w:pPr>
              <w:ind w:left="720"/>
              <w:jc w:val="both"/>
              <w:rPr>
                <w:lang w:eastAsia="ar-SA"/>
              </w:rPr>
            </w:pPr>
          </w:p>
          <w:p w:rsidR="00F55668" w:rsidRDefault="00F55668" w:rsidP="00F55668">
            <w:pPr>
              <w:ind w:left="720"/>
              <w:jc w:val="both"/>
              <w:rPr>
                <w:lang w:eastAsia="ar-SA"/>
              </w:rPr>
            </w:pPr>
          </w:p>
          <w:p w:rsidR="00F55668" w:rsidRDefault="00F55668" w:rsidP="00F55668">
            <w:pPr>
              <w:ind w:left="720"/>
              <w:jc w:val="both"/>
              <w:rPr>
                <w:lang w:eastAsia="ar-SA"/>
              </w:rPr>
            </w:pPr>
          </w:p>
          <w:p w:rsidR="00E62ACC" w:rsidRDefault="007A7970" w:rsidP="007A7970">
            <w:pPr>
              <w:numPr>
                <w:ilvl w:val="0"/>
                <w:numId w:val="4"/>
              </w:numPr>
              <w:jc w:val="both"/>
              <w:rPr>
                <w:lang w:eastAsia="ar-SA"/>
              </w:rPr>
            </w:pPr>
            <w:r w:rsidRPr="00A015ED">
              <w:rPr>
                <w:b/>
                <w:lang w:eastAsia="ar-SA"/>
              </w:rPr>
              <w:t>daňové poplatky</w:t>
            </w:r>
            <w:r w:rsidR="00A015ED">
              <w:rPr>
                <w:lang w:eastAsia="ar-SA"/>
              </w:rPr>
              <w:t xml:space="preserve"> (daň z nehnuteľnosti- RD, byt)</w:t>
            </w:r>
            <w:r w:rsidR="00DA7317">
              <w:rPr>
                <w:lang w:eastAsia="ar-SA"/>
              </w:rPr>
              <w:t xml:space="preserve"> ( č.dverí 410)</w:t>
            </w:r>
            <w:r>
              <w:rPr>
                <w:lang w:eastAsia="ar-SA"/>
              </w:rPr>
              <w:t>:</w:t>
            </w:r>
          </w:p>
          <w:p w:rsidR="00DA7317" w:rsidRDefault="00DA7317" w:rsidP="00DA7317">
            <w:pPr>
              <w:ind w:left="720"/>
              <w:jc w:val="both"/>
              <w:rPr>
                <w:lang w:eastAsia="ar-SA"/>
              </w:rPr>
            </w:pPr>
          </w:p>
          <w:p w:rsidR="00F55668" w:rsidRDefault="00F55668" w:rsidP="00F55668">
            <w:pPr>
              <w:pStyle w:val="Odsekzoznamu"/>
              <w:rPr>
                <w:lang w:eastAsia="ar-SA"/>
              </w:rPr>
            </w:pPr>
          </w:p>
          <w:p w:rsidR="00F55668" w:rsidRDefault="00F55668" w:rsidP="00F55668">
            <w:pPr>
              <w:ind w:left="720"/>
              <w:jc w:val="both"/>
              <w:rPr>
                <w:lang w:eastAsia="ar-SA"/>
              </w:rPr>
            </w:pPr>
          </w:p>
          <w:p w:rsidR="00E62ACC" w:rsidRDefault="00E62ACC" w:rsidP="007A7970">
            <w:pPr>
              <w:numPr>
                <w:ilvl w:val="0"/>
                <w:numId w:val="4"/>
              </w:numPr>
              <w:jc w:val="both"/>
              <w:rPr>
                <w:lang w:eastAsia="ar-SA"/>
              </w:rPr>
            </w:pPr>
            <w:r w:rsidRPr="00A015ED">
              <w:rPr>
                <w:b/>
                <w:lang w:eastAsia="ar-SA"/>
              </w:rPr>
              <w:t>pop</w:t>
            </w:r>
            <w:r w:rsidR="007A7970" w:rsidRPr="00A015ED">
              <w:rPr>
                <w:b/>
                <w:lang w:eastAsia="ar-SA"/>
              </w:rPr>
              <w:t>latok za psa</w:t>
            </w:r>
            <w:r w:rsidR="00A015ED">
              <w:rPr>
                <w:b/>
                <w:lang w:eastAsia="ar-SA"/>
              </w:rPr>
              <w:t xml:space="preserve"> </w:t>
            </w:r>
            <w:r w:rsidR="00A015ED">
              <w:rPr>
                <w:lang w:eastAsia="ar-SA"/>
              </w:rPr>
              <w:t xml:space="preserve">(č. dverí </w:t>
            </w:r>
            <w:r w:rsidR="00A41434">
              <w:rPr>
                <w:lang w:eastAsia="ar-SA"/>
              </w:rPr>
              <w:t>4</w:t>
            </w:r>
            <w:r w:rsidR="00CB455D">
              <w:rPr>
                <w:lang w:eastAsia="ar-SA"/>
              </w:rPr>
              <w:t>10</w:t>
            </w:r>
            <w:r w:rsidR="00A015ED">
              <w:rPr>
                <w:lang w:eastAsia="ar-SA"/>
              </w:rPr>
              <w:t>)</w:t>
            </w:r>
            <w:r w:rsidR="007A7970">
              <w:rPr>
                <w:lang w:eastAsia="ar-SA"/>
              </w:rPr>
              <w:t xml:space="preserve"> :</w:t>
            </w:r>
          </w:p>
          <w:p w:rsidR="00DA7317" w:rsidRDefault="00DA7317" w:rsidP="00DA7317">
            <w:pPr>
              <w:ind w:left="720"/>
              <w:jc w:val="both"/>
              <w:rPr>
                <w:lang w:eastAsia="ar-SA"/>
              </w:rPr>
            </w:pPr>
          </w:p>
          <w:p w:rsidR="00DA7317" w:rsidRDefault="00DA7317" w:rsidP="00DA7317">
            <w:pPr>
              <w:ind w:left="720"/>
              <w:jc w:val="both"/>
              <w:rPr>
                <w:lang w:eastAsia="ar-SA"/>
              </w:rPr>
            </w:pPr>
          </w:p>
          <w:p w:rsidR="00E62ACC" w:rsidRDefault="00E62ACC" w:rsidP="007A7970">
            <w:pPr>
              <w:jc w:val="both"/>
              <w:rPr>
                <w:b/>
                <w:lang w:eastAsia="ar-SA"/>
              </w:rPr>
            </w:pPr>
          </w:p>
          <w:p w:rsidR="00E62ACC" w:rsidRDefault="00DA7317" w:rsidP="00DA7317">
            <w:pPr>
              <w:numPr>
                <w:ilvl w:val="0"/>
                <w:numId w:val="4"/>
              </w:numPr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d</w:t>
            </w:r>
            <w:r w:rsidR="00E62ACC">
              <w:rPr>
                <w:b/>
                <w:lang w:eastAsia="ar-SA"/>
              </w:rPr>
              <w:t>lh na nájomnom</w:t>
            </w:r>
            <w:r>
              <w:rPr>
                <w:b/>
                <w:lang w:eastAsia="ar-SA"/>
              </w:rPr>
              <w:t xml:space="preserve"> </w:t>
            </w:r>
            <w:r>
              <w:rPr>
                <w:lang w:eastAsia="ar-SA"/>
              </w:rPr>
              <w:t>( v prípade mestského nájomného bytu)</w:t>
            </w:r>
            <w:r w:rsidR="00E62ACC">
              <w:rPr>
                <w:b/>
                <w:lang w:eastAsia="ar-SA"/>
              </w:rPr>
              <w:t xml:space="preserve">: </w:t>
            </w:r>
            <w:r w:rsidR="007A7970">
              <w:rPr>
                <w:b/>
                <w:lang w:eastAsia="ar-SA"/>
              </w:rPr>
              <w:t xml:space="preserve">      </w:t>
            </w:r>
            <w:r w:rsidR="00E62ACC">
              <w:rPr>
                <w:b/>
                <w:lang w:eastAsia="ar-SA"/>
              </w:rPr>
              <w:t xml:space="preserve">NIE               ÁNO   </w:t>
            </w:r>
          </w:p>
          <w:p w:rsidR="007A7970" w:rsidRDefault="00DA7317" w:rsidP="00DA7317">
            <w:pPr>
              <w:ind w:left="720"/>
              <w:jc w:val="both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r w:rsidR="006C1DFC">
              <w:rPr>
                <w:lang w:eastAsia="ar-SA"/>
              </w:rPr>
              <w:t>Mestský podnik služieb</w:t>
            </w:r>
            <w:r w:rsidR="00380AB3">
              <w:rPr>
                <w:lang w:eastAsia="ar-SA"/>
              </w:rPr>
              <w:t>, spol. s r.o.</w:t>
            </w:r>
            <w:r>
              <w:rPr>
                <w:lang w:eastAsia="ar-SA"/>
              </w:rPr>
              <w:t xml:space="preserve">)  </w:t>
            </w:r>
          </w:p>
          <w:p w:rsidR="007A7970" w:rsidRDefault="007A7970" w:rsidP="007A7970">
            <w:pPr>
              <w:jc w:val="both"/>
              <w:rPr>
                <w:lang w:eastAsia="ar-SA"/>
              </w:rPr>
            </w:pPr>
          </w:p>
          <w:p w:rsidR="00D81194" w:rsidRDefault="00D81194" w:rsidP="007A7970">
            <w:pPr>
              <w:jc w:val="both"/>
              <w:rPr>
                <w:lang w:eastAsia="ar-SA"/>
              </w:rPr>
            </w:pPr>
          </w:p>
          <w:p w:rsidR="00E62ACC" w:rsidRDefault="00E62ACC" w:rsidP="007A7970">
            <w:pPr>
              <w:jc w:val="both"/>
              <w:rPr>
                <w:lang w:eastAsia="ar-SA"/>
              </w:rPr>
            </w:pPr>
          </w:p>
        </w:tc>
      </w:tr>
    </w:tbl>
    <w:p w:rsidR="00F55668" w:rsidRDefault="00F55668" w:rsidP="00EF2049">
      <w:pPr>
        <w:tabs>
          <w:tab w:val="left" w:pos="5940"/>
        </w:tabs>
        <w:rPr>
          <w:lang w:eastAsia="ar-SA"/>
        </w:rPr>
      </w:pPr>
    </w:p>
    <w:p w:rsidR="00380AB3" w:rsidRDefault="00380AB3" w:rsidP="00EF2049">
      <w:pPr>
        <w:tabs>
          <w:tab w:val="left" w:pos="5940"/>
        </w:tabs>
        <w:rPr>
          <w:lang w:eastAsia="ar-SA"/>
        </w:rPr>
      </w:pPr>
    </w:p>
    <w:sectPr w:rsidR="00380AB3" w:rsidSect="003538D1">
      <w:footnotePr>
        <w:numRestart w:val="eachPage"/>
      </w:footnotePr>
      <w:endnotePr>
        <w:numFmt w:val="decimal"/>
        <w:numStart w:val="0"/>
      </w:endnotePr>
      <w:pgSz w:w="11906" w:h="16838"/>
      <w:pgMar w:top="426" w:right="1440" w:bottom="1418" w:left="1440" w:header="99" w:footer="1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4C8" w:rsidRDefault="002164C8" w:rsidP="00DA7317">
      <w:r>
        <w:separator/>
      </w:r>
    </w:p>
  </w:endnote>
  <w:endnote w:type="continuationSeparator" w:id="0">
    <w:p w:rsidR="002164C8" w:rsidRDefault="002164C8" w:rsidP="00DA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4C8" w:rsidRDefault="002164C8" w:rsidP="00DA7317">
      <w:r>
        <w:separator/>
      </w:r>
    </w:p>
  </w:footnote>
  <w:footnote w:type="continuationSeparator" w:id="0">
    <w:p w:rsidR="002164C8" w:rsidRDefault="002164C8" w:rsidP="00DA7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30622"/>
    <w:multiLevelType w:val="hybridMultilevel"/>
    <w:tmpl w:val="E0A6BA30"/>
    <w:lvl w:ilvl="0" w:tplc="041B0019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080742"/>
    <w:multiLevelType w:val="hybridMultilevel"/>
    <w:tmpl w:val="51D260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21991"/>
    <w:multiLevelType w:val="hybridMultilevel"/>
    <w:tmpl w:val="70E8F016"/>
    <w:lvl w:ilvl="0" w:tplc="7C402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E35D3"/>
    <w:multiLevelType w:val="hybridMultilevel"/>
    <w:tmpl w:val="F68CEA1E"/>
    <w:lvl w:ilvl="0" w:tplc="395E30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FA53191"/>
    <w:multiLevelType w:val="hybridMultilevel"/>
    <w:tmpl w:val="6F906B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409"/>
    <w:rsid w:val="00030E89"/>
    <w:rsid w:val="0006726C"/>
    <w:rsid w:val="00082E97"/>
    <w:rsid w:val="000A3558"/>
    <w:rsid w:val="000C0A61"/>
    <w:rsid w:val="00113D5D"/>
    <w:rsid w:val="00175CAB"/>
    <w:rsid w:val="00193EA1"/>
    <w:rsid w:val="001A1C82"/>
    <w:rsid w:val="002164C8"/>
    <w:rsid w:val="00216CA3"/>
    <w:rsid w:val="00250E46"/>
    <w:rsid w:val="002A36FC"/>
    <w:rsid w:val="002A4000"/>
    <w:rsid w:val="002A54E8"/>
    <w:rsid w:val="0032231C"/>
    <w:rsid w:val="0034220B"/>
    <w:rsid w:val="003538D1"/>
    <w:rsid w:val="00380AB3"/>
    <w:rsid w:val="0038385F"/>
    <w:rsid w:val="003F750A"/>
    <w:rsid w:val="004178B9"/>
    <w:rsid w:val="00436941"/>
    <w:rsid w:val="004B701D"/>
    <w:rsid w:val="004D1947"/>
    <w:rsid w:val="004F2267"/>
    <w:rsid w:val="004F7544"/>
    <w:rsid w:val="00540350"/>
    <w:rsid w:val="00573CA3"/>
    <w:rsid w:val="0059139D"/>
    <w:rsid w:val="00596D31"/>
    <w:rsid w:val="005D6D69"/>
    <w:rsid w:val="00601932"/>
    <w:rsid w:val="00613898"/>
    <w:rsid w:val="006319DE"/>
    <w:rsid w:val="00645794"/>
    <w:rsid w:val="006937DC"/>
    <w:rsid w:val="00695D5D"/>
    <w:rsid w:val="006C1DFC"/>
    <w:rsid w:val="007507FE"/>
    <w:rsid w:val="007A7970"/>
    <w:rsid w:val="007C54F7"/>
    <w:rsid w:val="007E53B8"/>
    <w:rsid w:val="007E60AC"/>
    <w:rsid w:val="007F7914"/>
    <w:rsid w:val="008342AB"/>
    <w:rsid w:val="008A50C3"/>
    <w:rsid w:val="008B405B"/>
    <w:rsid w:val="008D61CB"/>
    <w:rsid w:val="00914194"/>
    <w:rsid w:val="0092169E"/>
    <w:rsid w:val="00940607"/>
    <w:rsid w:val="00967612"/>
    <w:rsid w:val="009D72C7"/>
    <w:rsid w:val="00A015ED"/>
    <w:rsid w:val="00A41434"/>
    <w:rsid w:val="00A46EFD"/>
    <w:rsid w:val="00A52A11"/>
    <w:rsid w:val="00AB5EE7"/>
    <w:rsid w:val="00AD0B7D"/>
    <w:rsid w:val="00B07409"/>
    <w:rsid w:val="00B50107"/>
    <w:rsid w:val="00B746DC"/>
    <w:rsid w:val="00BC64AC"/>
    <w:rsid w:val="00BC7BB8"/>
    <w:rsid w:val="00C152F9"/>
    <w:rsid w:val="00C423CE"/>
    <w:rsid w:val="00C5389B"/>
    <w:rsid w:val="00C6472E"/>
    <w:rsid w:val="00CB455D"/>
    <w:rsid w:val="00CF7FC9"/>
    <w:rsid w:val="00D0107F"/>
    <w:rsid w:val="00D42712"/>
    <w:rsid w:val="00D53BFC"/>
    <w:rsid w:val="00D56970"/>
    <w:rsid w:val="00D77A4C"/>
    <w:rsid w:val="00D81194"/>
    <w:rsid w:val="00DA7317"/>
    <w:rsid w:val="00DC581A"/>
    <w:rsid w:val="00DE5C66"/>
    <w:rsid w:val="00DE77B9"/>
    <w:rsid w:val="00E26C26"/>
    <w:rsid w:val="00E57322"/>
    <w:rsid w:val="00E62ACC"/>
    <w:rsid w:val="00E63CC0"/>
    <w:rsid w:val="00EE2692"/>
    <w:rsid w:val="00EF2049"/>
    <w:rsid w:val="00F5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5BBBF0-DB16-4937-BE00-5AB14D8D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7">
    <w:name w:val="heading 7"/>
    <w:basedOn w:val="Normlny"/>
    <w:next w:val="Normlny"/>
    <w:qFormat/>
    <w:rsid w:val="00175CAB"/>
    <w:pPr>
      <w:keepNext/>
      <w:numPr>
        <w:ilvl w:val="6"/>
        <w:numId w:val="1"/>
      </w:numPr>
      <w:suppressAutoHyphens/>
      <w:outlineLvl w:val="6"/>
    </w:pPr>
    <w:rPr>
      <w:b/>
      <w:bCs/>
      <w:lang w:eastAsia="ar-SA"/>
    </w:rPr>
  </w:style>
  <w:style w:type="paragraph" w:styleId="Nadpis8">
    <w:name w:val="heading 8"/>
    <w:basedOn w:val="Normlny"/>
    <w:next w:val="Normlny"/>
    <w:qFormat/>
    <w:rsid w:val="00175CAB"/>
    <w:pPr>
      <w:keepNext/>
      <w:numPr>
        <w:ilvl w:val="7"/>
        <w:numId w:val="1"/>
      </w:numPr>
      <w:suppressAutoHyphens/>
      <w:jc w:val="both"/>
      <w:outlineLvl w:val="7"/>
    </w:pPr>
    <w:rPr>
      <w:b/>
      <w:bCs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C423CE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175CAB"/>
    <w:pPr>
      <w:suppressAutoHyphens/>
      <w:jc w:val="both"/>
    </w:pPr>
    <w:rPr>
      <w:lang w:eastAsia="ar-SA"/>
    </w:rPr>
  </w:style>
  <w:style w:type="paragraph" w:styleId="Nzov">
    <w:name w:val="Title"/>
    <w:basedOn w:val="Normlny"/>
    <w:next w:val="Podtitul"/>
    <w:qFormat/>
    <w:rsid w:val="00175CAB"/>
    <w:pPr>
      <w:tabs>
        <w:tab w:val="left" w:pos="556"/>
      </w:tabs>
      <w:suppressAutoHyphens/>
      <w:jc w:val="center"/>
    </w:pPr>
    <w:rPr>
      <w:b/>
      <w:bCs/>
      <w:spacing w:val="26"/>
      <w:sz w:val="28"/>
      <w:lang w:eastAsia="ar-SA"/>
    </w:rPr>
  </w:style>
  <w:style w:type="paragraph" w:styleId="Podtitul">
    <w:name w:val="Subtitle"/>
    <w:basedOn w:val="Normlny"/>
    <w:qFormat/>
    <w:rsid w:val="00175CAB"/>
    <w:pPr>
      <w:spacing w:after="60"/>
      <w:jc w:val="center"/>
      <w:outlineLvl w:val="1"/>
    </w:pPr>
    <w:rPr>
      <w:rFonts w:ascii="Arial" w:hAnsi="Arial" w:cs="Arial"/>
    </w:rPr>
  </w:style>
  <w:style w:type="character" w:styleId="Hypertextovprepojenie">
    <w:name w:val="Hyperlink"/>
    <w:rsid w:val="008B405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55668"/>
    <w:pPr>
      <w:ind w:left="708"/>
    </w:pPr>
  </w:style>
  <w:style w:type="paragraph" w:styleId="Hlavika">
    <w:name w:val="header"/>
    <w:basedOn w:val="Normlny"/>
    <w:link w:val="HlavikaChar"/>
    <w:rsid w:val="00DA73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A7317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A731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A7317"/>
    <w:rPr>
      <w:sz w:val="24"/>
      <w:szCs w:val="24"/>
    </w:rPr>
  </w:style>
  <w:style w:type="paragraph" w:styleId="Zkladntext2">
    <w:name w:val="Body Text 2"/>
    <w:basedOn w:val="Normlny"/>
    <w:link w:val="Zkladntext2Char"/>
    <w:rsid w:val="007F7914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F7914"/>
    <w:rPr>
      <w:sz w:val="24"/>
      <w:szCs w:val="24"/>
    </w:rPr>
  </w:style>
  <w:style w:type="character" w:styleId="Nevyrieenzmienka">
    <w:name w:val="Unresolved Mention"/>
    <w:uiPriority w:val="99"/>
    <w:semiHidden/>
    <w:unhideWhenUsed/>
    <w:rsid w:val="00A52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sekeresova@senica.sk" TargetMode="External"/><Relationship Id="rId13" Type="http://schemas.openxmlformats.org/officeDocument/2006/relationships/hyperlink" Target="https://www.osobnyudaj.sk/informovanie/003099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osobnyudaj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pr@senic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na.ligasova@senic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holodakova@senic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712C-6252-4C35-8465-9FEE9CFB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Senica</vt:lpstr>
    </vt:vector>
  </TitlesOfParts>
  <Company>MsU</Company>
  <LinksUpToDate>false</LinksUpToDate>
  <CharactersWithSpaces>6508</CharactersWithSpaces>
  <SharedDoc>false</SharedDoc>
  <HLinks>
    <vt:vector size="36" baseType="variant">
      <vt:variant>
        <vt:i4>7209075</vt:i4>
      </vt:variant>
      <vt:variant>
        <vt:i4>15</vt:i4>
      </vt:variant>
      <vt:variant>
        <vt:i4>0</vt:i4>
      </vt:variant>
      <vt:variant>
        <vt:i4>5</vt:i4>
      </vt:variant>
      <vt:variant>
        <vt:lpwstr>https://www.osobnyudaj.sk/informovanie/00309974</vt:lpwstr>
      </vt:variant>
      <vt:variant>
        <vt:lpwstr/>
      </vt:variant>
      <vt:variant>
        <vt:i4>3670047</vt:i4>
      </vt:variant>
      <vt:variant>
        <vt:i4>12</vt:i4>
      </vt:variant>
      <vt:variant>
        <vt:i4>0</vt:i4>
      </vt:variant>
      <vt:variant>
        <vt:i4>5</vt:i4>
      </vt:variant>
      <vt:variant>
        <vt:lpwstr>mailto:info@osobnyudaj.sk</vt:lpwstr>
      </vt:variant>
      <vt:variant>
        <vt:lpwstr/>
      </vt:variant>
      <vt:variant>
        <vt:i4>2818060</vt:i4>
      </vt:variant>
      <vt:variant>
        <vt:i4>9</vt:i4>
      </vt:variant>
      <vt:variant>
        <vt:i4>0</vt:i4>
      </vt:variant>
      <vt:variant>
        <vt:i4>5</vt:i4>
      </vt:variant>
      <vt:variant>
        <vt:lpwstr>mailto:gdpr@senica.sk</vt:lpwstr>
      </vt:variant>
      <vt:variant>
        <vt:lpwstr/>
      </vt:variant>
      <vt:variant>
        <vt:i4>5701680</vt:i4>
      </vt:variant>
      <vt:variant>
        <vt:i4>6</vt:i4>
      </vt:variant>
      <vt:variant>
        <vt:i4>0</vt:i4>
      </vt:variant>
      <vt:variant>
        <vt:i4>5</vt:i4>
      </vt:variant>
      <vt:variant>
        <vt:lpwstr>mailto:alena.ligasova@senica.sk</vt:lpwstr>
      </vt:variant>
      <vt:variant>
        <vt:lpwstr/>
      </vt:variant>
      <vt:variant>
        <vt:i4>1835113</vt:i4>
      </vt:variant>
      <vt:variant>
        <vt:i4>3</vt:i4>
      </vt:variant>
      <vt:variant>
        <vt:i4>0</vt:i4>
      </vt:variant>
      <vt:variant>
        <vt:i4>5</vt:i4>
      </vt:variant>
      <vt:variant>
        <vt:lpwstr>mailto:jana.holodakova@senica.sk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mailto:silvia.sekeresova@senica.sk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Senica</dc:title>
  <dc:subject/>
  <dc:creator>Dienes</dc:creator>
  <cp:keywords/>
  <cp:lastModifiedBy>Prokes Stanislav</cp:lastModifiedBy>
  <cp:revision>2</cp:revision>
  <cp:lastPrinted>2020-07-22T10:00:00Z</cp:lastPrinted>
  <dcterms:created xsi:type="dcterms:W3CDTF">2023-11-16T07:04:00Z</dcterms:created>
  <dcterms:modified xsi:type="dcterms:W3CDTF">2023-11-16T07:04:00Z</dcterms:modified>
</cp:coreProperties>
</file>