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4F" w:rsidRPr="004E29B1" w:rsidRDefault="0031164F" w:rsidP="0031164F">
      <w:pPr>
        <w:pBdr>
          <w:bottom w:val="single" w:sz="4" w:space="1" w:color="auto"/>
        </w:pBdr>
        <w:jc w:val="both"/>
        <w:rPr>
          <w:b/>
        </w:rPr>
      </w:pPr>
      <w:bookmarkStart w:id="0" w:name="_GoBack"/>
      <w:bookmarkEnd w:id="0"/>
    </w:p>
    <w:p w:rsidR="0031164F" w:rsidRPr="00483F60" w:rsidRDefault="00483F60" w:rsidP="00483F60">
      <w:pPr>
        <w:jc w:val="center"/>
        <w:rPr>
          <w:sz w:val="20"/>
          <w:szCs w:val="20"/>
        </w:rPr>
      </w:pPr>
      <w:r>
        <w:rPr>
          <w:sz w:val="20"/>
          <w:szCs w:val="20"/>
        </w:rPr>
        <w:t xml:space="preserve">Meno, priezvisko, bydlisko, </w:t>
      </w:r>
      <w:r w:rsidR="003F415B">
        <w:rPr>
          <w:sz w:val="20"/>
          <w:szCs w:val="20"/>
        </w:rPr>
        <w:t>dá</w:t>
      </w:r>
      <w:r>
        <w:rPr>
          <w:sz w:val="20"/>
          <w:szCs w:val="20"/>
        </w:rPr>
        <w:t xml:space="preserve">tum narodenia, resp. obchodné meno, sídlo a IČO žiadateľa </w:t>
      </w:r>
    </w:p>
    <w:p w:rsidR="00483F60" w:rsidRDefault="00483F60" w:rsidP="0031164F"/>
    <w:p w:rsidR="00483F60" w:rsidRDefault="00483F60" w:rsidP="0031164F"/>
    <w:p w:rsidR="0031164F" w:rsidRDefault="00483F60" w:rsidP="0031164F">
      <w:r>
        <w:t xml:space="preserve">            </w:t>
      </w:r>
      <w:r w:rsidR="0031164F">
        <w:t xml:space="preserve">                                                            </w:t>
      </w:r>
      <w:r w:rsidR="002E4AF0">
        <w:t xml:space="preserve">        </w:t>
      </w:r>
      <w:r w:rsidR="0031164F">
        <w:t xml:space="preserve"> V .</w:t>
      </w:r>
      <w:r w:rsidR="002E4AF0">
        <w:t>...................</w:t>
      </w:r>
      <w:r w:rsidR="0031164F">
        <w:t>.........</w:t>
      </w:r>
      <w:r w:rsidR="002E4AF0">
        <w:t>..</w:t>
      </w:r>
      <w:r w:rsidR="0031164F">
        <w:t>....</w:t>
      </w:r>
      <w:r w:rsidR="002E4AF0">
        <w:t>.</w:t>
      </w:r>
      <w:r w:rsidR="0031164F">
        <w:t>.. dňa..</w:t>
      </w:r>
      <w:r w:rsidR="002E4AF0">
        <w:t>...</w:t>
      </w:r>
      <w:r w:rsidR="0031164F">
        <w:t>................</w:t>
      </w:r>
    </w:p>
    <w:p w:rsidR="0031164F" w:rsidRDefault="0031164F" w:rsidP="0031164F"/>
    <w:p w:rsidR="0031164F" w:rsidRDefault="0031164F" w:rsidP="0031164F"/>
    <w:p w:rsidR="0031164F" w:rsidRDefault="0031164F" w:rsidP="0031164F"/>
    <w:p w:rsidR="0031164F" w:rsidRPr="00483F60" w:rsidRDefault="0031164F" w:rsidP="00B1374B">
      <w:pPr>
        <w:jc w:val="both"/>
      </w:pPr>
      <w:r>
        <w:tab/>
      </w:r>
      <w:r>
        <w:tab/>
      </w:r>
      <w:r>
        <w:tab/>
      </w:r>
      <w:r>
        <w:tab/>
      </w:r>
      <w:r w:rsidRPr="00483F60">
        <w:tab/>
      </w:r>
      <w:r w:rsidRPr="00483F60">
        <w:tab/>
      </w:r>
      <w:r w:rsidRPr="00483F60">
        <w:tab/>
      </w:r>
      <w:r w:rsidR="00483F60">
        <w:t>Mesto Senica</w:t>
      </w:r>
    </w:p>
    <w:p w:rsidR="0031164F" w:rsidRPr="00483F60" w:rsidRDefault="0031164F" w:rsidP="00B1374B">
      <w:pPr>
        <w:jc w:val="both"/>
      </w:pPr>
      <w:r w:rsidRPr="00483F60">
        <w:tab/>
      </w:r>
      <w:r w:rsidRPr="00483F60">
        <w:tab/>
      </w:r>
      <w:r w:rsidRPr="00483F60">
        <w:tab/>
      </w:r>
      <w:r w:rsidRPr="00483F60">
        <w:tab/>
      </w:r>
      <w:r w:rsidRPr="00483F60">
        <w:tab/>
      </w:r>
      <w:r w:rsidRPr="00483F60">
        <w:tab/>
      </w:r>
      <w:r w:rsidRPr="00483F60">
        <w:tab/>
      </w:r>
      <w:r w:rsidR="00DC7807">
        <w:t>Spoločný obecný úrad</w:t>
      </w:r>
    </w:p>
    <w:p w:rsidR="00F3120C" w:rsidRPr="00483F60" w:rsidRDefault="0031164F" w:rsidP="00F3120C">
      <w:pPr>
        <w:jc w:val="both"/>
      </w:pPr>
      <w:r w:rsidRPr="00483F60">
        <w:tab/>
      </w:r>
      <w:r w:rsidRPr="00483F60">
        <w:tab/>
      </w:r>
      <w:r w:rsidRPr="00483F60">
        <w:tab/>
      </w:r>
      <w:r w:rsidRPr="00483F60">
        <w:tab/>
      </w:r>
      <w:r w:rsidRPr="00483F60">
        <w:tab/>
      </w:r>
      <w:r w:rsidRPr="00483F60">
        <w:tab/>
      </w:r>
      <w:r w:rsidRPr="00483F60">
        <w:tab/>
      </w:r>
      <w:r w:rsidR="00483F60">
        <w:t>Štefánikova 1408/56</w:t>
      </w:r>
    </w:p>
    <w:p w:rsidR="0031164F" w:rsidRPr="00483F60" w:rsidRDefault="00F3120C" w:rsidP="00F3120C">
      <w:pPr>
        <w:jc w:val="both"/>
      </w:pPr>
      <w:r w:rsidRPr="00483F60">
        <w:t xml:space="preserve">                                                  </w:t>
      </w:r>
      <w:r w:rsidR="00483F60">
        <w:t xml:space="preserve">                         </w:t>
      </w:r>
      <w:r w:rsidR="00483F60">
        <w:tab/>
        <w:t>905 25</w:t>
      </w:r>
      <w:r w:rsidRPr="00483F60">
        <w:t xml:space="preserve">  Senica</w:t>
      </w:r>
    </w:p>
    <w:p w:rsidR="0031164F" w:rsidRPr="00483F60" w:rsidRDefault="0031164F" w:rsidP="00B1374B">
      <w:pPr>
        <w:jc w:val="both"/>
      </w:pPr>
    </w:p>
    <w:p w:rsidR="0031164F" w:rsidRPr="00483F60" w:rsidRDefault="004E29B1" w:rsidP="0031164F">
      <w:r w:rsidRPr="00483F60">
        <w:t>Vec</w:t>
      </w:r>
    </w:p>
    <w:p w:rsidR="0031164F" w:rsidRPr="00483F60" w:rsidRDefault="0031164F" w:rsidP="00B1374B">
      <w:pPr>
        <w:jc w:val="both"/>
        <w:rPr>
          <w:u w:val="single"/>
        </w:rPr>
      </w:pPr>
      <w:r w:rsidRPr="00483F60">
        <w:rPr>
          <w:u w:val="single"/>
        </w:rPr>
        <w:t xml:space="preserve">Žiadosť o stavebné povolenie </w:t>
      </w:r>
    </w:p>
    <w:p w:rsidR="0031164F" w:rsidRDefault="0031164F" w:rsidP="0031164F"/>
    <w:p w:rsidR="003557CC" w:rsidRDefault="003557CC" w:rsidP="003557CC">
      <w:pPr>
        <w:numPr>
          <w:ilvl w:val="0"/>
          <w:numId w:val="3"/>
        </w:numPr>
        <w:jc w:val="both"/>
      </w:pPr>
      <w:r>
        <w:t>STAVEBNÍK</w:t>
      </w:r>
    </w:p>
    <w:p w:rsidR="003557CC" w:rsidRDefault="003557CC" w:rsidP="003557CC">
      <w:pPr>
        <w:ind w:left="1080"/>
        <w:jc w:val="both"/>
      </w:pPr>
      <w:r>
        <w:t>Meno, názov organizácie : .........................................................................................</w:t>
      </w:r>
    </w:p>
    <w:p w:rsidR="003557CC" w:rsidRDefault="003557CC" w:rsidP="003557CC">
      <w:pPr>
        <w:ind w:left="1080"/>
        <w:jc w:val="both"/>
      </w:pPr>
    </w:p>
    <w:p w:rsidR="003557CC" w:rsidRDefault="003557CC" w:rsidP="003557CC">
      <w:pPr>
        <w:ind w:left="1080"/>
        <w:jc w:val="both"/>
      </w:pPr>
      <w:r>
        <w:t>Adresa, sídlo organizácie : .........................................................................................</w:t>
      </w:r>
    </w:p>
    <w:p w:rsidR="003557CC" w:rsidRDefault="003557CC" w:rsidP="003557CC">
      <w:pPr>
        <w:jc w:val="both"/>
      </w:pPr>
    </w:p>
    <w:p w:rsidR="003557CC" w:rsidRDefault="003557CC" w:rsidP="003557CC">
      <w:pPr>
        <w:numPr>
          <w:ilvl w:val="0"/>
          <w:numId w:val="3"/>
        </w:numPr>
        <w:jc w:val="both"/>
      </w:pPr>
      <w:r>
        <w:t>DRUH, ÚČEL, MIESTO STAVBY, PREDPOKLADANÝ TERMÍN DOKONČENIA (pri dočasnej stavbe sa uvedie aj doba jej trvania) : .......................</w:t>
      </w:r>
    </w:p>
    <w:p w:rsidR="003557CC" w:rsidRDefault="003557CC" w:rsidP="003557CC">
      <w:pPr>
        <w:ind w:left="360"/>
        <w:jc w:val="both"/>
      </w:pPr>
    </w:p>
    <w:p w:rsidR="003557CC" w:rsidRDefault="003557CC" w:rsidP="003557CC">
      <w:pPr>
        <w:ind w:left="1080"/>
        <w:jc w:val="both"/>
      </w:pPr>
      <w:r>
        <w:t>.....................................................................................................................................</w:t>
      </w:r>
    </w:p>
    <w:p w:rsidR="003557CC" w:rsidRDefault="003557CC" w:rsidP="003557CC">
      <w:pPr>
        <w:ind w:left="360"/>
        <w:jc w:val="both"/>
      </w:pPr>
      <w:r>
        <w:t xml:space="preserve">           </w:t>
      </w:r>
    </w:p>
    <w:p w:rsidR="0031164F" w:rsidRDefault="00683C79" w:rsidP="003557CC">
      <w:pPr>
        <w:numPr>
          <w:ilvl w:val="0"/>
          <w:numId w:val="3"/>
        </w:numPr>
        <w:jc w:val="both"/>
      </w:pPr>
      <w:r>
        <w:t xml:space="preserve">PARCELNÉ ČÍSLA A DRUHY STAVEBNÉHO POZEMKU </w:t>
      </w:r>
    </w:p>
    <w:p w:rsidR="00683C79" w:rsidRDefault="00683C79" w:rsidP="00683C79">
      <w:pPr>
        <w:ind w:left="1080"/>
        <w:jc w:val="both"/>
      </w:pPr>
      <w:r>
        <w:t>podľa evidencie nehnuteľností ...................................................................................</w:t>
      </w:r>
    </w:p>
    <w:p w:rsidR="00683C79" w:rsidRDefault="00683C79" w:rsidP="00683C79">
      <w:pPr>
        <w:ind w:left="1080"/>
        <w:jc w:val="both"/>
      </w:pPr>
    </w:p>
    <w:p w:rsidR="00683C79" w:rsidRDefault="00683C79" w:rsidP="00683C79">
      <w:pPr>
        <w:ind w:left="1080"/>
        <w:jc w:val="both"/>
      </w:pPr>
      <w:r>
        <w:t>druh : ..........................................................................................................................</w:t>
      </w:r>
    </w:p>
    <w:p w:rsidR="00683C79" w:rsidRDefault="00683C79" w:rsidP="00683C79">
      <w:pPr>
        <w:ind w:left="1080"/>
        <w:jc w:val="both"/>
      </w:pPr>
    </w:p>
    <w:p w:rsidR="00683C79" w:rsidRDefault="00683C79" w:rsidP="00683C79">
      <w:pPr>
        <w:ind w:left="1080"/>
        <w:jc w:val="both"/>
      </w:pPr>
      <w:r>
        <w:t>katastrálne územie : ....................................................................................................</w:t>
      </w:r>
    </w:p>
    <w:p w:rsidR="00683C79" w:rsidRDefault="00683C79" w:rsidP="00683C79">
      <w:pPr>
        <w:ind w:left="1080"/>
        <w:jc w:val="both"/>
      </w:pPr>
    </w:p>
    <w:p w:rsidR="00683C79" w:rsidRDefault="00683C79" w:rsidP="00683C79">
      <w:pPr>
        <w:ind w:left="1080"/>
        <w:jc w:val="both"/>
      </w:pPr>
      <w:r>
        <w:t>Parcelné čísla susedných pozemkov podľa evidencie nehnuteľností ........................</w:t>
      </w:r>
    </w:p>
    <w:p w:rsidR="00683C79" w:rsidRDefault="00683C79" w:rsidP="00683C79">
      <w:pPr>
        <w:ind w:left="1080"/>
        <w:jc w:val="both"/>
      </w:pPr>
    </w:p>
    <w:p w:rsidR="00683C79" w:rsidRDefault="00683C79" w:rsidP="00683C79">
      <w:pPr>
        <w:ind w:left="1080"/>
        <w:jc w:val="both"/>
      </w:pPr>
      <w:r>
        <w:t>.....................................................................................................................................</w:t>
      </w:r>
    </w:p>
    <w:p w:rsidR="00683C79" w:rsidRDefault="00683C79" w:rsidP="00683C79">
      <w:pPr>
        <w:ind w:left="1080"/>
        <w:jc w:val="both"/>
      </w:pPr>
    </w:p>
    <w:p w:rsidR="00683C79" w:rsidRDefault="00683C79" w:rsidP="00683C79">
      <w:pPr>
        <w:ind w:left="1080"/>
        <w:jc w:val="both"/>
      </w:pPr>
      <w:r>
        <w:t>Parcelné čísla pozemkov, ktoré sa majú použiť ako stavenisko : ..............................</w:t>
      </w:r>
    </w:p>
    <w:p w:rsidR="00683C79" w:rsidRDefault="00683C79" w:rsidP="00683C79">
      <w:pPr>
        <w:ind w:left="1080"/>
        <w:jc w:val="both"/>
      </w:pPr>
    </w:p>
    <w:p w:rsidR="00683C79" w:rsidRDefault="00683C79" w:rsidP="00683C79">
      <w:pPr>
        <w:ind w:left="1080"/>
        <w:jc w:val="both"/>
      </w:pPr>
      <w:r>
        <w:t>druh pozemku : ....................................... katastrálne územie : ..................................</w:t>
      </w:r>
    </w:p>
    <w:p w:rsidR="00683C79" w:rsidRDefault="00683C79" w:rsidP="00683C79">
      <w:pPr>
        <w:ind w:left="1080"/>
        <w:jc w:val="both"/>
      </w:pPr>
    </w:p>
    <w:p w:rsidR="00683C79" w:rsidRDefault="00683C79" w:rsidP="00C33566">
      <w:pPr>
        <w:ind w:left="1080"/>
        <w:jc w:val="both"/>
      </w:pPr>
      <w:r>
        <w:t xml:space="preserve">K stavebnému pozemku má stavebník : </w:t>
      </w:r>
    </w:p>
    <w:p w:rsidR="00683C79" w:rsidRDefault="00683C79" w:rsidP="00C33566">
      <w:pPr>
        <w:numPr>
          <w:ilvl w:val="0"/>
          <w:numId w:val="4"/>
        </w:numPr>
        <w:jc w:val="both"/>
      </w:pPr>
      <w:r>
        <w:t xml:space="preserve">- vlastnícke právo </w:t>
      </w:r>
    </w:p>
    <w:p w:rsidR="00014898" w:rsidRDefault="00C33566" w:rsidP="00C33566">
      <w:pPr>
        <w:numPr>
          <w:ilvl w:val="0"/>
          <w:numId w:val="4"/>
        </w:numPr>
        <w:jc w:val="both"/>
      </w:pPr>
      <w:r>
        <w:t xml:space="preserve">- </w:t>
      </w:r>
      <w:r w:rsidR="00014898">
        <w:t>iné právo (uviesť aké) : ......................................................................................</w:t>
      </w:r>
    </w:p>
    <w:p w:rsidR="00014898" w:rsidRDefault="00014898" w:rsidP="00014898">
      <w:pPr>
        <w:ind w:left="1080"/>
        <w:jc w:val="both"/>
      </w:pPr>
    </w:p>
    <w:p w:rsidR="00014898" w:rsidRDefault="00014898" w:rsidP="00014898">
      <w:pPr>
        <w:ind w:left="1080"/>
        <w:jc w:val="both"/>
      </w:pPr>
      <w:r>
        <w:t>K susedným pozemkom má stavebník  :</w:t>
      </w:r>
    </w:p>
    <w:p w:rsidR="00014898" w:rsidRDefault="00014898" w:rsidP="00014898">
      <w:pPr>
        <w:numPr>
          <w:ilvl w:val="0"/>
          <w:numId w:val="4"/>
        </w:numPr>
        <w:jc w:val="both"/>
      </w:pPr>
      <w:r>
        <w:t>- vlastnícke právo</w:t>
      </w:r>
    </w:p>
    <w:p w:rsidR="00C33566" w:rsidRDefault="00014898" w:rsidP="00014898">
      <w:pPr>
        <w:numPr>
          <w:ilvl w:val="0"/>
          <w:numId w:val="4"/>
        </w:numPr>
        <w:jc w:val="both"/>
      </w:pPr>
      <w:r>
        <w:t>- iné právo (uviesť aké) : ......................................................................................</w:t>
      </w:r>
    </w:p>
    <w:p w:rsidR="00683C79" w:rsidRDefault="00683C79" w:rsidP="00683C79">
      <w:pPr>
        <w:ind w:left="1080"/>
        <w:jc w:val="both"/>
      </w:pPr>
    </w:p>
    <w:p w:rsidR="00014898" w:rsidRDefault="00014898" w:rsidP="00683C79">
      <w:pPr>
        <w:ind w:left="1080"/>
        <w:jc w:val="both"/>
      </w:pPr>
    </w:p>
    <w:p w:rsidR="00683C79" w:rsidRDefault="00014898" w:rsidP="003557CC">
      <w:pPr>
        <w:numPr>
          <w:ilvl w:val="0"/>
          <w:numId w:val="3"/>
        </w:numPr>
        <w:jc w:val="both"/>
      </w:pPr>
      <w:r>
        <w:lastRenderedPageBreak/>
        <w:t>ÚDAJE O DOKUMENTÁCII :</w:t>
      </w:r>
    </w:p>
    <w:p w:rsidR="00014898" w:rsidRDefault="00014898" w:rsidP="00014898">
      <w:pPr>
        <w:ind w:left="1080"/>
        <w:jc w:val="both"/>
      </w:pPr>
      <w:r>
        <w:t>Projektovú dokumentáciu vypracoval (meno, adresa a číslo oprávnenia) :</w:t>
      </w:r>
    </w:p>
    <w:p w:rsidR="00014898" w:rsidRDefault="00014898" w:rsidP="00014898">
      <w:pPr>
        <w:ind w:left="1080"/>
        <w:jc w:val="both"/>
      </w:pPr>
    </w:p>
    <w:p w:rsidR="00014898" w:rsidRDefault="00014898" w:rsidP="00014898">
      <w:pPr>
        <w:ind w:left="1080"/>
        <w:jc w:val="both"/>
      </w:pPr>
      <w:r>
        <w:t>.....................................................................................................................................</w:t>
      </w:r>
    </w:p>
    <w:p w:rsidR="00014898" w:rsidRDefault="00014898" w:rsidP="00014898">
      <w:pPr>
        <w:ind w:left="1080"/>
        <w:jc w:val="both"/>
      </w:pPr>
    </w:p>
    <w:p w:rsidR="00014898" w:rsidRDefault="00014898" w:rsidP="00014898">
      <w:pPr>
        <w:ind w:left="1080"/>
        <w:jc w:val="both"/>
      </w:pPr>
      <w:r>
        <w:t xml:space="preserve">.....................................................................................................................................  </w:t>
      </w:r>
    </w:p>
    <w:p w:rsidR="00014898" w:rsidRDefault="00014898" w:rsidP="00014898">
      <w:pPr>
        <w:jc w:val="both"/>
      </w:pPr>
    </w:p>
    <w:p w:rsidR="00014898" w:rsidRDefault="00014898" w:rsidP="003557CC">
      <w:pPr>
        <w:numPr>
          <w:ilvl w:val="0"/>
          <w:numId w:val="3"/>
        </w:numPr>
        <w:jc w:val="both"/>
      </w:pPr>
      <w:r>
        <w:t>SPÔSOB USKUTOČNENIA STAVBY</w:t>
      </w:r>
    </w:p>
    <w:p w:rsidR="00014898" w:rsidRDefault="00014898" w:rsidP="00014898">
      <w:pPr>
        <w:ind w:left="360"/>
        <w:jc w:val="both"/>
      </w:pPr>
    </w:p>
    <w:p w:rsidR="00014898" w:rsidRDefault="00014898" w:rsidP="00014898">
      <w:pPr>
        <w:numPr>
          <w:ilvl w:val="0"/>
          <w:numId w:val="4"/>
        </w:numPr>
        <w:jc w:val="both"/>
      </w:pPr>
      <w:r>
        <w:t>Svojpomocou (uviesť odborný dozor) : ...............................................................</w:t>
      </w:r>
    </w:p>
    <w:p w:rsidR="00014898" w:rsidRDefault="00014898" w:rsidP="00014898">
      <w:pPr>
        <w:ind w:left="1080"/>
        <w:jc w:val="both"/>
      </w:pPr>
    </w:p>
    <w:p w:rsidR="00014898" w:rsidRDefault="00014898" w:rsidP="00014898">
      <w:pPr>
        <w:numPr>
          <w:ilvl w:val="0"/>
          <w:numId w:val="4"/>
        </w:numPr>
        <w:jc w:val="both"/>
      </w:pPr>
      <w:r>
        <w:t>Dodávateľsky (uviesť zhotoviteľa) : ....................................................................</w:t>
      </w:r>
    </w:p>
    <w:p w:rsidR="00014898" w:rsidRDefault="00014898" w:rsidP="00014898">
      <w:pPr>
        <w:jc w:val="both"/>
      </w:pPr>
    </w:p>
    <w:p w:rsidR="00014898" w:rsidRDefault="00014898" w:rsidP="003557CC">
      <w:pPr>
        <w:numPr>
          <w:ilvl w:val="0"/>
          <w:numId w:val="3"/>
        </w:numPr>
        <w:jc w:val="both"/>
      </w:pPr>
      <w:r>
        <w:t>ZÁKLADNÉ ÚDAJE O STAVBE :</w:t>
      </w:r>
    </w:p>
    <w:p w:rsidR="00014898" w:rsidRDefault="00014898" w:rsidP="00014898">
      <w:pPr>
        <w:jc w:val="both"/>
      </w:pPr>
    </w:p>
    <w:p w:rsidR="00014898" w:rsidRDefault="00014898" w:rsidP="00014898">
      <w:pPr>
        <w:ind w:left="1080"/>
        <w:jc w:val="both"/>
      </w:pPr>
      <w:r>
        <w:t>.....................................................................................................................................</w:t>
      </w:r>
    </w:p>
    <w:p w:rsidR="00014898" w:rsidRDefault="00014898" w:rsidP="00014898">
      <w:pPr>
        <w:ind w:left="1080"/>
        <w:jc w:val="both"/>
      </w:pPr>
    </w:p>
    <w:p w:rsidR="00014898" w:rsidRDefault="00014898" w:rsidP="00014898">
      <w:pPr>
        <w:ind w:left="1080"/>
        <w:jc w:val="both"/>
      </w:pPr>
      <w:r>
        <w:t>.....................................................................................................................................</w:t>
      </w:r>
    </w:p>
    <w:p w:rsidR="00014898" w:rsidRDefault="00014898" w:rsidP="00014898">
      <w:pPr>
        <w:ind w:left="1080"/>
        <w:jc w:val="both"/>
      </w:pPr>
    </w:p>
    <w:p w:rsidR="00014898" w:rsidRDefault="00014898" w:rsidP="003557CC">
      <w:pPr>
        <w:numPr>
          <w:ilvl w:val="0"/>
          <w:numId w:val="3"/>
        </w:numPr>
        <w:jc w:val="both"/>
      </w:pPr>
      <w:r>
        <w:t>ZOZNAM A ADRESY ÚČASTNÍKOV STAVEBNÉHO KONANIA :</w:t>
      </w:r>
    </w:p>
    <w:p w:rsidR="00014898" w:rsidRDefault="00014898" w:rsidP="00014898">
      <w:pPr>
        <w:ind w:left="360"/>
        <w:jc w:val="both"/>
      </w:pPr>
    </w:p>
    <w:p w:rsidR="00014898" w:rsidRDefault="00014898" w:rsidP="00014898">
      <w:pPr>
        <w:ind w:left="1080"/>
        <w:jc w:val="both"/>
      </w:pPr>
      <w:r>
        <w:t>.....................................................................................................................................</w:t>
      </w:r>
    </w:p>
    <w:p w:rsidR="00014898" w:rsidRDefault="00014898" w:rsidP="00014898">
      <w:pPr>
        <w:ind w:left="1080"/>
        <w:jc w:val="both"/>
      </w:pPr>
    </w:p>
    <w:p w:rsidR="00014898" w:rsidRDefault="00014898" w:rsidP="00014898">
      <w:pPr>
        <w:ind w:left="1080"/>
        <w:jc w:val="both"/>
      </w:pPr>
      <w:r>
        <w:t>.....................................................................................................................................</w:t>
      </w:r>
    </w:p>
    <w:p w:rsidR="00014898" w:rsidRDefault="00014898" w:rsidP="00014898">
      <w:pPr>
        <w:ind w:left="1080"/>
        <w:jc w:val="both"/>
      </w:pPr>
      <w:r>
        <w:t xml:space="preserve">  </w:t>
      </w:r>
    </w:p>
    <w:p w:rsidR="00014898" w:rsidRDefault="00014898" w:rsidP="003557CC">
      <w:pPr>
        <w:numPr>
          <w:ilvl w:val="0"/>
          <w:numId w:val="3"/>
        </w:numPr>
        <w:jc w:val="both"/>
      </w:pPr>
      <w:r>
        <w:t>PREDPOKLADANÉ UKONČENIE STAVBY : ......................................................</w:t>
      </w:r>
    </w:p>
    <w:p w:rsidR="00014898" w:rsidRDefault="00014898" w:rsidP="00014898">
      <w:pPr>
        <w:ind w:left="360"/>
        <w:jc w:val="both"/>
      </w:pPr>
    </w:p>
    <w:p w:rsidR="00014898" w:rsidRDefault="00014898" w:rsidP="003557CC">
      <w:pPr>
        <w:numPr>
          <w:ilvl w:val="0"/>
          <w:numId w:val="3"/>
        </w:numPr>
        <w:jc w:val="both"/>
      </w:pPr>
      <w:r>
        <w:t>ROZPOČTOVÉ NÁKLADY STAVBY : .................................................................</w:t>
      </w:r>
    </w:p>
    <w:p w:rsidR="00014898" w:rsidRDefault="00014898" w:rsidP="00014898">
      <w:pPr>
        <w:jc w:val="both"/>
      </w:pPr>
    </w:p>
    <w:p w:rsidR="00014898" w:rsidRDefault="00014898" w:rsidP="00014898">
      <w:pPr>
        <w:jc w:val="both"/>
      </w:pPr>
    </w:p>
    <w:p w:rsidR="00014898" w:rsidRDefault="00014898" w:rsidP="00014898">
      <w:pPr>
        <w:jc w:val="both"/>
      </w:pPr>
      <w:r>
        <w:t xml:space="preserve">       V  .................................................., dňa ........................................................</w:t>
      </w:r>
    </w:p>
    <w:p w:rsidR="00014898" w:rsidRDefault="00014898" w:rsidP="00014898">
      <w:pPr>
        <w:jc w:val="both"/>
      </w:pPr>
    </w:p>
    <w:p w:rsidR="00014898" w:rsidRDefault="00014898" w:rsidP="00014898">
      <w:pPr>
        <w:jc w:val="both"/>
      </w:pPr>
    </w:p>
    <w:p w:rsidR="0031164F" w:rsidRDefault="0031164F" w:rsidP="0031164F"/>
    <w:p w:rsidR="0031164F" w:rsidRDefault="00161AA1" w:rsidP="0031164F">
      <w:r>
        <w:t xml:space="preserve">                                                                                                  .....................................................</w:t>
      </w:r>
    </w:p>
    <w:p w:rsidR="0031164F" w:rsidRDefault="00161AA1" w:rsidP="00483F60">
      <w:pPr>
        <w:jc w:val="both"/>
      </w:pPr>
      <w:r>
        <w:t xml:space="preserve">                                                                                                        </w:t>
      </w:r>
      <w:r>
        <w:rPr>
          <w:sz w:val="20"/>
          <w:szCs w:val="20"/>
        </w:rPr>
        <w:t>odtlačok pečiatky a podpis</w:t>
      </w:r>
      <w:r w:rsidR="00483F60">
        <w:t xml:space="preserve"> </w:t>
      </w:r>
      <w:r w:rsidR="0031164F">
        <w:t xml:space="preserve"> </w:t>
      </w:r>
    </w:p>
    <w:p w:rsidR="0031164F" w:rsidRDefault="0031164F" w:rsidP="00161AA1"/>
    <w:p w:rsidR="003848F3" w:rsidRDefault="003848F3" w:rsidP="00161AA1">
      <w:pPr>
        <w:rPr>
          <w:u w:val="single"/>
        </w:rPr>
      </w:pPr>
    </w:p>
    <w:p w:rsidR="00161AA1" w:rsidRPr="00161AA1" w:rsidRDefault="00161AA1" w:rsidP="003848F3">
      <w:pPr>
        <w:jc w:val="both"/>
        <w:rPr>
          <w:u w:val="single"/>
        </w:rPr>
      </w:pPr>
      <w:r>
        <w:rPr>
          <w:u w:val="single"/>
        </w:rPr>
        <w:t>Prílohy :</w:t>
      </w:r>
    </w:p>
    <w:p w:rsidR="00161AA1" w:rsidRDefault="00161AA1" w:rsidP="00161AA1"/>
    <w:p w:rsidR="00161AA1" w:rsidRDefault="00161AA1" w:rsidP="003848F3">
      <w:pPr>
        <w:jc w:val="both"/>
      </w:pPr>
      <w:r>
        <w:t>- 2x projektová dokumentácia vypracovaná oprávnenou osobou,</w:t>
      </w:r>
    </w:p>
    <w:p w:rsidR="00161AA1" w:rsidRDefault="00161AA1" w:rsidP="003848F3">
      <w:pPr>
        <w:jc w:val="both"/>
      </w:pPr>
      <w:r>
        <w:t>- doklady, preukazujúce iné práva k pozemkom, oprávňujúce zriadiť na pozemkoch stavbu</w:t>
      </w:r>
      <w:r w:rsidR="003F415B">
        <w:t xml:space="preserve"> – v prípade, že stavebník nie je vlastníkom pozemku, na ktorom sa má stavba uskutočniť</w:t>
      </w:r>
      <w:r>
        <w:t xml:space="preserve">, </w:t>
      </w:r>
    </w:p>
    <w:p w:rsidR="003848F3" w:rsidRDefault="003848F3" w:rsidP="003848F3">
      <w:pPr>
        <w:jc w:val="both"/>
      </w:pPr>
      <w:r>
        <w:t>- právoplatné rozhodnutie o umiestnení stavby,</w:t>
      </w:r>
    </w:p>
    <w:p w:rsidR="00161AA1" w:rsidRDefault="003848F3" w:rsidP="003848F3">
      <w:pPr>
        <w:jc w:val="both"/>
      </w:pPr>
      <w:r>
        <w:t xml:space="preserve">- </w:t>
      </w:r>
      <w:r w:rsidR="00161AA1">
        <w:t>stanoviská dotknutých orgánov,</w:t>
      </w:r>
    </w:p>
    <w:p w:rsidR="0031164F" w:rsidRDefault="003848F3" w:rsidP="003848F3">
      <w:pPr>
        <w:jc w:val="both"/>
      </w:pPr>
      <w:r>
        <w:t>- d</w:t>
      </w:r>
      <w:r w:rsidR="0031164F">
        <w:t>oklad oprávnenej osoby projektanta,</w:t>
      </w:r>
    </w:p>
    <w:p w:rsidR="0031164F" w:rsidRDefault="003848F3" w:rsidP="003848F3">
      <w:pPr>
        <w:jc w:val="both"/>
      </w:pPr>
      <w:r>
        <w:t>- d</w:t>
      </w:r>
      <w:r w:rsidR="0031164F">
        <w:t>oklad oprávnenej osoby zhotoviteľa,</w:t>
      </w:r>
    </w:p>
    <w:p w:rsidR="003F415B" w:rsidRDefault="003F415B" w:rsidP="003848F3">
      <w:pPr>
        <w:jc w:val="both"/>
      </w:pPr>
      <w:r>
        <w:t>- doklad oprávnenej osoby, vykonávajúcej stavebný dozor – pri stavbách uskutočnených svojpomocne</w:t>
      </w:r>
    </w:p>
    <w:p w:rsidR="003F415B" w:rsidRDefault="003848F3" w:rsidP="003848F3">
      <w:pPr>
        <w:jc w:val="both"/>
      </w:pPr>
      <w:r>
        <w:t xml:space="preserve">- </w:t>
      </w:r>
      <w:r w:rsidR="003F415B">
        <w:t xml:space="preserve">doklad o úhrade </w:t>
      </w:r>
      <w:r>
        <w:t>s</w:t>
      </w:r>
      <w:r w:rsidR="00B1374B">
        <w:t>právn</w:t>
      </w:r>
      <w:r w:rsidR="003F415B">
        <w:t>eho</w:t>
      </w:r>
      <w:r w:rsidR="00B1374B">
        <w:t xml:space="preserve"> poplatk</w:t>
      </w:r>
      <w:r w:rsidR="003F415B">
        <w:t>u</w:t>
      </w:r>
    </w:p>
    <w:p w:rsidR="003F415B" w:rsidRPr="001138F5" w:rsidRDefault="003F415B" w:rsidP="003F415B">
      <w:pPr>
        <w:rPr>
          <w:b/>
        </w:rPr>
      </w:pPr>
      <w:r>
        <w:br w:type="page"/>
      </w:r>
      <w:r w:rsidRPr="001138F5">
        <w:rPr>
          <w:b/>
        </w:rPr>
        <w:lastRenderedPageBreak/>
        <w:t>Informácia o spracúvaní osobných údajov</w:t>
      </w:r>
    </w:p>
    <w:p w:rsidR="003F415B" w:rsidRDefault="003F415B" w:rsidP="003F415B"/>
    <w:p w:rsidR="009D7EA6" w:rsidRDefault="009D7EA6" w:rsidP="009D7EA6">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5"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6"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7" w:history="1">
        <w:r>
          <w:rPr>
            <w:rStyle w:val="Hypertextovprepojenie"/>
            <w:rFonts w:cs="Calibri"/>
            <w:sz w:val="14"/>
            <w:szCs w:val="14"/>
          </w:rPr>
          <w:t>https://senica.sk/</w:t>
        </w:r>
      </w:hyperlink>
      <w:bookmarkEnd w:id="1"/>
    </w:p>
    <w:p w:rsidR="003F415B" w:rsidRPr="00B71805" w:rsidRDefault="003F415B" w:rsidP="003F415B">
      <w:pPr>
        <w:jc w:val="both"/>
        <w:rPr>
          <w:b/>
        </w:rPr>
      </w:pPr>
    </w:p>
    <w:p w:rsidR="0031164F" w:rsidRDefault="0031164F" w:rsidP="003848F3">
      <w:pPr>
        <w:jc w:val="both"/>
      </w:pPr>
    </w:p>
    <w:p w:rsidR="0031164F" w:rsidRDefault="0031164F" w:rsidP="003848F3"/>
    <w:sectPr w:rsidR="00311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0BC"/>
    <w:multiLevelType w:val="hybridMultilevel"/>
    <w:tmpl w:val="FBBCFF70"/>
    <w:lvl w:ilvl="0" w:tplc="38B00494">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A841E05"/>
    <w:multiLevelType w:val="hybridMultilevel"/>
    <w:tmpl w:val="B50AF908"/>
    <w:lvl w:ilvl="0" w:tplc="3012B356">
      <w:start w:val="2"/>
      <w:numFmt w:val="bullet"/>
      <w:lvlText w:val=""/>
      <w:lvlJc w:val="left"/>
      <w:pPr>
        <w:tabs>
          <w:tab w:val="num" w:pos="1440"/>
        </w:tabs>
        <w:ind w:left="1440" w:hanging="360"/>
      </w:pPr>
      <w:rPr>
        <w:rFonts w:ascii="Symbol" w:eastAsia="Times New Roman" w:hAnsi="Symbol" w:cs="Times New Roman" w:hint="default"/>
      </w:rPr>
    </w:lvl>
    <w:lvl w:ilvl="1" w:tplc="620242B0">
      <w:start w:val="2"/>
      <w:numFmt w:val="bullet"/>
      <w:lvlText w:val="-"/>
      <w:lvlJc w:val="left"/>
      <w:pPr>
        <w:tabs>
          <w:tab w:val="num" w:pos="2160"/>
        </w:tabs>
        <w:ind w:left="2160" w:hanging="360"/>
      </w:pPr>
      <w:rPr>
        <w:rFonts w:ascii="Times New Roman" w:eastAsia="Times New Roman" w:hAnsi="Times New Roman"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C16C8C"/>
    <w:multiLevelType w:val="hybridMultilevel"/>
    <w:tmpl w:val="D7C0A07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99D29E7"/>
    <w:multiLevelType w:val="hybridMultilevel"/>
    <w:tmpl w:val="BE6E16BC"/>
    <w:lvl w:ilvl="0" w:tplc="725498DA">
      <w:start w:val="1"/>
      <w:numFmt w:val="decimal"/>
      <w:lvlText w:val="%1."/>
      <w:lvlJc w:val="left"/>
      <w:pPr>
        <w:tabs>
          <w:tab w:val="num" w:pos="1065"/>
        </w:tabs>
        <w:ind w:left="1065" w:hanging="360"/>
      </w:pPr>
      <w:rPr>
        <w:rFonts w:hint="default"/>
      </w:rPr>
    </w:lvl>
    <w:lvl w:ilvl="1" w:tplc="A0403F12">
      <w:start w:val="8"/>
      <w:numFmt w:val="bullet"/>
      <w:lvlText w:val="-"/>
      <w:lvlJc w:val="left"/>
      <w:pPr>
        <w:tabs>
          <w:tab w:val="num" w:pos="1785"/>
        </w:tabs>
        <w:ind w:left="1785" w:hanging="360"/>
      </w:pPr>
      <w:rPr>
        <w:rFonts w:ascii="Times New Roman" w:eastAsia="Times New Roman" w:hAnsi="Times New Roman" w:cs="Times New Roman"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4F"/>
    <w:rsid w:val="00014898"/>
    <w:rsid w:val="00074B38"/>
    <w:rsid w:val="00161AA1"/>
    <w:rsid w:val="002E4AF0"/>
    <w:rsid w:val="0031164F"/>
    <w:rsid w:val="003557CC"/>
    <w:rsid w:val="003848F3"/>
    <w:rsid w:val="003F415B"/>
    <w:rsid w:val="00483F60"/>
    <w:rsid w:val="004E29B1"/>
    <w:rsid w:val="00683C79"/>
    <w:rsid w:val="00774A22"/>
    <w:rsid w:val="00905019"/>
    <w:rsid w:val="009D7EA6"/>
    <w:rsid w:val="00B1374B"/>
    <w:rsid w:val="00C33566"/>
    <w:rsid w:val="00DC7807"/>
    <w:rsid w:val="00E317F2"/>
    <w:rsid w:val="00F312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30BC31-9BDE-4B64-89CE-C78098C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31164F"/>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3F41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85156">
      <w:bodyDiv w:val="1"/>
      <w:marLeft w:val="0"/>
      <w:marRight w:val="0"/>
      <w:marTop w:val="0"/>
      <w:marBottom w:val="0"/>
      <w:divBdr>
        <w:top w:val="none" w:sz="0" w:space="0" w:color="auto"/>
        <w:left w:val="none" w:sz="0" w:space="0" w:color="auto"/>
        <w:bottom w:val="none" w:sz="0" w:space="0" w:color="auto"/>
        <w:right w:val="none" w:sz="0" w:space="0" w:color="auto"/>
      </w:divBdr>
    </w:div>
    <w:div w:id="18665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(adresa stavebníka )</vt:lpstr>
    </vt:vector>
  </TitlesOfParts>
  <Company>Silent</Company>
  <LinksUpToDate>false</LinksUpToDate>
  <CharactersWithSpaces>6598</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stavebníka )</dc:title>
  <dc:subject/>
  <dc:creator>Satan</dc:creator>
  <cp:keywords/>
  <dc:description/>
  <cp:lastModifiedBy>Prokes Stanislav</cp:lastModifiedBy>
  <cp:revision>3</cp:revision>
  <dcterms:created xsi:type="dcterms:W3CDTF">2023-10-26T08:45:00Z</dcterms:created>
  <dcterms:modified xsi:type="dcterms:W3CDTF">2023-10-26T08:45:00Z</dcterms:modified>
</cp:coreProperties>
</file>