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C6C" w:rsidRDefault="008B0D30" w:rsidP="000C443E">
      <w:pPr>
        <w:shd w:val="clear" w:color="auto" w:fill="FFFFFF"/>
        <w:jc w:val="center"/>
        <w:rPr>
          <w:b/>
          <w:spacing w:val="1"/>
          <w:sz w:val="32"/>
          <w:szCs w:val="32"/>
        </w:rPr>
      </w:pPr>
      <w:r w:rsidRPr="0050784C">
        <w:rPr>
          <w:b/>
          <w:spacing w:val="1"/>
          <w:sz w:val="32"/>
          <w:szCs w:val="32"/>
        </w:rPr>
        <w:t xml:space="preserve">Rokovací poriadok </w:t>
      </w:r>
    </w:p>
    <w:p w:rsidR="008B0D30" w:rsidRPr="0050784C" w:rsidRDefault="008B0D30" w:rsidP="000C443E">
      <w:pPr>
        <w:shd w:val="clear" w:color="auto" w:fill="FFFFFF"/>
        <w:jc w:val="center"/>
        <w:rPr>
          <w:b/>
          <w:spacing w:val="1"/>
          <w:sz w:val="32"/>
          <w:szCs w:val="32"/>
        </w:rPr>
      </w:pPr>
      <w:r w:rsidRPr="0050784C">
        <w:rPr>
          <w:b/>
          <w:spacing w:val="1"/>
          <w:sz w:val="32"/>
          <w:szCs w:val="32"/>
        </w:rPr>
        <w:t>Mestského zastupiteľstva v Senici</w:t>
      </w:r>
    </w:p>
    <w:p w:rsidR="008B0D30" w:rsidRPr="0080532F" w:rsidRDefault="008B0D30" w:rsidP="00A3105B">
      <w:pPr>
        <w:shd w:val="clear" w:color="auto" w:fill="FFFFFF"/>
        <w:ind w:right="461"/>
        <w:rPr>
          <w:b/>
          <w:spacing w:val="1"/>
          <w:sz w:val="28"/>
          <w:szCs w:val="28"/>
        </w:rPr>
      </w:pPr>
    </w:p>
    <w:p w:rsidR="008B0D30" w:rsidRPr="0080532F" w:rsidRDefault="008B0D30" w:rsidP="000C443E">
      <w:pPr>
        <w:shd w:val="clear" w:color="auto" w:fill="FFFFFF"/>
        <w:ind w:left="34"/>
        <w:jc w:val="center"/>
        <w:rPr>
          <w:b/>
          <w:spacing w:val="1"/>
          <w:sz w:val="28"/>
          <w:szCs w:val="28"/>
        </w:rPr>
      </w:pPr>
      <w:r w:rsidRPr="0080532F">
        <w:rPr>
          <w:spacing w:val="1"/>
        </w:rPr>
        <w:t xml:space="preserve">Mestské zastupiteľstvo v Senici na základe </w:t>
      </w:r>
      <w:r w:rsidR="0032340D">
        <w:rPr>
          <w:spacing w:val="1"/>
        </w:rPr>
        <w:t xml:space="preserve">§ 11 </w:t>
      </w:r>
      <w:r w:rsidR="0050784C">
        <w:rPr>
          <w:spacing w:val="1"/>
        </w:rPr>
        <w:t xml:space="preserve">ods. 4 písm. k) a v súlade s </w:t>
      </w:r>
      <w:r w:rsidRPr="0080532F">
        <w:rPr>
          <w:spacing w:val="1"/>
        </w:rPr>
        <w:t>§ 12 ods.</w:t>
      </w:r>
      <w:r w:rsidR="008238A0">
        <w:rPr>
          <w:spacing w:val="1"/>
        </w:rPr>
        <w:t xml:space="preserve"> </w:t>
      </w:r>
      <w:r w:rsidRPr="0080532F">
        <w:rPr>
          <w:spacing w:val="1"/>
        </w:rPr>
        <w:t>1</w:t>
      </w:r>
      <w:r w:rsidR="008238A0">
        <w:rPr>
          <w:spacing w:val="1"/>
        </w:rPr>
        <w:t>1</w:t>
      </w:r>
      <w:r w:rsidRPr="0080532F">
        <w:rPr>
          <w:spacing w:val="1"/>
        </w:rPr>
        <w:t xml:space="preserve"> zák</w:t>
      </w:r>
      <w:r w:rsidR="00007C61">
        <w:rPr>
          <w:spacing w:val="1"/>
        </w:rPr>
        <w:t>ona</w:t>
      </w:r>
      <w:r w:rsidRPr="0080532F">
        <w:rPr>
          <w:spacing w:val="1"/>
        </w:rPr>
        <w:t xml:space="preserve"> č. 369/1990 Zb. o obecnom </w:t>
      </w:r>
      <w:r w:rsidRPr="0080532F">
        <w:rPr>
          <w:spacing w:val="-1"/>
        </w:rPr>
        <w:t xml:space="preserve">zriadení v znení </w:t>
      </w:r>
      <w:r w:rsidR="00187437">
        <w:rPr>
          <w:spacing w:val="-1"/>
        </w:rPr>
        <w:t>neskorších predpisov</w:t>
      </w:r>
      <w:r w:rsidRPr="0080532F">
        <w:rPr>
          <w:spacing w:val="-1"/>
        </w:rPr>
        <w:t xml:space="preserve">  </w:t>
      </w:r>
      <w:r w:rsidRPr="0080532F">
        <w:rPr>
          <w:b/>
          <w:bCs/>
          <w:spacing w:val="50"/>
        </w:rPr>
        <w:t>vydáva</w:t>
      </w:r>
      <w:r w:rsidRPr="0080532F">
        <w:rPr>
          <w:b/>
          <w:bCs/>
        </w:rPr>
        <w:t xml:space="preserve"> </w:t>
      </w:r>
      <w:r w:rsidRPr="0080532F">
        <w:rPr>
          <w:spacing w:val="-7"/>
        </w:rPr>
        <w:t>tento</w:t>
      </w:r>
    </w:p>
    <w:p w:rsidR="008B0D30" w:rsidRDefault="008B0D30" w:rsidP="00A3105B">
      <w:pPr>
        <w:shd w:val="clear" w:color="auto" w:fill="FFFFFF"/>
        <w:rPr>
          <w:b/>
          <w:bCs/>
          <w:spacing w:val="16"/>
          <w:sz w:val="32"/>
          <w:szCs w:val="32"/>
        </w:rPr>
      </w:pPr>
    </w:p>
    <w:p w:rsidR="008B0D30" w:rsidRPr="0050784C" w:rsidRDefault="008B0D30" w:rsidP="00A3105B">
      <w:pPr>
        <w:shd w:val="clear" w:color="auto" w:fill="FFFFFF"/>
        <w:jc w:val="center"/>
        <w:rPr>
          <w:b/>
          <w:bCs/>
          <w:spacing w:val="70"/>
          <w:sz w:val="32"/>
          <w:szCs w:val="32"/>
        </w:rPr>
      </w:pPr>
      <w:r w:rsidRPr="0050784C">
        <w:rPr>
          <w:b/>
          <w:bCs/>
          <w:spacing w:val="16"/>
          <w:sz w:val="32"/>
          <w:szCs w:val="32"/>
        </w:rPr>
        <w:t>Rokovací</w:t>
      </w:r>
      <w:r w:rsidR="00007C61" w:rsidRPr="0050784C">
        <w:rPr>
          <w:b/>
          <w:bCs/>
          <w:spacing w:val="16"/>
          <w:sz w:val="32"/>
          <w:szCs w:val="32"/>
        </w:rPr>
        <w:t xml:space="preserve"> poriadok</w:t>
      </w:r>
    </w:p>
    <w:p w:rsidR="008B0D30" w:rsidRPr="00007C61" w:rsidRDefault="008B0D30" w:rsidP="00A3105B">
      <w:pPr>
        <w:shd w:val="clear" w:color="auto" w:fill="FFFFFF"/>
        <w:ind w:left="34"/>
        <w:jc w:val="center"/>
        <w:rPr>
          <w:sz w:val="28"/>
          <w:szCs w:val="28"/>
        </w:rPr>
      </w:pPr>
      <w:r w:rsidRPr="0050784C">
        <w:rPr>
          <w:b/>
          <w:spacing w:val="-1"/>
          <w:sz w:val="32"/>
          <w:szCs w:val="32"/>
        </w:rPr>
        <w:t>Mestského zastupiteľstva v Senici</w:t>
      </w:r>
    </w:p>
    <w:p w:rsidR="00A3105B" w:rsidRDefault="00A3105B" w:rsidP="00A3105B">
      <w:pPr>
        <w:shd w:val="clear" w:color="auto" w:fill="FFFFFF"/>
        <w:ind w:left="2552" w:right="2899"/>
        <w:jc w:val="center"/>
        <w:rPr>
          <w:b/>
          <w:bCs/>
          <w:spacing w:val="-18"/>
        </w:rPr>
      </w:pPr>
    </w:p>
    <w:p w:rsidR="008B0D30" w:rsidRPr="0080532F" w:rsidRDefault="008B0D30" w:rsidP="00A3105B">
      <w:pPr>
        <w:shd w:val="clear" w:color="auto" w:fill="FFFFFF"/>
        <w:ind w:left="2552" w:right="2899"/>
        <w:jc w:val="center"/>
        <w:rPr>
          <w:b/>
          <w:bCs/>
          <w:spacing w:val="-18"/>
        </w:rPr>
      </w:pPr>
      <w:r w:rsidRPr="0080532F">
        <w:rPr>
          <w:b/>
          <w:bCs/>
          <w:spacing w:val="-18"/>
        </w:rPr>
        <w:t>Čl.</w:t>
      </w:r>
      <w:r w:rsidR="00A3105B">
        <w:rPr>
          <w:b/>
          <w:bCs/>
          <w:spacing w:val="-18"/>
        </w:rPr>
        <w:t xml:space="preserve"> </w:t>
      </w:r>
      <w:r w:rsidRPr="0080532F">
        <w:rPr>
          <w:b/>
          <w:bCs/>
          <w:spacing w:val="-18"/>
        </w:rPr>
        <w:t xml:space="preserve">1 </w:t>
      </w:r>
    </w:p>
    <w:p w:rsidR="008B0D30" w:rsidRDefault="008B0D30" w:rsidP="00A3105B">
      <w:pPr>
        <w:pStyle w:val="Nadpis2"/>
        <w:tabs>
          <w:tab w:val="left" w:pos="8505"/>
        </w:tabs>
        <w:spacing w:line="240" w:lineRule="auto"/>
        <w:rPr>
          <w:color w:val="auto"/>
        </w:rPr>
      </w:pPr>
      <w:r w:rsidRPr="0080532F">
        <w:rPr>
          <w:color w:val="auto"/>
        </w:rPr>
        <w:t>Úvodné ustanovenia</w:t>
      </w:r>
    </w:p>
    <w:p w:rsidR="00A3105B" w:rsidRDefault="00A3105B" w:rsidP="00A3105B">
      <w:pPr>
        <w:shd w:val="clear" w:color="auto" w:fill="FFFFFF"/>
        <w:ind w:right="552"/>
        <w:jc w:val="both"/>
        <w:rPr>
          <w:lang w:eastAsia="cs-CZ"/>
        </w:rPr>
      </w:pPr>
    </w:p>
    <w:p w:rsidR="008B0D30" w:rsidRPr="0080532F" w:rsidRDefault="008B0D30" w:rsidP="00356DE5">
      <w:pPr>
        <w:shd w:val="clear" w:color="auto" w:fill="FFFFFF"/>
        <w:jc w:val="both"/>
      </w:pPr>
      <w:r w:rsidRPr="00126396">
        <w:rPr>
          <w:b/>
          <w:iCs/>
        </w:rPr>
        <w:t>1</w:t>
      </w:r>
      <w:r w:rsidR="00187437" w:rsidRPr="00126396">
        <w:rPr>
          <w:b/>
          <w:iCs/>
        </w:rPr>
        <w:t>/</w:t>
      </w:r>
      <w:r w:rsidRPr="0080532F">
        <w:rPr>
          <w:i/>
          <w:iCs/>
        </w:rPr>
        <w:t xml:space="preserve"> </w:t>
      </w:r>
      <w:r w:rsidRPr="0080532F">
        <w:t xml:space="preserve">Rokovací poriadok mestského zastupiteľstva </w:t>
      </w:r>
      <w:r w:rsidR="00187437">
        <w:t xml:space="preserve">v Senici (ďalej ako </w:t>
      </w:r>
      <w:r w:rsidR="00187437" w:rsidRPr="00187437">
        <w:rPr>
          <w:i/>
        </w:rPr>
        <w:t>„</w:t>
      </w:r>
      <w:r w:rsidR="005D14E8">
        <w:rPr>
          <w:i/>
        </w:rPr>
        <w:t>R</w:t>
      </w:r>
      <w:r w:rsidR="00187437" w:rsidRPr="00187437">
        <w:rPr>
          <w:i/>
        </w:rPr>
        <w:t>okovací poriadok“</w:t>
      </w:r>
      <w:r w:rsidR="00187437">
        <w:t xml:space="preserve">) </w:t>
      </w:r>
      <w:r w:rsidRPr="0080532F">
        <w:t xml:space="preserve">upravuje pravidlá, podmienky, spôsob </w:t>
      </w:r>
      <w:r w:rsidRPr="0080532F">
        <w:rPr>
          <w:spacing w:val="5"/>
        </w:rPr>
        <w:t>prípravy, zvolávania a vedenia zasadnutia mestského zastupiteľstva</w:t>
      </w:r>
      <w:r w:rsidR="005D14E8">
        <w:rPr>
          <w:spacing w:val="5"/>
        </w:rPr>
        <w:t xml:space="preserve"> v Senici</w:t>
      </w:r>
      <w:r w:rsidRPr="0080532F">
        <w:rPr>
          <w:spacing w:val="5"/>
        </w:rPr>
        <w:t xml:space="preserve">, </w:t>
      </w:r>
      <w:r w:rsidR="005D14E8">
        <w:rPr>
          <w:spacing w:val="5"/>
        </w:rPr>
        <w:t>spôsob</w:t>
      </w:r>
      <w:r w:rsidRPr="0080532F">
        <w:rPr>
          <w:spacing w:val="5"/>
        </w:rPr>
        <w:t xml:space="preserve"> uznášania a prijímania </w:t>
      </w:r>
      <w:r w:rsidRPr="0080532F">
        <w:rPr>
          <w:spacing w:val="-1"/>
        </w:rPr>
        <w:t>uznesení, všeobecne záväzných nariadení a ďalších rozhodnutí, spôsob kontroly ich plnenia a zabezpečovania úloh mestskej samosprávy.</w:t>
      </w:r>
    </w:p>
    <w:p w:rsidR="00A3105B" w:rsidRDefault="00A3105B" w:rsidP="00A3105B">
      <w:pPr>
        <w:shd w:val="clear" w:color="auto" w:fill="FFFFFF"/>
        <w:ind w:left="14" w:right="552"/>
        <w:jc w:val="both"/>
        <w:rPr>
          <w:iCs/>
          <w:spacing w:val="5"/>
        </w:rPr>
      </w:pPr>
    </w:p>
    <w:p w:rsidR="008B0D30" w:rsidRDefault="008B0D30" w:rsidP="00356DE5">
      <w:pPr>
        <w:shd w:val="clear" w:color="auto" w:fill="FFFFFF"/>
        <w:ind w:left="14"/>
        <w:jc w:val="both"/>
        <w:rPr>
          <w:spacing w:val="-1"/>
        </w:rPr>
      </w:pPr>
      <w:r w:rsidRPr="00126396">
        <w:rPr>
          <w:b/>
          <w:iCs/>
          <w:spacing w:val="5"/>
        </w:rPr>
        <w:t>2</w:t>
      </w:r>
      <w:r w:rsidR="00187437" w:rsidRPr="00126396">
        <w:rPr>
          <w:b/>
          <w:iCs/>
          <w:spacing w:val="5"/>
        </w:rPr>
        <w:t>/</w:t>
      </w:r>
      <w:r w:rsidR="00A3105B">
        <w:rPr>
          <w:i/>
          <w:iCs/>
          <w:spacing w:val="5"/>
        </w:rPr>
        <w:t xml:space="preserve"> </w:t>
      </w:r>
      <w:r w:rsidRPr="00126396">
        <w:t xml:space="preserve">Mestské zastupiteľstvo </w:t>
      </w:r>
      <w:r w:rsidR="005D14E8" w:rsidRPr="00126396">
        <w:t xml:space="preserve">v Senici pri prijímaní tohto Rokovacieho poriadku </w:t>
      </w:r>
      <w:r w:rsidRPr="00126396">
        <w:t xml:space="preserve">vychádza </w:t>
      </w:r>
      <w:r w:rsidR="005D14E8" w:rsidRPr="00126396">
        <w:t xml:space="preserve">najmä </w:t>
      </w:r>
      <w:r w:rsidRPr="00126396">
        <w:t>zo zákona č.</w:t>
      </w:r>
      <w:r w:rsidR="00187437" w:rsidRPr="00126396">
        <w:t xml:space="preserve"> </w:t>
      </w:r>
      <w:r w:rsidRPr="00126396">
        <w:t xml:space="preserve">369/1990 Zb. o obecnom zriadení v znení </w:t>
      </w:r>
      <w:r w:rsidR="005D14E8" w:rsidRPr="00126396">
        <w:t>neskorších predpisov (</w:t>
      </w:r>
      <w:r w:rsidRPr="00126396">
        <w:t xml:space="preserve">ďalej </w:t>
      </w:r>
      <w:r w:rsidR="005D14E8" w:rsidRPr="00126396">
        <w:t xml:space="preserve">ako </w:t>
      </w:r>
      <w:r w:rsidR="005D14E8" w:rsidRPr="00126396">
        <w:rPr>
          <w:i/>
        </w:rPr>
        <w:t>„</w:t>
      </w:r>
      <w:r w:rsidRPr="00126396">
        <w:rPr>
          <w:i/>
        </w:rPr>
        <w:t>zákon o obecnom zriadení</w:t>
      </w:r>
      <w:r w:rsidR="005D14E8" w:rsidRPr="00126396">
        <w:rPr>
          <w:i/>
        </w:rPr>
        <w:t>“</w:t>
      </w:r>
      <w:r w:rsidR="005D14E8" w:rsidRPr="00126396">
        <w:t>)</w:t>
      </w:r>
      <w:r w:rsidRPr="00126396">
        <w:t xml:space="preserve"> a z ostatných zákonov právne regulujúcich dôležité spoločenské vzťahy v územnej samospráve</w:t>
      </w:r>
      <w:r w:rsidRPr="0080532F">
        <w:rPr>
          <w:spacing w:val="-1"/>
        </w:rPr>
        <w:t>.</w:t>
      </w:r>
    </w:p>
    <w:p w:rsidR="00A3105B" w:rsidRDefault="00A3105B" w:rsidP="00A3105B">
      <w:pPr>
        <w:shd w:val="clear" w:color="auto" w:fill="FFFFFF"/>
        <w:ind w:right="562"/>
        <w:jc w:val="both"/>
        <w:rPr>
          <w:spacing w:val="-1"/>
        </w:rPr>
      </w:pPr>
    </w:p>
    <w:p w:rsidR="008B0D30" w:rsidRPr="00A3105B" w:rsidRDefault="008B0D30" w:rsidP="00356DE5">
      <w:pPr>
        <w:shd w:val="clear" w:color="auto" w:fill="FFFFFF"/>
        <w:jc w:val="both"/>
        <w:rPr>
          <w:spacing w:val="-1"/>
        </w:rPr>
      </w:pPr>
      <w:r w:rsidRPr="00126396">
        <w:rPr>
          <w:b/>
          <w:iCs/>
          <w:spacing w:val="1"/>
        </w:rPr>
        <w:t>3</w:t>
      </w:r>
      <w:r w:rsidR="00187437" w:rsidRPr="00126396">
        <w:rPr>
          <w:b/>
          <w:iCs/>
          <w:spacing w:val="1"/>
        </w:rPr>
        <w:t>/</w:t>
      </w:r>
      <w:r w:rsidRPr="0080532F">
        <w:rPr>
          <w:i/>
          <w:iCs/>
          <w:spacing w:val="1"/>
        </w:rPr>
        <w:t xml:space="preserve"> </w:t>
      </w:r>
      <w:r w:rsidRPr="0080532F">
        <w:rPr>
          <w:spacing w:val="1"/>
        </w:rPr>
        <w:t xml:space="preserve">O otázkach, ktoré neupravuje tento </w:t>
      </w:r>
      <w:r w:rsidR="005D14E8">
        <w:rPr>
          <w:spacing w:val="1"/>
        </w:rPr>
        <w:t>R</w:t>
      </w:r>
      <w:r w:rsidRPr="0080532F">
        <w:rPr>
          <w:spacing w:val="1"/>
        </w:rPr>
        <w:t xml:space="preserve">okovací poriadok, ako aj o ďalších zásadách </w:t>
      </w:r>
      <w:r w:rsidRPr="0080532F">
        <w:rPr>
          <w:spacing w:val="3"/>
        </w:rPr>
        <w:t xml:space="preserve">rokovania a svojich vnútorných </w:t>
      </w:r>
      <w:r w:rsidR="005D14E8">
        <w:rPr>
          <w:spacing w:val="3"/>
        </w:rPr>
        <w:t>postupoch</w:t>
      </w:r>
      <w:r w:rsidRPr="0080532F">
        <w:rPr>
          <w:spacing w:val="3"/>
        </w:rPr>
        <w:t xml:space="preserve"> rozhoduje mestské zastupiteľstvo podľa zákona o obecnom zriadení, resp. podľa rozhodnutia na zasadnutí mestského </w:t>
      </w:r>
      <w:r w:rsidRPr="0080532F">
        <w:rPr>
          <w:spacing w:val="-1"/>
        </w:rPr>
        <w:t xml:space="preserve">zastupiteľstva tak, že </w:t>
      </w:r>
      <w:r w:rsidR="00652F5B">
        <w:rPr>
          <w:spacing w:val="-1"/>
        </w:rPr>
        <w:t>sa</w:t>
      </w:r>
      <w:r w:rsidR="005D14E8">
        <w:rPr>
          <w:spacing w:val="-1"/>
        </w:rPr>
        <w:t xml:space="preserve"> </w:t>
      </w:r>
      <w:r w:rsidRPr="0080532F">
        <w:rPr>
          <w:spacing w:val="-1"/>
        </w:rPr>
        <w:t>dáva o nich hlasovať.</w:t>
      </w:r>
      <w:r w:rsidRPr="00B43119">
        <w:rPr>
          <w:b/>
          <w:vanish/>
        </w:rPr>
        <w:t>§</w:t>
      </w:r>
      <w:hyperlink r:id="rId8" w:tgtFrame="_blank" w:history="1">
        <w:r w:rsidRPr="00B43119">
          <w:rPr>
            <w:b/>
            <w:bCs/>
            <w:vanish/>
          </w:rPr>
          <w:t>8a ods. 4 zákona č. 302/2001 Z. z.</w:t>
        </w:r>
      </w:hyperlink>
      <w:r w:rsidRPr="00B43119">
        <w:rPr>
          <w:b/>
          <w:vanish/>
        </w:rPr>
        <w:t xml:space="preserve"> o samospráve vyšších územných celkov (zákon o samosprávnych krajoch) v znení neskorších predpisov.</w:t>
      </w:r>
      <w:hyperlink r:id="rId9" w:tgtFrame="_blank" w:history="1">
        <w:r w:rsidRPr="00B43119">
          <w:rPr>
            <w:b/>
            <w:bCs/>
            <w:vanish/>
          </w:rPr>
          <w:t>§ 250zfa ods. 6 Občianskeho súdneho poriadku</w:t>
        </w:r>
      </w:hyperlink>
      <w:r w:rsidRPr="00B43119">
        <w:rPr>
          <w:b/>
          <w:vanish/>
        </w:rPr>
        <w:t>.Zákon Slovenskej národnej rady č. </w:t>
      </w:r>
      <w:hyperlink r:id="rId10" w:tgtFrame="_blank" w:history="1">
        <w:r w:rsidRPr="00B43119">
          <w:rPr>
            <w:b/>
            <w:bCs/>
            <w:vanish/>
          </w:rPr>
          <w:t>138/1991 Zb.</w:t>
        </w:r>
      </w:hyperlink>
      <w:r w:rsidRPr="00B43119">
        <w:rPr>
          <w:b/>
          <w:vanish/>
        </w:rPr>
        <w:t xml:space="preserve"> o majetku obcí v znení neskorších predpisov.Zákon </w:t>
      </w:r>
      <w:hyperlink r:id="rId11" w:tgtFrame="_blank" w:history="1">
        <w:r w:rsidRPr="00B43119">
          <w:rPr>
            <w:b/>
            <w:bCs/>
            <w:vanish/>
          </w:rPr>
          <w:t>č. 431/2002 Z. z.</w:t>
        </w:r>
      </w:hyperlink>
      <w:r w:rsidRPr="00B43119">
        <w:rPr>
          <w:b/>
          <w:vanish/>
        </w:rPr>
        <w:t xml:space="preserve"> o účtovníctve v znení neskorších predpisov.</w:t>
      </w:r>
    </w:p>
    <w:p w:rsidR="008B0D30" w:rsidRDefault="008B0D30" w:rsidP="00A3105B">
      <w:pPr>
        <w:shd w:val="clear" w:color="auto" w:fill="FFFFFF"/>
        <w:rPr>
          <w:b/>
        </w:rPr>
      </w:pPr>
      <w:r w:rsidRPr="00B43119">
        <w:rPr>
          <w:b/>
          <w:vanish/>
        </w:rPr>
        <w:t xml:space="preserve">Zákon č. </w:t>
      </w:r>
      <w:hyperlink r:id="rId12" w:tgtFrame="_blank" w:history="1">
        <w:r w:rsidRPr="00B43119">
          <w:rPr>
            <w:b/>
            <w:bCs/>
            <w:vanish/>
          </w:rPr>
          <w:t>540/2007 Z. z.</w:t>
        </w:r>
      </w:hyperlink>
      <w:r w:rsidRPr="00B43119">
        <w:rPr>
          <w:b/>
          <w:vanish/>
        </w:rPr>
        <w:t xml:space="preserve"> o</w:t>
      </w:r>
      <w:r w:rsidR="00A3105B">
        <w:rPr>
          <w:b/>
          <w:vanish/>
        </w:rPr>
        <w:t> </w:t>
      </w:r>
      <w:r w:rsidRPr="00B43119">
        <w:rPr>
          <w:b/>
          <w:vanish/>
        </w:rPr>
        <w:t>audítoroch, audite a</w:t>
      </w:r>
      <w:r w:rsidR="00A3105B">
        <w:rPr>
          <w:b/>
          <w:vanish/>
        </w:rPr>
        <w:t> </w:t>
      </w:r>
      <w:r w:rsidRPr="00B43119">
        <w:rPr>
          <w:b/>
          <w:vanish/>
        </w:rPr>
        <w:t>dohľade nad výkonom auditu a</w:t>
      </w:r>
      <w:r w:rsidR="00A3105B">
        <w:rPr>
          <w:b/>
          <w:vanish/>
        </w:rPr>
        <w:t> </w:t>
      </w:r>
      <w:r w:rsidRPr="00B43119">
        <w:rPr>
          <w:b/>
          <w:vanish/>
        </w:rPr>
        <w:t>o</w:t>
      </w:r>
      <w:r w:rsidR="00A3105B">
        <w:rPr>
          <w:b/>
          <w:vanish/>
        </w:rPr>
        <w:t> </w:t>
      </w:r>
      <w:r w:rsidRPr="00B43119">
        <w:rPr>
          <w:b/>
          <w:vanish/>
        </w:rPr>
        <w:t>zmene a</w:t>
      </w:r>
      <w:r w:rsidR="00A3105B">
        <w:rPr>
          <w:b/>
          <w:vanish/>
        </w:rPr>
        <w:t> </w:t>
      </w:r>
      <w:r w:rsidRPr="00B43119">
        <w:rPr>
          <w:b/>
          <w:vanish/>
        </w:rPr>
        <w:t>doplnení zákona č. 431/2002 Z. z. o</w:t>
      </w:r>
      <w:r w:rsidR="00A3105B">
        <w:rPr>
          <w:b/>
          <w:vanish/>
        </w:rPr>
        <w:t> </w:t>
      </w:r>
      <w:r w:rsidRPr="00B43119">
        <w:rPr>
          <w:b/>
          <w:vanish/>
        </w:rPr>
        <w:t>účtovníctve v</w:t>
      </w:r>
      <w:r w:rsidR="00A3105B">
        <w:rPr>
          <w:b/>
          <w:vanish/>
        </w:rPr>
        <w:t> </w:t>
      </w:r>
      <w:r w:rsidRPr="00B43119">
        <w:rPr>
          <w:b/>
          <w:vanish/>
        </w:rPr>
        <w:t>znení neskorších predpisov.</w:t>
      </w:r>
    </w:p>
    <w:p w:rsidR="00A3105B" w:rsidRPr="00914F62" w:rsidRDefault="00A3105B" w:rsidP="00A3105B">
      <w:pPr>
        <w:shd w:val="clear" w:color="auto" w:fill="FFFFFF"/>
        <w:rPr>
          <w:b/>
          <w:vanish/>
          <w:sz w:val="28"/>
          <w:szCs w:val="28"/>
        </w:rPr>
      </w:pPr>
    </w:p>
    <w:p w:rsidR="008B0D30" w:rsidRPr="00914F62" w:rsidRDefault="008B0D30" w:rsidP="00A3105B">
      <w:pPr>
        <w:shd w:val="clear" w:color="auto" w:fill="FFFFFF"/>
        <w:rPr>
          <w:b/>
          <w:vanish/>
          <w:sz w:val="28"/>
          <w:szCs w:val="28"/>
        </w:rPr>
      </w:pPr>
      <w:r w:rsidRPr="00914F62">
        <w:rPr>
          <w:b/>
          <w:vanish/>
          <w:sz w:val="28"/>
          <w:szCs w:val="28"/>
        </w:rPr>
        <w:t xml:space="preserve">Napríklad zákon </w:t>
      </w:r>
      <w:hyperlink r:id="rId13" w:tgtFrame="_blank" w:history="1">
        <w:r w:rsidRPr="00914F62">
          <w:rPr>
            <w:b/>
            <w:bCs/>
            <w:vanish/>
            <w:sz w:val="28"/>
            <w:szCs w:val="28"/>
          </w:rPr>
          <w:t>č. 583/2004 Z. z.</w:t>
        </w:r>
      </w:hyperlink>
      <w:r w:rsidRPr="00914F62">
        <w:rPr>
          <w:b/>
          <w:vanish/>
          <w:sz w:val="28"/>
          <w:szCs w:val="28"/>
        </w:rPr>
        <w:t xml:space="preserve"> o rozpočtových pravidlách územnej samosprávy a o zmene a doplnení niektorých zákonov, zákon </w:t>
      </w:r>
      <w:hyperlink r:id="rId14" w:tgtFrame="_blank" w:history="1">
        <w:r w:rsidRPr="00914F62">
          <w:rPr>
            <w:b/>
            <w:bCs/>
            <w:vanish/>
            <w:sz w:val="28"/>
            <w:szCs w:val="28"/>
          </w:rPr>
          <w:t>č. 523/2004 Z. z.</w:t>
        </w:r>
      </w:hyperlink>
      <w:r w:rsidRPr="00914F62">
        <w:rPr>
          <w:b/>
          <w:vanish/>
          <w:sz w:val="28"/>
          <w:szCs w:val="28"/>
        </w:rPr>
        <w:t xml:space="preserve"> o rozpočtových pravidlách verejnej správy a o zmene a doplnení niektorých zákonov.</w:t>
      </w:r>
    </w:p>
    <w:p w:rsidR="008B0D30" w:rsidRPr="00914F62" w:rsidRDefault="008B0D30" w:rsidP="00A3105B">
      <w:pPr>
        <w:shd w:val="clear" w:color="auto" w:fill="FFFFFF"/>
        <w:rPr>
          <w:b/>
          <w:vanish/>
          <w:sz w:val="28"/>
          <w:szCs w:val="28"/>
        </w:rPr>
      </w:pPr>
      <w:r w:rsidRPr="00914F62">
        <w:rPr>
          <w:b/>
          <w:vanish/>
          <w:sz w:val="28"/>
          <w:szCs w:val="28"/>
        </w:rPr>
        <w:t>Napríklad zákon Slovenskej národnej rady č. </w:t>
      </w:r>
      <w:hyperlink r:id="rId15" w:tgtFrame="_blank" w:history="1">
        <w:r w:rsidRPr="00914F62">
          <w:rPr>
            <w:b/>
            <w:bCs/>
            <w:vanish/>
            <w:sz w:val="28"/>
            <w:szCs w:val="28"/>
          </w:rPr>
          <w:t>564/1991 Zb.</w:t>
        </w:r>
      </w:hyperlink>
      <w:r w:rsidRPr="00914F62">
        <w:rPr>
          <w:b/>
          <w:vanish/>
          <w:sz w:val="28"/>
          <w:szCs w:val="28"/>
        </w:rPr>
        <w:t xml:space="preserve"> o obecnej polícii v znení neskorších predpisov.</w:t>
      </w:r>
    </w:p>
    <w:p w:rsidR="008B0D30" w:rsidRPr="00914F62" w:rsidRDefault="008B0D30" w:rsidP="00A3105B">
      <w:pPr>
        <w:shd w:val="clear" w:color="auto" w:fill="FFFFFF"/>
        <w:rPr>
          <w:b/>
          <w:vanish/>
          <w:sz w:val="28"/>
          <w:szCs w:val="28"/>
        </w:rPr>
      </w:pPr>
      <w:r w:rsidRPr="00914F62">
        <w:rPr>
          <w:b/>
          <w:vanish/>
          <w:sz w:val="28"/>
          <w:szCs w:val="28"/>
        </w:rPr>
        <w:t xml:space="preserve">Zákon Slovenskej národnej rady č. </w:t>
      </w:r>
      <w:hyperlink r:id="rId16" w:tgtFrame="_blank" w:history="1">
        <w:r w:rsidRPr="00914F62">
          <w:rPr>
            <w:b/>
            <w:bCs/>
            <w:vanish/>
            <w:sz w:val="28"/>
            <w:szCs w:val="28"/>
          </w:rPr>
          <w:t>346/1990 Zb.</w:t>
        </w:r>
      </w:hyperlink>
      <w:r w:rsidRPr="00914F62">
        <w:rPr>
          <w:b/>
          <w:vanish/>
          <w:sz w:val="28"/>
          <w:szCs w:val="28"/>
        </w:rPr>
        <w:t xml:space="preserve"> o voľbách do orgánov samosprávy obcí.</w:t>
      </w:r>
    </w:p>
    <w:p w:rsidR="008B0D30" w:rsidRPr="00914F62" w:rsidRDefault="008B0D30" w:rsidP="00A3105B">
      <w:pPr>
        <w:shd w:val="clear" w:color="auto" w:fill="FFFFFF"/>
        <w:rPr>
          <w:b/>
          <w:vanish/>
          <w:sz w:val="28"/>
          <w:szCs w:val="28"/>
        </w:rPr>
      </w:pPr>
      <w:r w:rsidRPr="00914F62">
        <w:rPr>
          <w:b/>
          <w:vanish/>
          <w:sz w:val="28"/>
          <w:szCs w:val="28"/>
        </w:rPr>
        <w:t>Napríklad zákon č. </w:t>
      </w:r>
      <w:hyperlink r:id="rId17" w:tgtFrame="_blank" w:history="1">
        <w:r w:rsidRPr="00914F62">
          <w:rPr>
            <w:b/>
            <w:bCs/>
            <w:vanish/>
            <w:sz w:val="28"/>
            <w:szCs w:val="28"/>
          </w:rPr>
          <w:t>154/2001 Z. z.</w:t>
        </w:r>
      </w:hyperlink>
      <w:r w:rsidRPr="00914F62">
        <w:rPr>
          <w:b/>
          <w:vanish/>
          <w:sz w:val="28"/>
          <w:szCs w:val="28"/>
        </w:rPr>
        <w:t xml:space="preserve"> o prokurátoroch a právnych čakateľoch prokuratúry.</w:t>
      </w:r>
    </w:p>
    <w:p w:rsidR="008B0D30" w:rsidRPr="00914F62" w:rsidRDefault="008B0D30" w:rsidP="00A3105B">
      <w:pPr>
        <w:shd w:val="clear" w:color="auto" w:fill="FFFFFF"/>
        <w:rPr>
          <w:b/>
          <w:vanish/>
          <w:sz w:val="28"/>
          <w:szCs w:val="28"/>
        </w:rPr>
      </w:pPr>
      <w:r w:rsidRPr="00914F62">
        <w:rPr>
          <w:b/>
          <w:vanish/>
          <w:sz w:val="28"/>
          <w:szCs w:val="28"/>
        </w:rPr>
        <w:t xml:space="preserve">Zákon Národnej rady Slovenskej republiky č. </w:t>
      </w:r>
      <w:hyperlink r:id="rId18" w:tgtFrame="_blank" w:history="1">
        <w:r w:rsidRPr="00914F62">
          <w:rPr>
            <w:b/>
            <w:bCs/>
            <w:vanish/>
            <w:sz w:val="28"/>
            <w:szCs w:val="28"/>
          </w:rPr>
          <w:t>253/1994 Z. z.</w:t>
        </w:r>
      </w:hyperlink>
      <w:r w:rsidRPr="00914F62">
        <w:rPr>
          <w:b/>
          <w:vanish/>
          <w:sz w:val="28"/>
          <w:szCs w:val="28"/>
        </w:rPr>
        <w:t xml:space="preserve"> o právnom postavení a platových pomeroch starostov obcí a primátorov miest v znení neskorších predpisov.</w:t>
      </w:r>
    </w:p>
    <w:p w:rsidR="008B0D30" w:rsidRPr="00914F62" w:rsidRDefault="008B0D30" w:rsidP="000C443E">
      <w:pPr>
        <w:shd w:val="clear" w:color="auto" w:fill="FFFFFF"/>
        <w:jc w:val="center"/>
        <w:rPr>
          <w:b/>
          <w:spacing w:val="-8"/>
          <w:sz w:val="28"/>
          <w:szCs w:val="28"/>
        </w:rPr>
      </w:pPr>
      <w:r w:rsidRPr="00914F62">
        <w:rPr>
          <w:b/>
          <w:spacing w:val="-8"/>
          <w:sz w:val="28"/>
          <w:szCs w:val="28"/>
        </w:rPr>
        <w:t>Časť I.</w:t>
      </w:r>
    </w:p>
    <w:p w:rsidR="008B0D30" w:rsidRDefault="008B0D30" w:rsidP="000C443E">
      <w:pPr>
        <w:shd w:val="clear" w:color="auto" w:fill="FFFFFF"/>
        <w:jc w:val="center"/>
        <w:rPr>
          <w:b/>
          <w:spacing w:val="-8"/>
        </w:rPr>
      </w:pPr>
      <w:r w:rsidRPr="00914F62">
        <w:rPr>
          <w:b/>
          <w:spacing w:val="-8"/>
          <w:sz w:val="28"/>
          <w:szCs w:val="28"/>
        </w:rPr>
        <w:t>Zasadnuti</w:t>
      </w:r>
      <w:r w:rsidR="0050784C">
        <w:rPr>
          <w:b/>
          <w:spacing w:val="-8"/>
          <w:sz w:val="28"/>
          <w:szCs w:val="28"/>
        </w:rPr>
        <w:t>e</w:t>
      </w:r>
      <w:r w:rsidRPr="00914F62">
        <w:rPr>
          <w:b/>
          <w:spacing w:val="-8"/>
          <w:sz w:val="28"/>
          <w:szCs w:val="28"/>
        </w:rPr>
        <w:t xml:space="preserve"> mestského zastupiteľstva</w:t>
      </w:r>
    </w:p>
    <w:p w:rsidR="008B0D30" w:rsidRPr="00B43119" w:rsidRDefault="008B0D30" w:rsidP="00A3105B">
      <w:pPr>
        <w:shd w:val="clear" w:color="auto" w:fill="FFFFFF"/>
        <w:ind w:left="567" w:right="231"/>
        <w:rPr>
          <w:b/>
          <w:spacing w:val="-8"/>
        </w:rPr>
      </w:pPr>
    </w:p>
    <w:p w:rsidR="008B0D30" w:rsidRDefault="008B0D30" w:rsidP="000C443E">
      <w:pPr>
        <w:shd w:val="clear" w:color="auto" w:fill="FFFFFF"/>
        <w:jc w:val="center"/>
        <w:rPr>
          <w:b/>
          <w:bCs/>
          <w:spacing w:val="-7"/>
        </w:rPr>
      </w:pPr>
      <w:r w:rsidRPr="0080532F">
        <w:rPr>
          <w:b/>
          <w:bCs/>
          <w:spacing w:val="-7"/>
        </w:rPr>
        <w:t>Čl.</w:t>
      </w:r>
      <w:r>
        <w:rPr>
          <w:b/>
          <w:bCs/>
          <w:spacing w:val="-7"/>
        </w:rPr>
        <w:t xml:space="preserve"> 2</w:t>
      </w:r>
    </w:p>
    <w:p w:rsidR="008B0D30" w:rsidRDefault="008B0D30" w:rsidP="000C443E">
      <w:pPr>
        <w:shd w:val="clear" w:color="auto" w:fill="FFFFFF"/>
        <w:jc w:val="center"/>
        <w:rPr>
          <w:b/>
        </w:rPr>
      </w:pPr>
      <w:r w:rsidRPr="0083273E">
        <w:rPr>
          <w:b/>
        </w:rPr>
        <w:t>Ustanovujúce zasadnutie mestského zastupiteľstva</w:t>
      </w:r>
    </w:p>
    <w:p w:rsidR="00A3105B" w:rsidRPr="0083273E" w:rsidRDefault="00A3105B" w:rsidP="00A3105B">
      <w:pPr>
        <w:shd w:val="clear" w:color="auto" w:fill="FFFFFF"/>
        <w:ind w:left="567"/>
        <w:rPr>
          <w:b/>
          <w:sz w:val="28"/>
          <w:szCs w:val="28"/>
        </w:rPr>
      </w:pPr>
    </w:p>
    <w:p w:rsidR="008B0D30" w:rsidRPr="00126396" w:rsidRDefault="008B0D30" w:rsidP="00356DE5">
      <w:pPr>
        <w:shd w:val="clear" w:color="auto" w:fill="FFFFFF"/>
        <w:jc w:val="both"/>
      </w:pPr>
      <w:r w:rsidRPr="00126396">
        <w:rPr>
          <w:b/>
          <w:iCs/>
          <w:spacing w:val="-1"/>
        </w:rPr>
        <w:t>1/</w:t>
      </w:r>
      <w:r w:rsidR="00126396">
        <w:rPr>
          <w:iCs/>
          <w:spacing w:val="-1"/>
        </w:rPr>
        <w:t xml:space="preserve"> </w:t>
      </w:r>
      <w:r w:rsidRPr="00126396">
        <w:t>Ustanovujúce</w:t>
      </w:r>
      <w:r w:rsidR="00356DE5" w:rsidRPr="00126396">
        <w:t xml:space="preserve"> </w:t>
      </w:r>
      <w:r w:rsidRPr="00126396">
        <w:t>zasadnutie mestského zastupiteľstva</w:t>
      </w:r>
      <w:r w:rsidR="00356DE5" w:rsidRPr="00126396">
        <w:t xml:space="preserve"> </w:t>
      </w:r>
      <w:r w:rsidRPr="00126396">
        <w:t>zvolá primátor</w:t>
      </w:r>
      <w:r w:rsidR="00844170" w:rsidRPr="00126396">
        <w:t xml:space="preserve"> </w:t>
      </w:r>
      <w:r w:rsidRPr="00126396">
        <w:t>zvolený</w:t>
      </w:r>
      <w:r w:rsidR="00126396">
        <w:t xml:space="preserve"> </w:t>
      </w:r>
      <w:r w:rsidRPr="00126396">
        <w:t>v predchádzajúcom volebnom období tak, aby sa uskutočnilo do 30 dní od vykonania volieb</w:t>
      </w:r>
      <w:r w:rsidRPr="0080532F">
        <w:rPr>
          <w:spacing w:val="-1"/>
        </w:rPr>
        <w:t>.</w:t>
      </w:r>
    </w:p>
    <w:p w:rsidR="008B0D30" w:rsidRPr="0080532F" w:rsidRDefault="008B0D30" w:rsidP="00A3105B">
      <w:pPr>
        <w:jc w:val="both"/>
      </w:pPr>
    </w:p>
    <w:p w:rsidR="008B0D30" w:rsidRPr="0080532F" w:rsidRDefault="008B0D30" w:rsidP="00A3105B">
      <w:pPr>
        <w:jc w:val="both"/>
      </w:pPr>
      <w:r w:rsidRPr="00126396">
        <w:rPr>
          <w:b/>
        </w:rPr>
        <w:t>2/</w:t>
      </w:r>
      <w:r w:rsidRPr="0080532F">
        <w:t xml:space="preserve"> Ak primátor </w:t>
      </w:r>
      <w:r w:rsidR="005D14E8" w:rsidRPr="0080532F">
        <w:rPr>
          <w:spacing w:val="-1"/>
        </w:rPr>
        <w:t>zvolený</w:t>
      </w:r>
      <w:r w:rsidR="005D14E8">
        <w:rPr>
          <w:spacing w:val="-1"/>
        </w:rPr>
        <w:t xml:space="preserve"> </w:t>
      </w:r>
      <w:r w:rsidR="005D14E8" w:rsidRPr="0080532F">
        <w:rPr>
          <w:spacing w:val="-1"/>
        </w:rPr>
        <w:t xml:space="preserve">v predchádzajúcom volebnom období </w:t>
      </w:r>
      <w:r w:rsidRPr="0080532F">
        <w:t xml:space="preserve">nezvolá ustanovujúce zasadnutie mestského zastupiteľstva podľa </w:t>
      </w:r>
      <w:r w:rsidR="00341DC5">
        <w:t xml:space="preserve">čl. 2 </w:t>
      </w:r>
      <w:r w:rsidRPr="0080532F">
        <w:t>ods. 1</w:t>
      </w:r>
      <w:r w:rsidR="005D14E8">
        <w:t xml:space="preserve"> tohto Rokovacieho poriadku</w:t>
      </w:r>
      <w:r w:rsidRPr="0080532F">
        <w:t xml:space="preserve">, zasadnutie mestského  zastupiteľstva sa uskutoční 30. pracovný deň od vykonania volieb. </w:t>
      </w:r>
    </w:p>
    <w:p w:rsidR="008B0D30" w:rsidRPr="0080532F" w:rsidRDefault="008B0D30" w:rsidP="00A3105B">
      <w:pPr>
        <w:jc w:val="both"/>
      </w:pPr>
    </w:p>
    <w:p w:rsidR="008B0D30" w:rsidRDefault="008B0D30" w:rsidP="00356DE5">
      <w:pPr>
        <w:jc w:val="both"/>
      </w:pPr>
      <w:r w:rsidRPr="00126396">
        <w:rPr>
          <w:b/>
        </w:rPr>
        <w:t>3/</w:t>
      </w:r>
      <w:r w:rsidRPr="0080532F">
        <w:t xml:space="preserve"> Ak primátor </w:t>
      </w:r>
      <w:r w:rsidR="005D14E8" w:rsidRPr="0080532F">
        <w:rPr>
          <w:spacing w:val="-1"/>
        </w:rPr>
        <w:t>zvolený</w:t>
      </w:r>
      <w:r w:rsidR="005D14E8">
        <w:rPr>
          <w:spacing w:val="-1"/>
        </w:rPr>
        <w:t xml:space="preserve"> </w:t>
      </w:r>
      <w:r w:rsidR="005D14E8" w:rsidRPr="0080532F">
        <w:rPr>
          <w:spacing w:val="-1"/>
        </w:rPr>
        <w:t xml:space="preserve">v predchádzajúcom volebnom období </w:t>
      </w:r>
      <w:r w:rsidRPr="0080532F">
        <w:t xml:space="preserve">nie je prítomný alebo odmietne viesť </w:t>
      </w:r>
      <w:r w:rsidR="00844170">
        <w:t xml:space="preserve">ustanovujúce </w:t>
      </w:r>
      <w:r w:rsidRPr="0080532F">
        <w:t>zasadnutie mestského zastupiteľstva</w:t>
      </w:r>
      <w:r w:rsidR="005D14E8">
        <w:t xml:space="preserve"> zvolané </w:t>
      </w:r>
      <w:r w:rsidR="005D14E8" w:rsidRPr="0080532F">
        <w:t>podľa</w:t>
      </w:r>
      <w:r w:rsidR="00341DC5">
        <w:t xml:space="preserve"> čl. 2</w:t>
      </w:r>
      <w:r w:rsidR="005D14E8" w:rsidRPr="0080532F">
        <w:t xml:space="preserve"> ods. </w:t>
      </w:r>
      <w:r w:rsidR="005D14E8">
        <w:t>2 tohto Rokovacieho poriadku</w:t>
      </w:r>
      <w:r w:rsidRPr="0080532F">
        <w:t xml:space="preserve">, vedie ho zástupca primátora; ak </w:t>
      </w:r>
      <w:r w:rsidR="005D14E8">
        <w:t xml:space="preserve">zástupca primátora </w:t>
      </w:r>
      <w:r w:rsidRPr="0080532F">
        <w:t xml:space="preserve">nie je prítomný alebo odmietne viesť </w:t>
      </w:r>
      <w:r w:rsidR="00844170">
        <w:t xml:space="preserve">ustanovujúce </w:t>
      </w:r>
      <w:r w:rsidRPr="0080532F">
        <w:t>zasadnutie mestského</w:t>
      </w:r>
      <w:r w:rsidR="00844170">
        <w:t xml:space="preserve"> </w:t>
      </w:r>
      <w:r w:rsidRPr="0080532F">
        <w:t>zastupiteľstva, vedie ho iný poslanec poverený mestským zastupiteľstvom.</w:t>
      </w:r>
    </w:p>
    <w:p w:rsidR="00356DE5" w:rsidRPr="0080532F" w:rsidRDefault="00356DE5" w:rsidP="00356DE5">
      <w:pPr>
        <w:jc w:val="both"/>
      </w:pPr>
    </w:p>
    <w:p w:rsidR="008B0D30" w:rsidRDefault="008B0D30" w:rsidP="00356DE5">
      <w:pPr>
        <w:shd w:val="clear" w:color="auto" w:fill="FFFFFF"/>
        <w:jc w:val="both"/>
      </w:pPr>
      <w:r w:rsidRPr="00126396">
        <w:rPr>
          <w:b/>
          <w:iCs/>
        </w:rPr>
        <w:lastRenderedPageBreak/>
        <w:t>4/</w:t>
      </w:r>
      <w:r w:rsidR="005D14E8">
        <w:rPr>
          <w:i/>
          <w:iCs/>
        </w:rPr>
        <w:t xml:space="preserve"> </w:t>
      </w:r>
      <w:r w:rsidRPr="0080532F">
        <w:t xml:space="preserve">Ustanovujúce zasadnutie </w:t>
      </w:r>
      <w:r w:rsidR="005D14E8" w:rsidRPr="0080532F">
        <w:t>mestského zastupiteľstva</w:t>
      </w:r>
      <w:r w:rsidR="005D14E8">
        <w:t xml:space="preserve"> </w:t>
      </w:r>
      <w:r w:rsidRPr="0080532F">
        <w:t xml:space="preserve">otvorí a vedie </w:t>
      </w:r>
      <w:r w:rsidR="005D14E8" w:rsidRPr="0080532F">
        <w:t xml:space="preserve">primátor zvolený v predchádzajúcom </w:t>
      </w:r>
      <w:r w:rsidR="009F5AB0">
        <w:t xml:space="preserve">volebnom </w:t>
      </w:r>
      <w:r w:rsidR="005D14E8" w:rsidRPr="0080532F">
        <w:t>období</w:t>
      </w:r>
      <w:r w:rsidR="00341DC5">
        <w:t>, resp. zástupca primátora, alebo</w:t>
      </w:r>
      <w:r w:rsidR="00341DC5" w:rsidRPr="00341DC5">
        <w:t xml:space="preserve"> </w:t>
      </w:r>
      <w:r w:rsidR="00341DC5" w:rsidRPr="0080532F">
        <w:t>poslanec poverený mestským zastupiteľstvom</w:t>
      </w:r>
      <w:r w:rsidR="00341DC5">
        <w:t xml:space="preserve"> podľa čl. 2 </w:t>
      </w:r>
      <w:r w:rsidR="00341DC5" w:rsidRPr="0080532F">
        <w:t xml:space="preserve">ods. </w:t>
      </w:r>
      <w:r w:rsidR="00341DC5">
        <w:t>3 tohto Rokovacieho poriadku,</w:t>
      </w:r>
      <w:r w:rsidR="005D14E8" w:rsidRPr="0080532F">
        <w:t xml:space="preserve"> </w:t>
      </w:r>
      <w:r w:rsidRPr="0080532F">
        <w:t>až do zloženia sľubu novozvoleného primátora.</w:t>
      </w:r>
    </w:p>
    <w:p w:rsidR="00356DE5" w:rsidRPr="0080532F" w:rsidRDefault="00356DE5" w:rsidP="00356DE5">
      <w:pPr>
        <w:shd w:val="clear" w:color="auto" w:fill="FFFFFF"/>
        <w:jc w:val="both"/>
      </w:pPr>
    </w:p>
    <w:p w:rsidR="00187437" w:rsidRPr="00126396" w:rsidRDefault="008B0D30" w:rsidP="00356DE5">
      <w:pPr>
        <w:shd w:val="clear" w:color="auto" w:fill="FFFFFF"/>
        <w:jc w:val="both"/>
        <w:rPr>
          <w:spacing w:val="-1"/>
        </w:rPr>
      </w:pPr>
      <w:r w:rsidRPr="00126396">
        <w:rPr>
          <w:b/>
        </w:rPr>
        <w:t>5/</w:t>
      </w:r>
      <w:r w:rsidRPr="00126396">
        <w:t xml:space="preserve"> </w:t>
      </w:r>
      <w:r w:rsidRPr="001E40E3">
        <w:rPr>
          <w:spacing w:val="2"/>
        </w:rPr>
        <w:t>Po otvorení zasadnutia ustanovujúceho mestského zastupiteľstva informuje poverený člen volebnej komisie mestské zastupiteľstv</w:t>
      </w:r>
      <w:r w:rsidR="00341DC5" w:rsidRPr="001E40E3">
        <w:rPr>
          <w:spacing w:val="2"/>
        </w:rPr>
        <w:t>o</w:t>
      </w:r>
      <w:r w:rsidRPr="001E40E3">
        <w:rPr>
          <w:spacing w:val="2"/>
        </w:rPr>
        <w:t xml:space="preserve"> o výsledkoch volieb poslancov a primátora mesta</w:t>
      </w:r>
      <w:r w:rsidRPr="00126396">
        <w:rPr>
          <w:spacing w:val="-1"/>
        </w:rPr>
        <w:t>.</w:t>
      </w:r>
    </w:p>
    <w:p w:rsidR="008B0D30" w:rsidRPr="00126396" w:rsidRDefault="008B0D30" w:rsidP="00356DE5">
      <w:pPr>
        <w:shd w:val="clear" w:color="auto" w:fill="FFFFFF"/>
        <w:jc w:val="both"/>
      </w:pPr>
      <w:r w:rsidRPr="00126396">
        <w:rPr>
          <w:spacing w:val="-1"/>
        </w:rPr>
        <w:t xml:space="preserve"> </w:t>
      </w:r>
    </w:p>
    <w:p w:rsidR="008B0D30" w:rsidRPr="00126396" w:rsidRDefault="008B0D30" w:rsidP="00A3105B">
      <w:pPr>
        <w:shd w:val="clear" w:color="auto" w:fill="FFFFFF"/>
        <w:ind w:left="14"/>
        <w:jc w:val="both"/>
      </w:pPr>
      <w:r w:rsidRPr="00126396">
        <w:rPr>
          <w:b/>
          <w:spacing w:val="2"/>
        </w:rPr>
        <w:t xml:space="preserve">6/ </w:t>
      </w:r>
      <w:r w:rsidR="00341DC5" w:rsidRPr="00126396">
        <w:rPr>
          <w:spacing w:val="2"/>
        </w:rPr>
        <w:t>N</w:t>
      </w:r>
      <w:r w:rsidRPr="00126396">
        <w:rPr>
          <w:spacing w:val="2"/>
        </w:rPr>
        <w:t xml:space="preserve">ovozvolení poslanci </w:t>
      </w:r>
      <w:r w:rsidR="00341DC5" w:rsidRPr="00126396">
        <w:rPr>
          <w:spacing w:val="2"/>
        </w:rPr>
        <w:t xml:space="preserve">a novozvolený primátor </w:t>
      </w:r>
      <w:r w:rsidRPr="00126396">
        <w:rPr>
          <w:spacing w:val="2"/>
        </w:rPr>
        <w:t xml:space="preserve">prevezmú </w:t>
      </w:r>
      <w:r w:rsidR="00341DC5" w:rsidRPr="00126396">
        <w:rPr>
          <w:spacing w:val="2"/>
        </w:rPr>
        <w:t xml:space="preserve">od </w:t>
      </w:r>
      <w:r w:rsidR="00341DC5" w:rsidRPr="00126396">
        <w:rPr>
          <w:spacing w:val="-3"/>
        </w:rPr>
        <w:t xml:space="preserve">povereného člena volebnej komisie </w:t>
      </w:r>
      <w:r w:rsidRPr="00126396">
        <w:rPr>
          <w:spacing w:val="2"/>
        </w:rPr>
        <w:t>osvedčeni</w:t>
      </w:r>
      <w:r w:rsidR="00341DC5" w:rsidRPr="00126396">
        <w:rPr>
          <w:spacing w:val="2"/>
        </w:rPr>
        <w:t>e</w:t>
      </w:r>
      <w:r w:rsidRPr="00126396">
        <w:rPr>
          <w:spacing w:val="2"/>
        </w:rPr>
        <w:t xml:space="preserve"> o</w:t>
      </w:r>
      <w:r w:rsidR="00341DC5" w:rsidRPr="00126396">
        <w:rPr>
          <w:spacing w:val="2"/>
        </w:rPr>
        <w:t xml:space="preserve"> svojom </w:t>
      </w:r>
      <w:r w:rsidRPr="00126396">
        <w:rPr>
          <w:spacing w:val="2"/>
        </w:rPr>
        <w:t xml:space="preserve">zvolení </w:t>
      </w:r>
      <w:r w:rsidR="00341DC5" w:rsidRPr="00126396">
        <w:rPr>
          <w:spacing w:val="2"/>
        </w:rPr>
        <w:t>a zložia</w:t>
      </w:r>
      <w:r w:rsidRPr="00126396">
        <w:rPr>
          <w:spacing w:val="2"/>
        </w:rPr>
        <w:t xml:space="preserve"> sľub </w:t>
      </w:r>
      <w:r w:rsidR="00341DC5" w:rsidRPr="00126396">
        <w:rPr>
          <w:spacing w:val="2"/>
        </w:rPr>
        <w:t>podľa zákona</w:t>
      </w:r>
      <w:r w:rsidRPr="00126396">
        <w:rPr>
          <w:spacing w:val="1"/>
        </w:rPr>
        <w:t xml:space="preserve"> o obecnom zriadení</w:t>
      </w:r>
      <w:r w:rsidR="00341DC5" w:rsidRPr="00126396">
        <w:rPr>
          <w:spacing w:val="1"/>
        </w:rPr>
        <w:t>.</w:t>
      </w:r>
      <w:r w:rsidRPr="00126396">
        <w:rPr>
          <w:spacing w:val="1"/>
        </w:rPr>
        <w:t> </w:t>
      </w:r>
      <w:r w:rsidR="00341DC5" w:rsidRPr="00126396">
        <w:rPr>
          <w:spacing w:val="1"/>
        </w:rPr>
        <w:t>P</w:t>
      </w:r>
      <w:r w:rsidRPr="00126396">
        <w:rPr>
          <w:spacing w:val="1"/>
        </w:rPr>
        <w:t xml:space="preserve">o </w:t>
      </w:r>
      <w:r w:rsidRPr="00126396">
        <w:rPr>
          <w:spacing w:val="-1"/>
        </w:rPr>
        <w:t xml:space="preserve">zložení </w:t>
      </w:r>
      <w:r w:rsidR="00341DC5" w:rsidRPr="00126396">
        <w:rPr>
          <w:spacing w:val="-1"/>
        </w:rPr>
        <w:t xml:space="preserve">sľubu </w:t>
      </w:r>
      <w:r w:rsidRPr="00126396">
        <w:rPr>
          <w:spacing w:val="-1"/>
        </w:rPr>
        <w:t xml:space="preserve">odovzdá </w:t>
      </w:r>
      <w:r w:rsidR="00341DC5" w:rsidRPr="00126396">
        <w:rPr>
          <w:spacing w:val="-3"/>
        </w:rPr>
        <w:t>poverený člena volebnej komisie novozvolenému</w:t>
      </w:r>
      <w:r w:rsidRPr="00126396">
        <w:rPr>
          <w:spacing w:val="-1"/>
        </w:rPr>
        <w:t xml:space="preserve"> primátorovi vedenie </w:t>
      </w:r>
      <w:r w:rsidR="00652F5B" w:rsidRPr="00126396">
        <w:rPr>
          <w:spacing w:val="-1"/>
        </w:rPr>
        <w:t xml:space="preserve">ustanovujúceho </w:t>
      </w:r>
      <w:r w:rsidRPr="00126396">
        <w:rPr>
          <w:spacing w:val="-1"/>
        </w:rPr>
        <w:t>zasad</w:t>
      </w:r>
      <w:r w:rsidR="00652F5B" w:rsidRPr="00126396">
        <w:rPr>
          <w:spacing w:val="-1"/>
        </w:rPr>
        <w:t>nut</w:t>
      </w:r>
      <w:r w:rsidRPr="00126396">
        <w:rPr>
          <w:spacing w:val="-1"/>
        </w:rPr>
        <w:t>ia</w:t>
      </w:r>
      <w:r w:rsidR="009F5AB0">
        <w:rPr>
          <w:spacing w:val="-1"/>
        </w:rPr>
        <w:t xml:space="preserve"> mestského zastupiteľstva</w:t>
      </w:r>
      <w:r w:rsidRPr="00126396">
        <w:rPr>
          <w:spacing w:val="-1"/>
        </w:rPr>
        <w:t>.</w:t>
      </w:r>
    </w:p>
    <w:p w:rsidR="00356DE5" w:rsidRPr="00126396" w:rsidRDefault="00356DE5" w:rsidP="00A3105B">
      <w:pPr>
        <w:shd w:val="clear" w:color="auto" w:fill="FFFFFF"/>
        <w:rPr>
          <w:iCs/>
          <w:spacing w:val="-3"/>
        </w:rPr>
      </w:pPr>
    </w:p>
    <w:p w:rsidR="008B0D30" w:rsidRPr="0080532F" w:rsidRDefault="008B0D30" w:rsidP="00341DC5">
      <w:pPr>
        <w:shd w:val="clear" w:color="auto" w:fill="FFFFFF"/>
        <w:jc w:val="both"/>
        <w:rPr>
          <w:spacing w:val="-3"/>
        </w:rPr>
      </w:pPr>
      <w:r w:rsidRPr="00126396">
        <w:rPr>
          <w:b/>
          <w:iCs/>
          <w:spacing w:val="-3"/>
        </w:rPr>
        <w:t>7/</w:t>
      </w:r>
      <w:r w:rsidRPr="00126396">
        <w:rPr>
          <w:iCs/>
          <w:spacing w:val="-3"/>
        </w:rPr>
        <w:t xml:space="preserve"> </w:t>
      </w:r>
      <w:r w:rsidR="00341DC5" w:rsidRPr="00126396">
        <w:rPr>
          <w:spacing w:val="2"/>
        </w:rPr>
        <w:t>Novozvolený</w:t>
      </w:r>
      <w:r w:rsidR="00341DC5" w:rsidRPr="00126396">
        <w:rPr>
          <w:spacing w:val="-3"/>
        </w:rPr>
        <w:t xml:space="preserve"> </w:t>
      </w:r>
      <w:r w:rsidRPr="00126396">
        <w:rPr>
          <w:spacing w:val="-3"/>
        </w:rPr>
        <w:t>primátor predloží:</w:t>
      </w:r>
    </w:p>
    <w:p w:rsidR="008B0D30" w:rsidRPr="0080532F" w:rsidRDefault="008B0D30" w:rsidP="00341DC5">
      <w:pPr>
        <w:shd w:val="clear" w:color="auto" w:fill="FFFFFF"/>
        <w:jc w:val="both"/>
        <w:rPr>
          <w:spacing w:val="-3"/>
        </w:rPr>
      </w:pPr>
      <w:r w:rsidRPr="005E7DE1">
        <w:rPr>
          <w:b/>
          <w:spacing w:val="-3"/>
        </w:rPr>
        <w:t>a/</w:t>
      </w:r>
      <w:r w:rsidRPr="0080532F">
        <w:rPr>
          <w:spacing w:val="-3"/>
        </w:rPr>
        <w:t xml:space="preserve"> </w:t>
      </w:r>
      <w:r w:rsidRPr="009F5AB0">
        <w:rPr>
          <w:strike/>
          <w:spacing w:val="-3"/>
          <w:highlight w:val="yellow"/>
        </w:rPr>
        <w:t>návrh na voľbu návrhovej komisie a</w:t>
      </w:r>
      <w:r w:rsidRPr="0080532F">
        <w:rPr>
          <w:spacing w:val="-3"/>
        </w:rPr>
        <w:t> návrh na voľbu mandátovej komisie</w:t>
      </w:r>
      <w:r w:rsidR="00F26F3E">
        <w:rPr>
          <w:spacing w:val="-3"/>
        </w:rPr>
        <w:t>,</w:t>
      </w:r>
    </w:p>
    <w:p w:rsidR="008B0D30" w:rsidRPr="0080532F" w:rsidRDefault="008B0D30" w:rsidP="00341DC5">
      <w:pPr>
        <w:shd w:val="clear" w:color="auto" w:fill="FFFFFF"/>
        <w:jc w:val="both"/>
        <w:rPr>
          <w:spacing w:val="-3"/>
        </w:rPr>
      </w:pPr>
      <w:r w:rsidRPr="005E7DE1">
        <w:rPr>
          <w:b/>
          <w:spacing w:val="-1"/>
        </w:rPr>
        <w:t>b/</w:t>
      </w:r>
      <w:r w:rsidRPr="0080532F">
        <w:rPr>
          <w:spacing w:val="-1"/>
        </w:rPr>
        <w:t xml:space="preserve"> </w:t>
      </w:r>
      <w:r w:rsidRPr="002C25F1">
        <w:rPr>
          <w:spacing w:val="2"/>
        </w:rPr>
        <w:t xml:space="preserve">informáciu o tom, </w:t>
      </w:r>
      <w:r w:rsidR="00F26F3E" w:rsidRPr="002C25F1">
        <w:rPr>
          <w:spacing w:val="2"/>
        </w:rPr>
        <w:t>ktorého poslanca</w:t>
      </w:r>
      <w:r w:rsidRPr="002C25F1">
        <w:rPr>
          <w:spacing w:val="2"/>
        </w:rPr>
        <w:t xml:space="preserve"> poverí zastupovaním primátora</w:t>
      </w:r>
      <w:r w:rsidR="00F26F3E" w:rsidRPr="002C25F1">
        <w:rPr>
          <w:spacing w:val="2"/>
        </w:rPr>
        <w:t>, ak tak neurobí</w:t>
      </w:r>
      <w:r w:rsidRPr="002C25F1">
        <w:rPr>
          <w:spacing w:val="2"/>
        </w:rPr>
        <w:t xml:space="preserve"> </w:t>
      </w:r>
      <w:r w:rsidR="00610ED6" w:rsidRPr="002C25F1">
        <w:rPr>
          <w:spacing w:val="2"/>
        </w:rPr>
        <w:t xml:space="preserve">na ustanovujúcom zasadnutí, môže primátor poveriť svojim zastupovaním poslanca </w:t>
      </w:r>
      <w:r w:rsidRPr="002C25F1">
        <w:rPr>
          <w:spacing w:val="2"/>
        </w:rPr>
        <w:t xml:space="preserve">v lehote </w:t>
      </w:r>
      <w:r w:rsidR="00F26F3E" w:rsidRPr="002C25F1">
        <w:rPr>
          <w:spacing w:val="2"/>
        </w:rPr>
        <w:t xml:space="preserve">do </w:t>
      </w:r>
      <w:r w:rsidRPr="002C25F1">
        <w:rPr>
          <w:spacing w:val="2"/>
        </w:rPr>
        <w:t>60 dní od zloženia sľubu primátora</w:t>
      </w:r>
      <w:r w:rsidR="00F26F3E">
        <w:rPr>
          <w:spacing w:val="-1"/>
        </w:rPr>
        <w:t>,</w:t>
      </w:r>
    </w:p>
    <w:p w:rsidR="008B0D30" w:rsidRPr="0080532F" w:rsidRDefault="00356DE5" w:rsidP="00341DC5">
      <w:pPr>
        <w:shd w:val="clear" w:color="auto" w:fill="FFFFFF"/>
        <w:ind w:left="19" w:right="10"/>
        <w:jc w:val="both"/>
        <w:rPr>
          <w:spacing w:val="-1"/>
        </w:rPr>
      </w:pPr>
      <w:r w:rsidRPr="005E7DE1">
        <w:rPr>
          <w:b/>
          <w:spacing w:val="6"/>
        </w:rPr>
        <w:t>c</w:t>
      </w:r>
      <w:r w:rsidR="008B0D30" w:rsidRPr="005E7DE1">
        <w:rPr>
          <w:b/>
          <w:spacing w:val="6"/>
        </w:rPr>
        <w:t>/</w:t>
      </w:r>
      <w:r w:rsidR="008B0D30" w:rsidRPr="0080532F">
        <w:rPr>
          <w:spacing w:val="6"/>
        </w:rPr>
        <w:t xml:space="preserve"> </w:t>
      </w:r>
      <w:r w:rsidR="008B0D30" w:rsidRPr="002C25F1">
        <w:rPr>
          <w:spacing w:val="2"/>
        </w:rPr>
        <w:t xml:space="preserve">návrh na zriadenie orgánov MsZ </w:t>
      </w:r>
      <w:r w:rsidR="00F26F3E" w:rsidRPr="002C25F1">
        <w:rPr>
          <w:spacing w:val="2"/>
        </w:rPr>
        <w:t>(</w:t>
      </w:r>
      <w:r w:rsidR="008B0D30" w:rsidRPr="002C25F1">
        <w:rPr>
          <w:spacing w:val="2"/>
        </w:rPr>
        <w:t>mestskej rady, komisií mestského zastupiteľstva, mestských výborov</w:t>
      </w:r>
      <w:r w:rsidR="00F26F3E" w:rsidRPr="002C25F1">
        <w:rPr>
          <w:spacing w:val="2"/>
        </w:rPr>
        <w:t xml:space="preserve">) </w:t>
      </w:r>
      <w:r w:rsidR="008B0D30" w:rsidRPr="002C25F1">
        <w:rPr>
          <w:spacing w:val="2"/>
        </w:rPr>
        <w:t>a</w:t>
      </w:r>
      <w:r w:rsidR="00F26F3E" w:rsidRPr="002C25F1">
        <w:rPr>
          <w:spacing w:val="2"/>
        </w:rPr>
        <w:t xml:space="preserve"> prípadne aj návrh </w:t>
      </w:r>
      <w:r w:rsidR="008B0D30" w:rsidRPr="002C25F1">
        <w:rPr>
          <w:spacing w:val="2"/>
        </w:rPr>
        <w:t xml:space="preserve">na ich obsadenie. Voľby </w:t>
      </w:r>
      <w:r w:rsidR="00F26F3E" w:rsidRPr="002C25F1">
        <w:rPr>
          <w:spacing w:val="2"/>
        </w:rPr>
        <w:t xml:space="preserve">do orgánov MsZ </w:t>
      </w:r>
      <w:r w:rsidR="008B0D30" w:rsidRPr="002C25F1">
        <w:rPr>
          <w:spacing w:val="2"/>
        </w:rPr>
        <w:t>prebiehajú verejným alebo tajným hlasovaním, pričom zvolený je ten, kto získal nadpolovičnú väčšinu hlasov prítomných poslancov MsZ</w:t>
      </w:r>
      <w:r w:rsidR="00F26F3E">
        <w:rPr>
          <w:spacing w:val="-1"/>
        </w:rPr>
        <w:t>,</w:t>
      </w:r>
    </w:p>
    <w:p w:rsidR="008B0D30" w:rsidRPr="0080532F" w:rsidRDefault="00356DE5" w:rsidP="00341DC5">
      <w:pPr>
        <w:shd w:val="clear" w:color="auto" w:fill="FFFFFF"/>
        <w:ind w:left="19" w:right="10"/>
        <w:jc w:val="both"/>
        <w:rPr>
          <w:spacing w:val="-1"/>
        </w:rPr>
      </w:pPr>
      <w:r w:rsidRPr="005E7DE1">
        <w:rPr>
          <w:b/>
          <w:spacing w:val="-1"/>
        </w:rPr>
        <w:t>d</w:t>
      </w:r>
      <w:r w:rsidR="008B0D30" w:rsidRPr="005E7DE1">
        <w:rPr>
          <w:b/>
          <w:spacing w:val="-1"/>
        </w:rPr>
        <w:t>/</w:t>
      </w:r>
      <w:r w:rsidR="008B0D30" w:rsidRPr="0080532F">
        <w:rPr>
          <w:spacing w:val="-1"/>
        </w:rPr>
        <w:t xml:space="preserve"> </w:t>
      </w:r>
      <w:r w:rsidR="008B0D30" w:rsidRPr="001E40E3">
        <w:rPr>
          <w:spacing w:val="2"/>
        </w:rPr>
        <w:t>návrh na určenie platu primátora, zásady odmeňovania poslancov, členov komisií a ďalších zriadených orgánov mest</w:t>
      </w:r>
      <w:r w:rsidR="008B0D30" w:rsidRPr="0080532F">
        <w:rPr>
          <w:spacing w:val="-1"/>
        </w:rPr>
        <w:t>a</w:t>
      </w:r>
      <w:r w:rsidR="00F26F3E">
        <w:rPr>
          <w:spacing w:val="-1"/>
        </w:rPr>
        <w:t>,</w:t>
      </w:r>
    </w:p>
    <w:p w:rsidR="008B0D30" w:rsidRPr="0080532F" w:rsidRDefault="00356DE5" w:rsidP="00341DC5">
      <w:pPr>
        <w:shd w:val="clear" w:color="auto" w:fill="FFFFFF"/>
        <w:ind w:right="10"/>
        <w:jc w:val="both"/>
      </w:pPr>
      <w:r w:rsidRPr="005E7DE1">
        <w:rPr>
          <w:b/>
          <w:spacing w:val="-1"/>
        </w:rPr>
        <w:t>e</w:t>
      </w:r>
      <w:r w:rsidR="008B0D30" w:rsidRPr="005E7DE1">
        <w:rPr>
          <w:b/>
          <w:spacing w:val="-1"/>
        </w:rPr>
        <w:t>/</w:t>
      </w:r>
      <w:r w:rsidR="008B0D30" w:rsidRPr="0080532F">
        <w:rPr>
          <w:spacing w:val="-1"/>
        </w:rPr>
        <w:t xml:space="preserve"> </w:t>
      </w:r>
      <w:r w:rsidR="008B0D30" w:rsidRPr="002C25F1">
        <w:rPr>
          <w:spacing w:val="2"/>
        </w:rPr>
        <w:t>návrh ďalších bodov rokovania mestského zastupiteľstva</w:t>
      </w:r>
      <w:r w:rsidR="008B0D30" w:rsidRPr="0080532F">
        <w:rPr>
          <w:spacing w:val="-1"/>
        </w:rPr>
        <w:t>.</w:t>
      </w:r>
    </w:p>
    <w:p w:rsidR="00356DE5" w:rsidRDefault="00356DE5" w:rsidP="00356DE5">
      <w:pPr>
        <w:shd w:val="clear" w:color="auto" w:fill="FFFFFF"/>
        <w:rPr>
          <w:iCs/>
          <w:spacing w:val="-1"/>
        </w:rPr>
      </w:pPr>
    </w:p>
    <w:p w:rsidR="00F26F3E" w:rsidRPr="00126396" w:rsidRDefault="00F26F3E" w:rsidP="00F26F3E">
      <w:pPr>
        <w:shd w:val="clear" w:color="auto" w:fill="FFFFFF"/>
        <w:jc w:val="both"/>
        <w:rPr>
          <w:spacing w:val="-1"/>
        </w:rPr>
      </w:pPr>
      <w:r w:rsidRPr="00126396">
        <w:rPr>
          <w:b/>
          <w:spacing w:val="-1"/>
        </w:rPr>
        <w:t>8</w:t>
      </w:r>
      <w:r w:rsidR="00030B39" w:rsidRPr="00126396">
        <w:rPr>
          <w:b/>
          <w:spacing w:val="-1"/>
        </w:rPr>
        <w:t>/</w:t>
      </w:r>
      <w:r w:rsidRPr="00126396">
        <w:rPr>
          <w:spacing w:val="-1"/>
        </w:rPr>
        <w:t xml:space="preserve"> </w:t>
      </w:r>
      <w:r w:rsidRPr="002C25F1">
        <w:rPr>
          <w:spacing w:val="2"/>
        </w:rPr>
        <w:t>Ak novozvolený primátor nepoverí svojim zastupovaním žiadneho poslanca v lehote podľa čl. 2 ods. 7 písm. b/ tohto Rokovacieho poriadku, zástupcu primátora zvolí mestské zastupiteľstvo</w:t>
      </w:r>
      <w:r w:rsidRPr="00126396">
        <w:rPr>
          <w:spacing w:val="-1"/>
        </w:rPr>
        <w:t xml:space="preserve">. </w:t>
      </w:r>
    </w:p>
    <w:p w:rsidR="00F26F3E" w:rsidRPr="00126396" w:rsidRDefault="00F26F3E" w:rsidP="00F26F3E">
      <w:pPr>
        <w:shd w:val="clear" w:color="auto" w:fill="FFFFFF"/>
        <w:jc w:val="both"/>
        <w:rPr>
          <w:spacing w:val="-1"/>
        </w:rPr>
      </w:pPr>
    </w:p>
    <w:p w:rsidR="00F26F3E" w:rsidRPr="00126396" w:rsidRDefault="00F26F3E" w:rsidP="00F26F3E">
      <w:pPr>
        <w:shd w:val="clear" w:color="auto" w:fill="FFFFFF"/>
        <w:jc w:val="both"/>
        <w:rPr>
          <w:spacing w:val="-1"/>
        </w:rPr>
      </w:pPr>
      <w:r w:rsidRPr="00126396">
        <w:rPr>
          <w:b/>
          <w:spacing w:val="-1"/>
        </w:rPr>
        <w:t>9</w:t>
      </w:r>
      <w:r w:rsidR="00030B39" w:rsidRPr="00126396">
        <w:rPr>
          <w:b/>
          <w:spacing w:val="-1"/>
        </w:rPr>
        <w:t>/</w:t>
      </w:r>
      <w:r w:rsidRPr="00126396">
        <w:rPr>
          <w:spacing w:val="-1"/>
        </w:rPr>
        <w:t xml:space="preserve"> Primátor môže zástupcu primátora kedykoľvek odvolať. Ak primátor odvolá zástupcu primátora, poverí zastupovaním ďalšieho poslanca do 60 dní od odvolania zástupcu primátora. </w:t>
      </w:r>
    </w:p>
    <w:p w:rsidR="00F26F3E" w:rsidRPr="00126396" w:rsidRDefault="00F26F3E" w:rsidP="00F26F3E">
      <w:pPr>
        <w:shd w:val="clear" w:color="auto" w:fill="FFFFFF"/>
        <w:jc w:val="both"/>
        <w:rPr>
          <w:spacing w:val="-1"/>
        </w:rPr>
      </w:pPr>
    </w:p>
    <w:p w:rsidR="00F26F3E" w:rsidRPr="00126396" w:rsidRDefault="00030B39" w:rsidP="00F26F3E">
      <w:pPr>
        <w:shd w:val="clear" w:color="auto" w:fill="FFFFFF"/>
        <w:jc w:val="both"/>
        <w:rPr>
          <w:spacing w:val="-3"/>
        </w:rPr>
      </w:pPr>
      <w:r w:rsidRPr="00126396">
        <w:rPr>
          <w:b/>
          <w:spacing w:val="-1"/>
        </w:rPr>
        <w:t>10/</w:t>
      </w:r>
      <w:r w:rsidRPr="00126396">
        <w:rPr>
          <w:spacing w:val="-1"/>
        </w:rPr>
        <w:t xml:space="preserve"> </w:t>
      </w:r>
      <w:r w:rsidR="00F26F3E" w:rsidRPr="00126396">
        <w:rPr>
          <w:spacing w:val="-1"/>
        </w:rPr>
        <w:t xml:space="preserve">Zástupca primátora zastupuje primátora v rozsahu určenom </w:t>
      </w:r>
      <w:r w:rsidRPr="00126396">
        <w:rPr>
          <w:spacing w:val="-1"/>
        </w:rPr>
        <w:t xml:space="preserve">primátorom </w:t>
      </w:r>
      <w:r w:rsidR="00F26F3E" w:rsidRPr="00126396">
        <w:rPr>
          <w:spacing w:val="-1"/>
        </w:rPr>
        <w:t>v písomnom poverení.</w:t>
      </w:r>
    </w:p>
    <w:p w:rsidR="00F26F3E" w:rsidRPr="00126396" w:rsidRDefault="00F26F3E" w:rsidP="00356DE5">
      <w:pPr>
        <w:shd w:val="clear" w:color="auto" w:fill="FFFFFF"/>
        <w:rPr>
          <w:iCs/>
          <w:spacing w:val="-1"/>
        </w:rPr>
      </w:pPr>
    </w:p>
    <w:p w:rsidR="008B0D30" w:rsidRDefault="00030B39" w:rsidP="00341DC5">
      <w:pPr>
        <w:shd w:val="clear" w:color="auto" w:fill="FFFFFF"/>
        <w:jc w:val="both"/>
        <w:rPr>
          <w:spacing w:val="-1"/>
        </w:rPr>
      </w:pPr>
      <w:r w:rsidRPr="00126396">
        <w:rPr>
          <w:b/>
          <w:iCs/>
          <w:spacing w:val="-1"/>
        </w:rPr>
        <w:t>11</w:t>
      </w:r>
      <w:r w:rsidR="008B0D30" w:rsidRPr="00126396">
        <w:rPr>
          <w:b/>
          <w:iCs/>
          <w:spacing w:val="-1"/>
        </w:rPr>
        <w:t>/</w:t>
      </w:r>
      <w:r w:rsidR="008B0D30" w:rsidRPr="00126396">
        <w:rPr>
          <w:i/>
          <w:iCs/>
          <w:spacing w:val="-1"/>
        </w:rPr>
        <w:t xml:space="preserve">  </w:t>
      </w:r>
      <w:r w:rsidR="008B0D30" w:rsidRPr="00126396">
        <w:rPr>
          <w:spacing w:val="-1"/>
        </w:rPr>
        <w:t xml:space="preserve">Pre ustanovujúce zasadnutie mestského zastupiteľstva sa primerane použijú ustanovenia tohto </w:t>
      </w:r>
      <w:r w:rsidR="00341DC5" w:rsidRPr="00126396">
        <w:rPr>
          <w:spacing w:val="-1"/>
        </w:rPr>
        <w:t>R</w:t>
      </w:r>
      <w:r w:rsidR="008B0D30" w:rsidRPr="00126396">
        <w:rPr>
          <w:spacing w:val="-1"/>
        </w:rPr>
        <w:t>okovacieho poriadku.</w:t>
      </w:r>
    </w:p>
    <w:p w:rsidR="008B0D30" w:rsidRPr="0080532F" w:rsidRDefault="008B0D30" w:rsidP="00A3105B">
      <w:pPr>
        <w:shd w:val="clear" w:color="auto" w:fill="FFFFFF"/>
        <w:ind w:firstLine="284"/>
      </w:pPr>
    </w:p>
    <w:p w:rsidR="008B0D30" w:rsidRPr="0080532F" w:rsidRDefault="008B0D30" w:rsidP="00A3105B">
      <w:pPr>
        <w:shd w:val="clear" w:color="auto" w:fill="FFFFFF"/>
        <w:jc w:val="center"/>
        <w:rPr>
          <w:b/>
          <w:bCs/>
          <w:spacing w:val="-4"/>
        </w:rPr>
      </w:pPr>
      <w:r>
        <w:rPr>
          <w:b/>
          <w:bCs/>
          <w:spacing w:val="-4"/>
        </w:rPr>
        <w:t>Čl.</w:t>
      </w:r>
      <w:r w:rsidR="00356DE5">
        <w:rPr>
          <w:b/>
          <w:bCs/>
          <w:spacing w:val="-4"/>
        </w:rPr>
        <w:t xml:space="preserve"> </w:t>
      </w:r>
      <w:r>
        <w:rPr>
          <w:b/>
          <w:bCs/>
          <w:spacing w:val="-4"/>
        </w:rPr>
        <w:t>3</w:t>
      </w:r>
    </w:p>
    <w:p w:rsidR="008B0D30" w:rsidRDefault="008B0D30" w:rsidP="00A3105B">
      <w:pPr>
        <w:pStyle w:val="Nadpis5"/>
        <w:spacing w:before="0" w:beforeAutospacing="0" w:line="240" w:lineRule="auto"/>
        <w:ind w:left="0" w:right="0"/>
        <w:jc w:val="center"/>
        <w:rPr>
          <w:color w:val="auto"/>
          <w:spacing w:val="-2"/>
        </w:rPr>
      </w:pPr>
      <w:r w:rsidRPr="0080532F">
        <w:rPr>
          <w:color w:val="auto"/>
          <w:spacing w:val="-2"/>
        </w:rPr>
        <w:t>Príprava rokovania mestského zastupiteľstva</w:t>
      </w:r>
    </w:p>
    <w:p w:rsidR="00A3105B" w:rsidRPr="00A3105B" w:rsidRDefault="00A3105B" w:rsidP="00A3105B">
      <w:pPr>
        <w:rPr>
          <w:lang w:eastAsia="cs-CZ"/>
        </w:rPr>
      </w:pPr>
    </w:p>
    <w:p w:rsidR="008B0D30" w:rsidRPr="00126396" w:rsidRDefault="008B0D30" w:rsidP="0088547E">
      <w:pPr>
        <w:shd w:val="clear" w:color="auto" w:fill="FFFFFF"/>
        <w:jc w:val="both"/>
      </w:pPr>
      <w:r w:rsidRPr="00126396">
        <w:rPr>
          <w:b/>
        </w:rPr>
        <w:t>1/</w:t>
      </w:r>
      <w:r w:rsidRPr="00126396">
        <w:t xml:space="preserve"> </w:t>
      </w:r>
      <w:r w:rsidRPr="002C25F1">
        <w:rPr>
          <w:spacing w:val="2"/>
        </w:rPr>
        <w:t>Prípravu rokovania mestského zastupiteľstva organizuje primátor v súčinnosti s mestskou radou a ďalšími orgánmi zriadenými mestským zastupiteľstvom</w:t>
      </w:r>
      <w:r w:rsidRPr="00126396">
        <w:t>.</w:t>
      </w:r>
    </w:p>
    <w:p w:rsidR="008B0D30" w:rsidRPr="00126396" w:rsidRDefault="008B0D30" w:rsidP="0088547E">
      <w:pPr>
        <w:shd w:val="clear" w:color="auto" w:fill="FFFFFF"/>
        <w:ind w:right="403" w:firstLine="284"/>
        <w:jc w:val="both"/>
        <w:rPr>
          <w:iCs/>
          <w:spacing w:val="-3"/>
        </w:rPr>
      </w:pPr>
    </w:p>
    <w:p w:rsidR="008B0D30" w:rsidRPr="00126396" w:rsidRDefault="008B0D30" w:rsidP="0088547E">
      <w:pPr>
        <w:shd w:val="clear" w:color="auto" w:fill="FFFFFF"/>
        <w:jc w:val="both"/>
      </w:pPr>
      <w:r w:rsidRPr="00126396">
        <w:rPr>
          <w:b/>
          <w:iCs/>
          <w:spacing w:val="-3"/>
        </w:rPr>
        <w:t>2</w:t>
      </w:r>
      <w:r w:rsidRPr="00126396">
        <w:rPr>
          <w:b/>
          <w:i/>
          <w:iCs/>
          <w:spacing w:val="-3"/>
        </w:rPr>
        <w:t>/</w:t>
      </w:r>
      <w:r w:rsidR="00356DE5" w:rsidRPr="00126396">
        <w:rPr>
          <w:i/>
          <w:iCs/>
          <w:spacing w:val="-3"/>
        </w:rPr>
        <w:t xml:space="preserve"> </w:t>
      </w:r>
      <w:r w:rsidRPr="00126396">
        <w:rPr>
          <w:spacing w:val="-3"/>
        </w:rPr>
        <w:t>Prípravu zasadnutia mestského zastupiteľstva</w:t>
      </w:r>
      <w:r w:rsidR="00030B39" w:rsidRPr="00126396">
        <w:rPr>
          <w:spacing w:val="-3"/>
        </w:rPr>
        <w:t xml:space="preserve"> </w:t>
      </w:r>
      <w:r w:rsidRPr="00126396">
        <w:rPr>
          <w:spacing w:val="-3"/>
        </w:rPr>
        <w:t>začína primátor podľa schváleného plánu</w:t>
      </w:r>
      <w:r w:rsidR="00356DE5" w:rsidRPr="00126396">
        <w:rPr>
          <w:spacing w:val="-3"/>
        </w:rPr>
        <w:t xml:space="preserve"> </w:t>
      </w:r>
      <w:r w:rsidRPr="00126396">
        <w:rPr>
          <w:spacing w:val="-3"/>
        </w:rPr>
        <w:t xml:space="preserve">zasadnutí MsR a MsZ </w:t>
      </w:r>
      <w:r w:rsidR="00030B39" w:rsidRPr="00126396">
        <w:rPr>
          <w:spacing w:val="-3"/>
        </w:rPr>
        <w:t>spravidla</w:t>
      </w:r>
      <w:r w:rsidRPr="00126396">
        <w:rPr>
          <w:spacing w:val="-3"/>
        </w:rPr>
        <w:t xml:space="preserve"> 10 dní </w:t>
      </w:r>
      <w:r w:rsidRPr="00126396">
        <w:rPr>
          <w:spacing w:val="-1"/>
        </w:rPr>
        <w:t xml:space="preserve">pred termínom </w:t>
      </w:r>
      <w:r w:rsidR="00030B39" w:rsidRPr="00126396">
        <w:rPr>
          <w:spacing w:val="-1"/>
        </w:rPr>
        <w:t>ich konania.</w:t>
      </w:r>
    </w:p>
    <w:p w:rsidR="00356DE5" w:rsidRPr="00126396" w:rsidRDefault="00356DE5" w:rsidP="0088547E">
      <w:pPr>
        <w:shd w:val="clear" w:color="auto" w:fill="FFFFFF"/>
        <w:ind w:right="461"/>
        <w:jc w:val="both"/>
        <w:rPr>
          <w:iCs/>
          <w:spacing w:val="-2"/>
        </w:rPr>
      </w:pPr>
    </w:p>
    <w:p w:rsidR="008B0D30" w:rsidRDefault="008B0D30" w:rsidP="0088547E">
      <w:pPr>
        <w:shd w:val="clear" w:color="auto" w:fill="FFFFFF"/>
        <w:tabs>
          <w:tab w:val="left" w:pos="0"/>
        </w:tabs>
        <w:jc w:val="both"/>
        <w:rPr>
          <w:spacing w:val="-3"/>
        </w:rPr>
      </w:pPr>
      <w:r w:rsidRPr="00126396">
        <w:rPr>
          <w:b/>
          <w:iCs/>
          <w:spacing w:val="-2"/>
        </w:rPr>
        <w:t>3/</w:t>
      </w:r>
      <w:r w:rsidRPr="00126396">
        <w:rPr>
          <w:iCs/>
          <w:spacing w:val="-2"/>
        </w:rPr>
        <w:t xml:space="preserve"> </w:t>
      </w:r>
      <w:r w:rsidRPr="00126396">
        <w:rPr>
          <w:spacing w:val="-2"/>
        </w:rPr>
        <w:t xml:space="preserve">Materiály určené na rokovanie mestského zastupiteľstva sa vypracúvajú vecne a časovo tak, aby umožnili prijať podľa povahy veci uznesenie mestského zastupiteľstva, resp. </w:t>
      </w:r>
      <w:r w:rsidRPr="00126396">
        <w:rPr>
          <w:spacing w:val="-3"/>
        </w:rPr>
        <w:t>nariadenie</w:t>
      </w:r>
      <w:r w:rsidR="00356DE5" w:rsidRPr="00126396">
        <w:rPr>
          <w:spacing w:val="-3"/>
        </w:rPr>
        <w:t xml:space="preserve"> </w:t>
      </w:r>
      <w:r w:rsidRPr="00126396">
        <w:rPr>
          <w:spacing w:val="-3"/>
        </w:rPr>
        <w:t>mesta.</w:t>
      </w:r>
    </w:p>
    <w:p w:rsidR="00030B39" w:rsidRDefault="00030B39" w:rsidP="00356DE5">
      <w:pPr>
        <w:shd w:val="clear" w:color="auto" w:fill="FFFFFF"/>
        <w:ind w:right="461"/>
        <w:rPr>
          <w:b/>
          <w:bCs/>
          <w:spacing w:val="-3"/>
        </w:rPr>
      </w:pPr>
    </w:p>
    <w:p w:rsidR="00FE56C0" w:rsidRPr="00126396" w:rsidRDefault="00030B39" w:rsidP="00FE56C0">
      <w:pPr>
        <w:shd w:val="clear" w:color="auto" w:fill="FFFFFF"/>
        <w:ind w:right="461"/>
        <w:rPr>
          <w:spacing w:val="-3"/>
        </w:rPr>
      </w:pPr>
      <w:r w:rsidRPr="00126396">
        <w:rPr>
          <w:b/>
          <w:bCs/>
          <w:spacing w:val="-3"/>
        </w:rPr>
        <w:t>4/</w:t>
      </w:r>
      <w:r w:rsidRPr="00126396">
        <w:rPr>
          <w:bCs/>
          <w:spacing w:val="-3"/>
        </w:rPr>
        <w:t xml:space="preserve"> </w:t>
      </w:r>
      <w:r w:rsidRPr="00126396">
        <w:rPr>
          <w:spacing w:val="-2"/>
        </w:rPr>
        <w:t>Materiály určené na rokovanie mestského zastupiteľstva o</w:t>
      </w:r>
      <w:r w:rsidR="008B0D30" w:rsidRPr="00126396">
        <w:rPr>
          <w:bCs/>
          <w:spacing w:val="-3"/>
        </w:rPr>
        <w:t>bsahujú najmä:</w:t>
      </w:r>
    </w:p>
    <w:p w:rsidR="008B0D30" w:rsidRPr="00126396" w:rsidRDefault="00FE56C0" w:rsidP="00FE56C0">
      <w:pPr>
        <w:shd w:val="clear" w:color="auto" w:fill="FFFFFF"/>
        <w:ind w:right="461"/>
        <w:rPr>
          <w:spacing w:val="-3"/>
        </w:rPr>
      </w:pPr>
      <w:r w:rsidRPr="00126396">
        <w:rPr>
          <w:b/>
          <w:spacing w:val="-2"/>
        </w:rPr>
        <w:t>a/</w:t>
      </w:r>
      <w:r w:rsidRPr="00126396">
        <w:rPr>
          <w:spacing w:val="-2"/>
        </w:rPr>
        <w:t xml:space="preserve"> </w:t>
      </w:r>
      <w:r w:rsidR="008B0D30" w:rsidRPr="00126396">
        <w:rPr>
          <w:spacing w:val="-2"/>
        </w:rPr>
        <w:t>názov materiálu</w:t>
      </w:r>
      <w:r w:rsidRPr="00126396">
        <w:rPr>
          <w:spacing w:val="-2"/>
        </w:rPr>
        <w:t>,</w:t>
      </w:r>
    </w:p>
    <w:p w:rsidR="008B0D30" w:rsidRPr="00126396" w:rsidRDefault="00FE56C0" w:rsidP="00A3105B">
      <w:pPr>
        <w:shd w:val="clear" w:color="auto" w:fill="FFFFFF"/>
        <w:tabs>
          <w:tab w:val="left" w:pos="283"/>
        </w:tabs>
        <w:rPr>
          <w:spacing w:val="-8"/>
        </w:rPr>
      </w:pPr>
      <w:r w:rsidRPr="00126396">
        <w:rPr>
          <w:b/>
          <w:spacing w:val="-2"/>
        </w:rPr>
        <w:t>b/</w:t>
      </w:r>
      <w:r w:rsidRPr="00126396">
        <w:rPr>
          <w:spacing w:val="-2"/>
        </w:rPr>
        <w:t xml:space="preserve"> </w:t>
      </w:r>
      <w:r w:rsidR="008B0D30" w:rsidRPr="00126396">
        <w:rPr>
          <w:spacing w:val="-2"/>
        </w:rPr>
        <w:t>návrh na uznesenie</w:t>
      </w:r>
      <w:r w:rsidRPr="00126396">
        <w:rPr>
          <w:spacing w:val="-2"/>
        </w:rPr>
        <w:t>,</w:t>
      </w:r>
    </w:p>
    <w:p w:rsidR="008B0D30" w:rsidRPr="00126396" w:rsidRDefault="00FE56C0" w:rsidP="00A3105B">
      <w:pPr>
        <w:shd w:val="clear" w:color="auto" w:fill="FFFFFF"/>
        <w:tabs>
          <w:tab w:val="left" w:pos="283"/>
        </w:tabs>
        <w:rPr>
          <w:spacing w:val="-2"/>
        </w:rPr>
      </w:pPr>
      <w:r w:rsidRPr="00126396">
        <w:rPr>
          <w:b/>
          <w:spacing w:val="-2"/>
        </w:rPr>
        <w:t>c/</w:t>
      </w:r>
      <w:r w:rsidRPr="00126396">
        <w:rPr>
          <w:spacing w:val="-2"/>
        </w:rPr>
        <w:t xml:space="preserve"> </w:t>
      </w:r>
      <w:r w:rsidR="008B0D30" w:rsidRPr="00126396">
        <w:rPr>
          <w:spacing w:val="-2"/>
        </w:rPr>
        <w:t>dôvodovú správu a samotný materiál určený na rokovanie</w:t>
      </w:r>
      <w:r w:rsidRPr="00126396">
        <w:rPr>
          <w:spacing w:val="-2"/>
        </w:rPr>
        <w:t>,</w:t>
      </w:r>
    </w:p>
    <w:p w:rsidR="00FE56C0" w:rsidRPr="00126396" w:rsidRDefault="00FE56C0" w:rsidP="00A3105B">
      <w:pPr>
        <w:shd w:val="clear" w:color="auto" w:fill="FFFFFF"/>
        <w:tabs>
          <w:tab w:val="left" w:pos="283"/>
        </w:tabs>
        <w:rPr>
          <w:spacing w:val="-2"/>
        </w:rPr>
      </w:pPr>
      <w:r w:rsidRPr="00126396">
        <w:rPr>
          <w:b/>
          <w:spacing w:val="-2"/>
        </w:rPr>
        <w:t>d/</w:t>
      </w:r>
      <w:r w:rsidRPr="00126396">
        <w:rPr>
          <w:spacing w:val="-2"/>
        </w:rPr>
        <w:t xml:space="preserve"> stanovisko mestskej rady,</w:t>
      </w:r>
    </w:p>
    <w:p w:rsidR="008B0D30" w:rsidRPr="00126396" w:rsidRDefault="00FE56C0" w:rsidP="00A3105B">
      <w:pPr>
        <w:shd w:val="clear" w:color="auto" w:fill="FFFFFF"/>
        <w:tabs>
          <w:tab w:val="left" w:pos="283"/>
        </w:tabs>
        <w:rPr>
          <w:spacing w:val="-7"/>
        </w:rPr>
      </w:pPr>
      <w:r w:rsidRPr="00126396">
        <w:rPr>
          <w:b/>
          <w:spacing w:val="-2"/>
        </w:rPr>
        <w:t>e/</w:t>
      </w:r>
      <w:r w:rsidR="008B0D30" w:rsidRPr="00126396">
        <w:rPr>
          <w:spacing w:val="-2"/>
        </w:rPr>
        <w:t xml:space="preserve"> stanovisko príslušnej komisie </w:t>
      </w:r>
      <w:r w:rsidRPr="00126396">
        <w:rPr>
          <w:spacing w:val="-2"/>
        </w:rPr>
        <w:t>podľa obsahu materiálu.</w:t>
      </w:r>
    </w:p>
    <w:p w:rsidR="00356DE5" w:rsidRPr="00126396" w:rsidRDefault="00356DE5" w:rsidP="00356DE5">
      <w:pPr>
        <w:shd w:val="clear" w:color="auto" w:fill="FFFFFF"/>
        <w:ind w:left="43"/>
        <w:jc w:val="both"/>
      </w:pPr>
    </w:p>
    <w:p w:rsidR="008B0D30" w:rsidRPr="00126396" w:rsidRDefault="00FE56C0" w:rsidP="00356DE5">
      <w:pPr>
        <w:shd w:val="clear" w:color="auto" w:fill="FFFFFF"/>
        <w:ind w:left="34"/>
        <w:jc w:val="both"/>
        <w:rPr>
          <w:spacing w:val="-3"/>
        </w:rPr>
      </w:pPr>
      <w:r w:rsidRPr="00126396">
        <w:rPr>
          <w:b/>
          <w:iCs/>
          <w:spacing w:val="-1"/>
        </w:rPr>
        <w:t>5</w:t>
      </w:r>
      <w:r w:rsidR="008B0D30" w:rsidRPr="00126396">
        <w:rPr>
          <w:b/>
          <w:iCs/>
          <w:spacing w:val="-1"/>
        </w:rPr>
        <w:t>/</w:t>
      </w:r>
      <w:r w:rsidR="008B0D30" w:rsidRPr="00126396">
        <w:rPr>
          <w:iCs/>
          <w:spacing w:val="-1"/>
        </w:rPr>
        <w:t xml:space="preserve"> </w:t>
      </w:r>
      <w:r w:rsidR="008B0D30" w:rsidRPr="00126396">
        <w:rPr>
          <w:spacing w:val="-1"/>
        </w:rPr>
        <w:t xml:space="preserve">Spracovateľ materiálu zodpovedá za to, že jeho obsah, vrátane návrhu na uznesenie a </w:t>
      </w:r>
      <w:r w:rsidR="008B0D30" w:rsidRPr="00126396">
        <w:t xml:space="preserve">znenie nariadenia mesta je v súlade s ústavou, zákonmi a všeobecne záväznými právnymi </w:t>
      </w:r>
      <w:r w:rsidR="008B0D30" w:rsidRPr="00126396">
        <w:rPr>
          <w:spacing w:val="-3"/>
        </w:rPr>
        <w:t>predpismi.</w:t>
      </w:r>
    </w:p>
    <w:p w:rsidR="00356DE5" w:rsidRPr="00126396" w:rsidRDefault="00356DE5" w:rsidP="00356DE5">
      <w:pPr>
        <w:shd w:val="clear" w:color="auto" w:fill="FFFFFF"/>
        <w:ind w:left="29" w:right="398"/>
        <w:jc w:val="both"/>
      </w:pPr>
    </w:p>
    <w:p w:rsidR="008B0D30" w:rsidRPr="00126396" w:rsidRDefault="00FE56C0" w:rsidP="00356DE5">
      <w:pPr>
        <w:shd w:val="clear" w:color="auto" w:fill="FFFFFF"/>
        <w:ind w:left="29"/>
        <w:jc w:val="both"/>
      </w:pPr>
      <w:r w:rsidRPr="00126396">
        <w:rPr>
          <w:b/>
          <w:iCs/>
          <w:spacing w:val="4"/>
        </w:rPr>
        <w:t>6</w:t>
      </w:r>
      <w:r w:rsidR="008B0D30" w:rsidRPr="00126396">
        <w:rPr>
          <w:b/>
          <w:iCs/>
          <w:spacing w:val="4"/>
        </w:rPr>
        <w:t>/</w:t>
      </w:r>
      <w:r w:rsidR="008B0D30" w:rsidRPr="00126396">
        <w:rPr>
          <w:i/>
          <w:iCs/>
          <w:spacing w:val="4"/>
        </w:rPr>
        <w:t xml:space="preserve"> </w:t>
      </w:r>
      <w:r w:rsidR="008B0D30" w:rsidRPr="00126396">
        <w:rPr>
          <w:spacing w:val="4"/>
        </w:rPr>
        <w:t xml:space="preserve">Komisie ako poradné, iniciatívne a kontrolné orgány sa podieľajú na príprave </w:t>
      </w:r>
      <w:r w:rsidR="008B0D30" w:rsidRPr="00126396">
        <w:rPr>
          <w:spacing w:val="-1"/>
        </w:rPr>
        <w:t>materiálov v súlade s kompetenciami vymedzenými mestským zastupiteľstvom.</w:t>
      </w:r>
    </w:p>
    <w:p w:rsidR="00356DE5" w:rsidRPr="00126396" w:rsidRDefault="00356DE5" w:rsidP="00356DE5">
      <w:pPr>
        <w:shd w:val="clear" w:color="auto" w:fill="FFFFFF"/>
        <w:ind w:left="24" w:right="398"/>
        <w:jc w:val="both"/>
        <w:rPr>
          <w:iCs/>
          <w:spacing w:val="5"/>
        </w:rPr>
      </w:pPr>
    </w:p>
    <w:p w:rsidR="008B0D30" w:rsidRPr="00126396" w:rsidRDefault="00FE56C0" w:rsidP="00356DE5">
      <w:pPr>
        <w:shd w:val="clear" w:color="auto" w:fill="FFFFFF"/>
        <w:ind w:left="24"/>
        <w:jc w:val="both"/>
        <w:rPr>
          <w:spacing w:val="-1"/>
        </w:rPr>
      </w:pPr>
      <w:r w:rsidRPr="00126396">
        <w:rPr>
          <w:b/>
          <w:iCs/>
          <w:spacing w:val="5"/>
        </w:rPr>
        <w:t>7</w:t>
      </w:r>
      <w:r w:rsidR="008B0D30" w:rsidRPr="00126396">
        <w:rPr>
          <w:b/>
          <w:iCs/>
          <w:spacing w:val="5"/>
        </w:rPr>
        <w:t>/</w:t>
      </w:r>
      <w:r w:rsidR="008B0D30" w:rsidRPr="00126396">
        <w:rPr>
          <w:iCs/>
          <w:spacing w:val="5"/>
        </w:rPr>
        <w:t xml:space="preserve"> </w:t>
      </w:r>
      <w:r w:rsidR="0018208E" w:rsidRPr="00126396">
        <w:rPr>
          <w:iCs/>
          <w:spacing w:val="5"/>
        </w:rPr>
        <w:t>M</w:t>
      </w:r>
      <w:r w:rsidR="008B0D30" w:rsidRPr="00126396">
        <w:rPr>
          <w:spacing w:val="5"/>
        </w:rPr>
        <w:t>ateriály</w:t>
      </w:r>
      <w:r w:rsidRPr="00126396">
        <w:rPr>
          <w:spacing w:val="5"/>
        </w:rPr>
        <w:t xml:space="preserve"> sa pred</w:t>
      </w:r>
      <w:r w:rsidR="008B0D30" w:rsidRPr="00126396">
        <w:rPr>
          <w:spacing w:val="5"/>
        </w:rPr>
        <w:t xml:space="preserve"> </w:t>
      </w:r>
      <w:r w:rsidRPr="00126396">
        <w:rPr>
          <w:spacing w:val="5"/>
        </w:rPr>
        <w:t>zasadnutím</w:t>
      </w:r>
      <w:r w:rsidR="008B0D30" w:rsidRPr="00126396">
        <w:rPr>
          <w:spacing w:val="5"/>
        </w:rPr>
        <w:t xml:space="preserve"> mestského </w:t>
      </w:r>
      <w:r w:rsidR="008B0D30" w:rsidRPr="00126396">
        <w:rPr>
          <w:spacing w:val="-1"/>
        </w:rPr>
        <w:t xml:space="preserve">zastupiteľstva </w:t>
      </w:r>
      <w:r w:rsidRPr="00126396">
        <w:rPr>
          <w:spacing w:val="-1"/>
        </w:rPr>
        <w:t>predkladajú mestskej</w:t>
      </w:r>
      <w:r w:rsidR="008B0D30" w:rsidRPr="00126396">
        <w:rPr>
          <w:spacing w:val="-1"/>
        </w:rPr>
        <w:t xml:space="preserve"> rade na zaujatie stanoviska.</w:t>
      </w:r>
    </w:p>
    <w:p w:rsidR="0088547E" w:rsidRPr="00126396" w:rsidRDefault="0088547E" w:rsidP="00356DE5">
      <w:pPr>
        <w:shd w:val="clear" w:color="auto" w:fill="FFFFFF"/>
        <w:ind w:left="24"/>
        <w:jc w:val="both"/>
        <w:rPr>
          <w:spacing w:val="-2"/>
        </w:rPr>
      </w:pPr>
    </w:p>
    <w:p w:rsidR="0088547E" w:rsidRDefault="0088547E" w:rsidP="00356DE5">
      <w:pPr>
        <w:shd w:val="clear" w:color="auto" w:fill="FFFFFF"/>
        <w:ind w:left="24"/>
        <w:jc w:val="both"/>
        <w:rPr>
          <w:spacing w:val="-2"/>
        </w:rPr>
      </w:pPr>
      <w:r w:rsidRPr="00126396">
        <w:rPr>
          <w:b/>
          <w:spacing w:val="-2"/>
        </w:rPr>
        <w:t>8/</w:t>
      </w:r>
      <w:r w:rsidRPr="00126396">
        <w:rPr>
          <w:spacing w:val="-2"/>
        </w:rPr>
        <w:t xml:space="preserve"> Po prerokovaní materiálov na mestskej rade sa poslancom </w:t>
      </w:r>
      <w:r w:rsidR="00BC69DB" w:rsidRPr="00126396">
        <w:rPr>
          <w:spacing w:val="-2"/>
        </w:rPr>
        <w:t xml:space="preserve">na </w:t>
      </w:r>
      <w:r w:rsidR="00652F5B" w:rsidRPr="00126396">
        <w:rPr>
          <w:spacing w:val="-2"/>
        </w:rPr>
        <w:t xml:space="preserve">vopred </w:t>
      </w:r>
      <w:r w:rsidR="00BC69DB" w:rsidRPr="00126396">
        <w:rPr>
          <w:spacing w:val="-2"/>
        </w:rPr>
        <w:t xml:space="preserve">oznámenú mailovú adresu </w:t>
      </w:r>
      <w:r w:rsidRPr="00126396">
        <w:rPr>
          <w:spacing w:val="-2"/>
        </w:rPr>
        <w:t xml:space="preserve">zašle </w:t>
      </w:r>
      <w:r w:rsidR="00BC69DB" w:rsidRPr="00126396">
        <w:rPr>
          <w:spacing w:val="-2"/>
        </w:rPr>
        <w:t xml:space="preserve">webový odkaz, kde budú všetky materiály k dispozícii, spravidla 3 dni pred zasadnutím mestského zastupiteľstva. Na </w:t>
      </w:r>
      <w:r w:rsidR="00D77456" w:rsidRPr="00126396">
        <w:rPr>
          <w:spacing w:val="-2"/>
        </w:rPr>
        <w:t>žiadosť</w:t>
      </w:r>
      <w:r w:rsidR="00BC69DB" w:rsidRPr="00126396">
        <w:rPr>
          <w:spacing w:val="-2"/>
        </w:rPr>
        <w:t xml:space="preserve"> poslanca je možné materiály pripraviť aj v písomnej forme.</w:t>
      </w:r>
    </w:p>
    <w:p w:rsidR="00356DE5" w:rsidRDefault="00356DE5" w:rsidP="00356DE5">
      <w:pPr>
        <w:shd w:val="clear" w:color="auto" w:fill="FFFFFF"/>
      </w:pPr>
    </w:p>
    <w:p w:rsidR="008B0D30" w:rsidRPr="0080532F" w:rsidRDefault="008B0D30" w:rsidP="00356DE5">
      <w:pPr>
        <w:shd w:val="clear" w:color="auto" w:fill="FFFFFF"/>
        <w:jc w:val="center"/>
        <w:rPr>
          <w:b/>
          <w:bCs/>
          <w:spacing w:val="-6"/>
        </w:rPr>
      </w:pPr>
      <w:r w:rsidRPr="0080532F">
        <w:rPr>
          <w:b/>
        </w:rPr>
        <w:t>Čl.</w:t>
      </w:r>
      <w:r w:rsidR="00EC4BA6">
        <w:rPr>
          <w:b/>
        </w:rPr>
        <w:t xml:space="preserve"> </w:t>
      </w:r>
      <w:r>
        <w:rPr>
          <w:b/>
        </w:rPr>
        <w:t>4</w:t>
      </w:r>
    </w:p>
    <w:p w:rsidR="008B0D30" w:rsidRDefault="008B0D30" w:rsidP="00356DE5">
      <w:pPr>
        <w:pStyle w:val="Nadpis6"/>
        <w:spacing w:line="240" w:lineRule="auto"/>
        <w:ind w:left="0" w:right="0" w:firstLine="0"/>
        <w:jc w:val="center"/>
        <w:rPr>
          <w:color w:val="auto"/>
        </w:rPr>
      </w:pPr>
      <w:r w:rsidRPr="0080532F">
        <w:rPr>
          <w:color w:val="auto"/>
        </w:rPr>
        <w:t xml:space="preserve">Program </w:t>
      </w:r>
      <w:r w:rsidR="00281E47">
        <w:rPr>
          <w:color w:val="auto"/>
        </w:rPr>
        <w:t>zasadnutia</w:t>
      </w:r>
      <w:r w:rsidRPr="0080532F">
        <w:rPr>
          <w:color w:val="auto"/>
        </w:rPr>
        <w:t xml:space="preserve"> mestského zastupiteľstva</w:t>
      </w:r>
    </w:p>
    <w:p w:rsidR="00356DE5" w:rsidRPr="00356DE5" w:rsidRDefault="00356DE5" w:rsidP="00356DE5">
      <w:pPr>
        <w:rPr>
          <w:lang w:eastAsia="cs-CZ"/>
        </w:rPr>
      </w:pPr>
    </w:p>
    <w:p w:rsidR="008B0D30" w:rsidRPr="00126396" w:rsidRDefault="008B0D30" w:rsidP="00356DE5">
      <w:pPr>
        <w:jc w:val="both"/>
      </w:pPr>
      <w:r w:rsidRPr="00126396">
        <w:rPr>
          <w:b/>
        </w:rPr>
        <w:t>1/</w:t>
      </w:r>
      <w:r w:rsidRPr="00126396">
        <w:t xml:space="preserve"> Návrh programu zasadnutia mestského zastupiteľstva </w:t>
      </w:r>
      <w:r w:rsidR="00281E47" w:rsidRPr="00126396">
        <w:t>sa</w:t>
      </w:r>
      <w:r w:rsidR="00FE56C0" w:rsidRPr="00126396">
        <w:t> </w:t>
      </w:r>
      <w:r w:rsidRPr="00126396">
        <w:t>zverejňuje</w:t>
      </w:r>
      <w:r w:rsidR="00FE56C0" w:rsidRPr="00126396">
        <w:t xml:space="preserve"> sa</w:t>
      </w:r>
      <w:r w:rsidRPr="00126396">
        <w:t xml:space="preserve"> </w:t>
      </w:r>
      <w:r w:rsidRPr="00126396">
        <w:rPr>
          <w:color w:val="000000"/>
          <w:spacing w:val="1"/>
        </w:rPr>
        <w:t>na úradnej tabuli</w:t>
      </w:r>
      <w:r w:rsidR="00610ED6" w:rsidRPr="00126396">
        <w:rPr>
          <w:color w:val="000000"/>
          <w:spacing w:val="1"/>
        </w:rPr>
        <w:t>,</w:t>
      </w:r>
      <w:r w:rsidRPr="00126396">
        <w:rPr>
          <w:color w:val="000000"/>
          <w:spacing w:val="1"/>
        </w:rPr>
        <w:t> na webovom sídle mesta</w:t>
      </w:r>
      <w:r w:rsidRPr="00126396">
        <w:rPr>
          <w:b/>
        </w:rPr>
        <w:t xml:space="preserve"> </w:t>
      </w:r>
      <w:r w:rsidR="00610ED6" w:rsidRPr="00126396">
        <w:t>a na Centrálnej úradnej elektronickej tabuli</w:t>
      </w:r>
      <w:r w:rsidR="00610ED6" w:rsidRPr="00126396">
        <w:rPr>
          <w:b/>
        </w:rPr>
        <w:t xml:space="preserve"> </w:t>
      </w:r>
      <w:r w:rsidRPr="00126396">
        <w:t xml:space="preserve">aspoň tri dni pred zasadnutím mestského zastupiteľstva. </w:t>
      </w:r>
    </w:p>
    <w:p w:rsidR="008B0D30" w:rsidRPr="00126396" w:rsidRDefault="008B0D30" w:rsidP="00356DE5">
      <w:pPr>
        <w:jc w:val="both"/>
      </w:pPr>
    </w:p>
    <w:p w:rsidR="00281E47" w:rsidRPr="00126396" w:rsidRDefault="008B0D30" w:rsidP="00356DE5">
      <w:pPr>
        <w:pStyle w:val="Odsekzoznamu"/>
        <w:shd w:val="clear" w:color="auto" w:fill="FFFFFF"/>
        <w:ind w:left="0"/>
        <w:jc w:val="both"/>
        <w:rPr>
          <w:color w:val="000000"/>
          <w:spacing w:val="1"/>
        </w:rPr>
      </w:pPr>
      <w:r w:rsidRPr="00126396">
        <w:rPr>
          <w:b/>
        </w:rPr>
        <w:t>2/</w:t>
      </w:r>
      <w:r w:rsidRPr="00126396">
        <w:rPr>
          <w:color w:val="000000"/>
          <w:spacing w:val="1"/>
        </w:rPr>
        <w:t xml:space="preserve"> Mestské zastupiteľstvo schvaľuje návrh programu zasadnutia na začiatku zasadnutia nadpolovičnou väčšinou prítomných poslancov. </w:t>
      </w:r>
      <w:r w:rsidR="00D77456" w:rsidRPr="00126396">
        <w:rPr>
          <w:color w:val="000000"/>
          <w:spacing w:val="1"/>
        </w:rPr>
        <w:t>Najskôr sa hlasuje o návrhu programu podľa čl. 4 ods. 1 tohto Rokovacieho poriadku.</w:t>
      </w:r>
    </w:p>
    <w:p w:rsidR="00281E47" w:rsidRPr="00126396" w:rsidRDefault="00281E47" w:rsidP="00356DE5">
      <w:pPr>
        <w:pStyle w:val="Odsekzoznamu"/>
        <w:shd w:val="clear" w:color="auto" w:fill="FFFFFF"/>
        <w:ind w:left="0"/>
        <w:jc w:val="both"/>
        <w:rPr>
          <w:color w:val="000000"/>
          <w:spacing w:val="1"/>
        </w:rPr>
      </w:pPr>
    </w:p>
    <w:p w:rsidR="008B0D30" w:rsidRPr="00126396" w:rsidRDefault="00281E47" w:rsidP="00356DE5">
      <w:pPr>
        <w:pStyle w:val="Odsekzoznamu"/>
        <w:shd w:val="clear" w:color="auto" w:fill="FFFFFF"/>
        <w:ind w:left="0"/>
        <w:jc w:val="both"/>
        <w:rPr>
          <w:color w:val="000000"/>
          <w:spacing w:val="1"/>
        </w:rPr>
      </w:pPr>
      <w:r w:rsidRPr="00126396">
        <w:rPr>
          <w:b/>
          <w:color w:val="000000"/>
          <w:spacing w:val="1"/>
        </w:rPr>
        <w:t>3/</w:t>
      </w:r>
      <w:r w:rsidRPr="00126396">
        <w:rPr>
          <w:color w:val="000000"/>
          <w:spacing w:val="1"/>
        </w:rPr>
        <w:t xml:space="preserve"> </w:t>
      </w:r>
      <w:r w:rsidR="008B0D30" w:rsidRPr="00126396">
        <w:rPr>
          <w:color w:val="000000"/>
          <w:spacing w:val="1"/>
        </w:rPr>
        <w:t xml:space="preserve">Na zmenu návrhu programu zasadnutia mestského zastupiteľstva je potrebný súhlas nadpolovičnej väčšiny všetkých poslancov. </w:t>
      </w:r>
    </w:p>
    <w:p w:rsidR="00356DE5" w:rsidRPr="00126396" w:rsidRDefault="00356DE5" w:rsidP="00356DE5">
      <w:pPr>
        <w:pStyle w:val="Odsekzoznamu"/>
        <w:shd w:val="clear" w:color="auto" w:fill="FFFFFF"/>
        <w:ind w:left="0" w:right="461"/>
        <w:jc w:val="both"/>
        <w:rPr>
          <w:b/>
          <w:color w:val="000000"/>
          <w:spacing w:val="1"/>
        </w:rPr>
      </w:pPr>
    </w:p>
    <w:p w:rsidR="008B0D30" w:rsidRPr="00126396" w:rsidRDefault="00281E47" w:rsidP="00356DE5">
      <w:pPr>
        <w:jc w:val="both"/>
      </w:pPr>
      <w:r w:rsidRPr="00126396">
        <w:rPr>
          <w:b/>
        </w:rPr>
        <w:t>4/</w:t>
      </w:r>
      <w:r w:rsidRPr="00126396">
        <w:t xml:space="preserve"> </w:t>
      </w:r>
      <w:r w:rsidR="008B0D30" w:rsidRPr="00126396">
        <w:t>Ak primátor odmietne dať hlasovať o návrhu programu zasadnutia mestského zastupiteľstva alebo o jeho zmene, stráca právo viesť zasadnutie mestského zastupiteľstva, ktoré ďalej vedie zástupca primátora. Ak zástupca primátora nie je prítomný</w:t>
      </w:r>
      <w:r w:rsidR="00AB4DAE" w:rsidRPr="00126396">
        <w:t>,</w:t>
      </w:r>
      <w:r w:rsidR="008B0D30" w:rsidRPr="00126396">
        <w:t xml:space="preserve"> alebo odmietne viesť zasadnutie mestského zastupiteľstva, vedie ho iný poslanec poverený mestským zastupiteľstvom.</w:t>
      </w:r>
    </w:p>
    <w:p w:rsidR="00F113A2" w:rsidRPr="00126396" w:rsidRDefault="00F113A2" w:rsidP="00356DE5">
      <w:pPr>
        <w:jc w:val="both"/>
      </w:pPr>
    </w:p>
    <w:p w:rsidR="00F113A2" w:rsidRPr="00126396" w:rsidRDefault="00CF7F5D" w:rsidP="00356DE5">
      <w:pPr>
        <w:jc w:val="both"/>
      </w:pPr>
      <w:r w:rsidRPr="00126396">
        <w:rPr>
          <w:b/>
        </w:rPr>
        <w:t>5</w:t>
      </w:r>
      <w:r w:rsidR="00F113A2" w:rsidRPr="00126396">
        <w:rPr>
          <w:b/>
        </w:rPr>
        <w:t>/</w:t>
      </w:r>
      <w:r w:rsidR="00F113A2" w:rsidRPr="00126396">
        <w:t xml:space="preserve"> Tam, kde sa v tomto Rokovacom poriadku uvádza v súvislosti s vedením zasadnutia mestského zastupiteľstva primátor, primerane sa tieto ustanovenia použijú aj na zástupcu primátora, resp. poslanca povereného mestským zastupiteľstvom, ak primátor stratí právo viesť zasadnutie mestského zastupiteľstva.</w:t>
      </w:r>
    </w:p>
    <w:p w:rsidR="00356DE5" w:rsidRPr="00126396" w:rsidRDefault="00356DE5" w:rsidP="00356DE5">
      <w:pPr>
        <w:shd w:val="clear" w:color="auto" w:fill="FFFFFF"/>
        <w:ind w:right="413"/>
        <w:jc w:val="both"/>
      </w:pPr>
    </w:p>
    <w:p w:rsidR="00AB4DAE" w:rsidRDefault="00CF7F5D" w:rsidP="00356DE5">
      <w:pPr>
        <w:shd w:val="clear" w:color="auto" w:fill="FFFFFF"/>
        <w:jc w:val="both"/>
      </w:pPr>
      <w:r w:rsidRPr="00126396">
        <w:rPr>
          <w:b/>
          <w:spacing w:val="5"/>
        </w:rPr>
        <w:t>6</w:t>
      </w:r>
      <w:r w:rsidR="008B0D30" w:rsidRPr="00126396">
        <w:rPr>
          <w:b/>
          <w:spacing w:val="5"/>
        </w:rPr>
        <w:t>/</w:t>
      </w:r>
      <w:r w:rsidR="008B0D30" w:rsidRPr="00126396">
        <w:rPr>
          <w:spacing w:val="5"/>
        </w:rPr>
        <w:t xml:space="preserve"> Návrh</w:t>
      </w:r>
      <w:r w:rsidR="00F113A2" w:rsidRPr="00126396">
        <w:rPr>
          <w:spacing w:val="5"/>
        </w:rPr>
        <w:t>y</w:t>
      </w:r>
      <w:r w:rsidR="008B0D30" w:rsidRPr="00126396">
        <w:rPr>
          <w:spacing w:val="5"/>
        </w:rPr>
        <w:t xml:space="preserve"> bodov programu </w:t>
      </w:r>
      <w:r w:rsidR="00AB4DAE" w:rsidRPr="00126396">
        <w:t xml:space="preserve">zasadnutia mestského zastupiteľstva </w:t>
      </w:r>
      <w:r w:rsidR="008B0D30" w:rsidRPr="00126396">
        <w:rPr>
          <w:spacing w:val="5"/>
        </w:rPr>
        <w:t>a ich poradi</w:t>
      </w:r>
      <w:r w:rsidR="00AB4DAE" w:rsidRPr="00126396">
        <w:rPr>
          <w:spacing w:val="5"/>
        </w:rPr>
        <w:t>e</w:t>
      </w:r>
      <w:r w:rsidR="008B0D30" w:rsidRPr="00126396">
        <w:rPr>
          <w:spacing w:val="5"/>
        </w:rPr>
        <w:t xml:space="preserve"> predkladá primátor na základe </w:t>
      </w:r>
      <w:r w:rsidR="008B0D30" w:rsidRPr="00126396">
        <w:t xml:space="preserve">vlastných návrhov, </w:t>
      </w:r>
      <w:r w:rsidR="00652F5B" w:rsidRPr="00126396">
        <w:t>od</w:t>
      </w:r>
      <w:r w:rsidR="008B0D30" w:rsidRPr="00126396">
        <w:t>poručení mestskej rady, návrhov</w:t>
      </w:r>
      <w:r w:rsidR="00AB4DAE" w:rsidRPr="00126396">
        <w:t xml:space="preserve"> </w:t>
      </w:r>
      <w:r w:rsidR="008B0D30" w:rsidRPr="00126396">
        <w:t xml:space="preserve">komisií a </w:t>
      </w:r>
      <w:r w:rsidR="008B0D30" w:rsidRPr="00126396">
        <w:rPr>
          <w:spacing w:val="-3"/>
        </w:rPr>
        <w:t>poslancov.</w:t>
      </w:r>
      <w:r w:rsidR="008B0D30" w:rsidRPr="0080532F">
        <w:t xml:space="preserve"> </w:t>
      </w:r>
    </w:p>
    <w:p w:rsidR="00AB4DAE" w:rsidRDefault="00AB4DAE" w:rsidP="00356DE5">
      <w:pPr>
        <w:shd w:val="clear" w:color="auto" w:fill="FFFFFF"/>
        <w:jc w:val="both"/>
        <w:rPr>
          <w:spacing w:val="-1"/>
        </w:rPr>
      </w:pPr>
    </w:p>
    <w:p w:rsidR="008B0D30" w:rsidRDefault="00CF7F5D" w:rsidP="00356DE5">
      <w:pPr>
        <w:shd w:val="clear" w:color="auto" w:fill="FFFFFF"/>
        <w:jc w:val="both"/>
        <w:rPr>
          <w:spacing w:val="-1"/>
        </w:rPr>
      </w:pPr>
      <w:r w:rsidRPr="00126396">
        <w:rPr>
          <w:b/>
          <w:spacing w:val="-1"/>
        </w:rPr>
        <w:lastRenderedPageBreak/>
        <w:t>7</w:t>
      </w:r>
      <w:r w:rsidR="00F113A2" w:rsidRPr="00126396">
        <w:rPr>
          <w:b/>
          <w:spacing w:val="-1"/>
        </w:rPr>
        <w:t>/</w:t>
      </w:r>
      <w:r w:rsidR="00AB4DAE" w:rsidRPr="00126396">
        <w:rPr>
          <w:spacing w:val="-1"/>
        </w:rPr>
        <w:t xml:space="preserve"> </w:t>
      </w:r>
      <w:r w:rsidR="00D77456" w:rsidRPr="00126396">
        <w:rPr>
          <w:spacing w:val="-1"/>
        </w:rPr>
        <w:t>N</w:t>
      </w:r>
      <w:r w:rsidR="00AB4DAE" w:rsidRPr="00126396">
        <w:rPr>
          <w:spacing w:val="5"/>
        </w:rPr>
        <w:t xml:space="preserve">ávrhy </w:t>
      </w:r>
      <w:r w:rsidR="00D77456" w:rsidRPr="00126396">
        <w:rPr>
          <w:spacing w:val="5"/>
        </w:rPr>
        <w:t xml:space="preserve">poslancov na </w:t>
      </w:r>
      <w:r w:rsidR="00AB4DAE" w:rsidRPr="00126396">
        <w:rPr>
          <w:spacing w:val="5"/>
        </w:rPr>
        <w:t>bod</w:t>
      </w:r>
      <w:r w:rsidR="00D77456" w:rsidRPr="00126396">
        <w:rPr>
          <w:spacing w:val="5"/>
        </w:rPr>
        <w:t>y</w:t>
      </w:r>
      <w:r w:rsidR="00AB4DAE" w:rsidRPr="00126396">
        <w:rPr>
          <w:spacing w:val="5"/>
        </w:rPr>
        <w:t xml:space="preserve"> programu </w:t>
      </w:r>
      <w:r w:rsidR="00AB4DAE" w:rsidRPr="00126396">
        <w:rPr>
          <w:spacing w:val="-1"/>
        </w:rPr>
        <w:t>musia</w:t>
      </w:r>
      <w:r w:rsidR="008B0D30" w:rsidRPr="00126396">
        <w:rPr>
          <w:spacing w:val="-1"/>
        </w:rPr>
        <w:t xml:space="preserve"> byť doručené na </w:t>
      </w:r>
      <w:r w:rsidR="00AB4DAE" w:rsidRPr="00126396">
        <w:rPr>
          <w:spacing w:val="-1"/>
        </w:rPr>
        <w:t>sekretariát prednostu</w:t>
      </w:r>
      <w:r w:rsidR="008B0D30" w:rsidRPr="00126396">
        <w:rPr>
          <w:spacing w:val="-1"/>
        </w:rPr>
        <w:t xml:space="preserve"> najneskôr </w:t>
      </w:r>
      <w:r w:rsidR="00B821A9" w:rsidRPr="00126396">
        <w:rPr>
          <w:spacing w:val="-1"/>
        </w:rPr>
        <w:t>10</w:t>
      </w:r>
      <w:r w:rsidR="008B0D30" w:rsidRPr="00126396">
        <w:rPr>
          <w:spacing w:val="-1"/>
        </w:rPr>
        <w:t xml:space="preserve"> dní pred plánovaným zasadnutím </w:t>
      </w:r>
      <w:r w:rsidR="00B821A9" w:rsidRPr="00126396">
        <w:rPr>
          <w:spacing w:val="-1"/>
        </w:rPr>
        <w:t>mestskej rady</w:t>
      </w:r>
      <w:r w:rsidR="008B0D30" w:rsidRPr="00126396">
        <w:rPr>
          <w:spacing w:val="-1"/>
        </w:rPr>
        <w:t>.</w:t>
      </w:r>
      <w:r w:rsidR="00D77456" w:rsidRPr="00126396">
        <w:rPr>
          <w:spacing w:val="-1"/>
        </w:rPr>
        <w:t xml:space="preserve"> Každý návrh musí obsahovať názov bodu programu, odôvodnenie návrhu a návrh na uznesenie mestského zastupiteľstva.</w:t>
      </w:r>
      <w:r w:rsidR="00D77456">
        <w:rPr>
          <w:spacing w:val="-1"/>
        </w:rPr>
        <w:t xml:space="preserve"> </w:t>
      </w:r>
    </w:p>
    <w:p w:rsidR="008B0D30" w:rsidRPr="0080532F" w:rsidRDefault="008B0D30" w:rsidP="00A3105B">
      <w:pPr>
        <w:jc w:val="center"/>
        <w:rPr>
          <w:b/>
        </w:rPr>
      </w:pPr>
    </w:p>
    <w:p w:rsidR="008B0D30" w:rsidRPr="0080532F" w:rsidRDefault="008B0D30" w:rsidP="00914F62">
      <w:pPr>
        <w:shd w:val="clear" w:color="auto" w:fill="FFFFFF"/>
        <w:jc w:val="center"/>
        <w:rPr>
          <w:b/>
          <w:bCs/>
          <w:spacing w:val="-6"/>
        </w:rPr>
      </w:pPr>
      <w:r>
        <w:rPr>
          <w:b/>
          <w:bCs/>
          <w:spacing w:val="-6"/>
        </w:rPr>
        <w:t>Čl.</w:t>
      </w:r>
      <w:r w:rsidR="00EC4BA6">
        <w:rPr>
          <w:b/>
          <w:bCs/>
          <w:spacing w:val="-6"/>
        </w:rPr>
        <w:t xml:space="preserve"> </w:t>
      </w:r>
      <w:r>
        <w:rPr>
          <w:b/>
          <w:bCs/>
          <w:spacing w:val="-6"/>
        </w:rPr>
        <w:t>5</w:t>
      </w:r>
    </w:p>
    <w:p w:rsidR="008B0D30" w:rsidRPr="0080532F" w:rsidRDefault="008B0D30" w:rsidP="00356DE5">
      <w:pPr>
        <w:shd w:val="clear" w:color="auto" w:fill="FFFFFF"/>
        <w:jc w:val="center"/>
        <w:rPr>
          <w:b/>
          <w:bCs/>
          <w:spacing w:val="-2"/>
        </w:rPr>
      </w:pPr>
      <w:r w:rsidRPr="0080532F">
        <w:rPr>
          <w:b/>
          <w:bCs/>
          <w:spacing w:val="-2"/>
        </w:rPr>
        <w:t>Zvolávanie zasadnut</w:t>
      </w:r>
      <w:r w:rsidR="00F113A2">
        <w:rPr>
          <w:b/>
          <w:bCs/>
          <w:spacing w:val="-2"/>
        </w:rPr>
        <w:t>ia</w:t>
      </w:r>
      <w:r w:rsidRPr="0080532F">
        <w:rPr>
          <w:b/>
          <w:bCs/>
          <w:spacing w:val="-2"/>
        </w:rPr>
        <w:t xml:space="preserve"> mestského zastupiteľstva</w:t>
      </w:r>
    </w:p>
    <w:p w:rsidR="008B0D30" w:rsidRDefault="008B0D30" w:rsidP="00A3105B">
      <w:pPr>
        <w:jc w:val="both"/>
        <w:rPr>
          <w:b/>
          <w:bCs/>
          <w:spacing w:val="-2"/>
          <w:u w:val="single"/>
        </w:rPr>
      </w:pPr>
    </w:p>
    <w:p w:rsidR="00F113A2" w:rsidRPr="00126396" w:rsidRDefault="008B0D30" w:rsidP="00A3105B">
      <w:pPr>
        <w:jc w:val="both"/>
      </w:pPr>
      <w:r w:rsidRPr="00126396">
        <w:rPr>
          <w:b/>
        </w:rPr>
        <w:t>1/</w:t>
      </w:r>
      <w:r w:rsidRPr="00126396">
        <w:t xml:space="preserve"> Mestské zastupiteľstvo zasadá podľa potreby, najmenej však raz za tri mesiace v súlade s plánom zasadnutí mestskej rady a </w:t>
      </w:r>
      <w:r w:rsidR="0063142F" w:rsidRPr="00126396">
        <w:t xml:space="preserve">plánom zasadnutí </w:t>
      </w:r>
      <w:r w:rsidRPr="00126396">
        <w:t xml:space="preserve">mestského zastupiteľstva. </w:t>
      </w:r>
    </w:p>
    <w:p w:rsidR="00F113A2" w:rsidRPr="00126396" w:rsidRDefault="00F113A2" w:rsidP="00A3105B">
      <w:pPr>
        <w:jc w:val="both"/>
      </w:pPr>
    </w:p>
    <w:p w:rsidR="00F113A2" w:rsidRPr="00126396" w:rsidRDefault="00F113A2" w:rsidP="00A3105B">
      <w:pPr>
        <w:jc w:val="both"/>
      </w:pPr>
      <w:r w:rsidRPr="00126396">
        <w:rPr>
          <w:b/>
        </w:rPr>
        <w:t>2/</w:t>
      </w:r>
      <w:r w:rsidRPr="00126396">
        <w:t xml:space="preserve"> </w:t>
      </w:r>
      <w:r w:rsidR="008B0D30" w:rsidRPr="00126396">
        <w:t xml:space="preserve">Ak požiada o zvolanie zasadnutia mestského zastupiteľstva aspoň tretina poslancov, primátor zvolá zasadnutie mestského zastupiteľstva tak, aby sa uskutočnilo do 15 dní od doručenia </w:t>
      </w:r>
      <w:r w:rsidRPr="00126396">
        <w:t xml:space="preserve">písomnej </w:t>
      </w:r>
      <w:r w:rsidR="008B0D30" w:rsidRPr="00126396">
        <w:t xml:space="preserve">žiadosti </w:t>
      </w:r>
      <w:r w:rsidRPr="00126396">
        <w:t>na mestský úrad</w:t>
      </w:r>
      <w:r w:rsidR="008B0D30" w:rsidRPr="00126396">
        <w:t xml:space="preserve">. </w:t>
      </w:r>
    </w:p>
    <w:p w:rsidR="00F113A2" w:rsidRPr="00126396" w:rsidRDefault="00F113A2" w:rsidP="00A3105B">
      <w:pPr>
        <w:jc w:val="both"/>
      </w:pPr>
    </w:p>
    <w:p w:rsidR="008B0D30" w:rsidRPr="00126396" w:rsidRDefault="00F113A2" w:rsidP="00A3105B">
      <w:pPr>
        <w:jc w:val="both"/>
      </w:pPr>
      <w:r w:rsidRPr="00126396">
        <w:rPr>
          <w:b/>
        </w:rPr>
        <w:t>3/</w:t>
      </w:r>
      <w:r w:rsidRPr="00126396">
        <w:t xml:space="preserve"> </w:t>
      </w:r>
      <w:r w:rsidR="008B0D30" w:rsidRPr="00126396">
        <w:t>Mestské zastupiteľstvo zasadá v</w:t>
      </w:r>
      <w:r w:rsidR="00FE56C0" w:rsidRPr="00126396">
        <w:t> </w:t>
      </w:r>
      <w:r w:rsidR="008B0D30" w:rsidRPr="00126396">
        <w:t>meste</w:t>
      </w:r>
      <w:r w:rsidR="00FE56C0" w:rsidRPr="00126396">
        <w:t xml:space="preserve"> Senica</w:t>
      </w:r>
      <w:r w:rsidR="008B0D30" w:rsidRPr="00126396">
        <w:t>.</w:t>
      </w:r>
    </w:p>
    <w:p w:rsidR="00BF2325" w:rsidRPr="00126396" w:rsidRDefault="00BF2325" w:rsidP="00A3105B">
      <w:pPr>
        <w:jc w:val="both"/>
      </w:pPr>
    </w:p>
    <w:p w:rsidR="008B0D30" w:rsidRPr="00126396" w:rsidRDefault="00BF2325" w:rsidP="00A3105B">
      <w:pPr>
        <w:jc w:val="both"/>
      </w:pPr>
      <w:r w:rsidRPr="00126396">
        <w:rPr>
          <w:b/>
        </w:rPr>
        <w:t>4</w:t>
      </w:r>
      <w:r w:rsidR="008B0D30" w:rsidRPr="00126396">
        <w:rPr>
          <w:b/>
        </w:rPr>
        <w:t>/</w:t>
      </w:r>
      <w:r w:rsidR="008B0D30" w:rsidRPr="00126396">
        <w:t xml:space="preserve"> Ak primátor nezvolá zasadnutie mestského zastupiteľstva podľa </w:t>
      </w:r>
      <w:r w:rsidRPr="00126396">
        <w:t>čl. 5 ods. 1 tohto Rokovacieho poriadku</w:t>
      </w:r>
      <w:r w:rsidR="008B0D30" w:rsidRPr="00126396">
        <w:t>, zvolá ho zástupca primátora</w:t>
      </w:r>
      <w:r w:rsidRPr="00126396">
        <w:t>,</w:t>
      </w:r>
      <w:r w:rsidR="008B0D30" w:rsidRPr="00126396">
        <w:t xml:space="preserve"> alebo iný poslanec poverený mestským zastupiteľstvom. Ak primátor nie je prítomný</w:t>
      </w:r>
      <w:r w:rsidRPr="00126396">
        <w:t>,</w:t>
      </w:r>
      <w:r w:rsidR="008B0D30" w:rsidRPr="00126396">
        <w:t xml:space="preserve"> alebo odmietne viesť takto zvolané zasadnutie mestského zastupiteľstva, vedie ho ten, kto zvolal mestské zastupiteľstvo.</w:t>
      </w:r>
    </w:p>
    <w:p w:rsidR="0063142F" w:rsidRDefault="008B0D30" w:rsidP="00A3105B">
      <w:pPr>
        <w:jc w:val="both"/>
      </w:pPr>
      <w:r w:rsidRPr="00126396">
        <w:br/>
      </w:r>
      <w:r w:rsidR="009D09AE" w:rsidRPr="00126396">
        <w:rPr>
          <w:b/>
        </w:rPr>
        <w:t>5</w:t>
      </w:r>
      <w:r w:rsidRPr="00126396">
        <w:rPr>
          <w:b/>
        </w:rPr>
        <w:t>/</w:t>
      </w:r>
      <w:r w:rsidRPr="00126396">
        <w:t xml:space="preserve"> Ak primátor nezvolá zasadnutie mestského</w:t>
      </w:r>
      <w:r w:rsidR="0063142F" w:rsidRPr="00126396">
        <w:t xml:space="preserve"> </w:t>
      </w:r>
      <w:r w:rsidRPr="00126396">
        <w:t xml:space="preserve">zastupiteľstva </w:t>
      </w:r>
      <w:r w:rsidR="00BF2325" w:rsidRPr="00126396">
        <w:t>podľa čl. 5 ods. 2 tohto Rokovacieho poriadku</w:t>
      </w:r>
      <w:r w:rsidRPr="00126396">
        <w:t xml:space="preserve">, zasadnutie mestského  zastupiteľstva sa uskutoční 15. pracovný deň od doručenia </w:t>
      </w:r>
      <w:r w:rsidR="0063142F" w:rsidRPr="00126396">
        <w:t xml:space="preserve">písomnej </w:t>
      </w:r>
      <w:r w:rsidRPr="00126396">
        <w:t xml:space="preserve">žiadosti </w:t>
      </w:r>
      <w:r w:rsidR="006C311A" w:rsidRPr="00126396">
        <w:t>na mestský úrad</w:t>
      </w:r>
      <w:r w:rsidRPr="00126396">
        <w:t>.</w:t>
      </w:r>
      <w:r w:rsidRPr="0080532F">
        <w:t xml:space="preserve"> </w:t>
      </w:r>
    </w:p>
    <w:p w:rsidR="00EC4BA6" w:rsidRDefault="00EC4BA6" w:rsidP="00A3105B">
      <w:pPr>
        <w:jc w:val="both"/>
        <w:rPr>
          <w:b/>
        </w:rPr>
      </w:pPr>
    </w:p>
    <w:p w:rsidR="008B0D30" w:rsidRPr="009D2CCE" w:rsidRDefault="008B0D30" w:rsidP="00EC4BA6">
      <w:pPr>
        <w:jc w:val="center"/>
        <w:rPr>
          <w:b/>
        </w:rPr>
      </w:pPr>
      <w:r>
        <w:rPr>
          <w:b/>
        </w:rPr>
        <w:t>Č1.</w:t>
      </w:r>
      <w:r w:rsidR="00EC4BA6">
        <w:rPr>
          <w:b/>
        </w:rPr>
        <w:t xml:space="preserve"> </w:t>
      </w:r>
      <w:r>
        <w:rPr>
          <w:b/>
        </w:rPr>
        <w:t>6</w:t>
      </w:r>
    </w:p>
    <w:p w:rsidR="008B0D30" w:rsidRDefault="00914F62" w:rsidP="00EC4BA6">
      <w:pPr>
        <w:pStyle w:val="Nadpis7"/>
        <w:spacing w:line="240" w:lineRule="auto"/>
        <w:ind w:left="0" w:right="51" w:firstLine="0"/>
        <w:jc w:val="center"/>
        <w:rPr>
          <w:color w:val="auto"/>
        </w:rPr>
      </w:pPr>
      <w:r>
        <w:rPr>
          <w:color w:val="auto"/>
        </w:rPr>
        <w:t>Priebeh z</w:t>
      </w:r>
      <w:r w:rsidR="008B0D30" w:rsidRPr="0080532F">
        <w:rPr>
          <w:color w:val="auto"/>
        </w:rPr>
        <w:t>asadnutia mestského zastupiteľstva</w:t>
      </w:r>
    </w:p>
    <w:p w:rsidR="00507CAA" w:rsidRDefault="00507CAA" w:rsidP="006C311A">
      <w:pPr>
        <w:jc w:val="both"/>
        <w:rPr>
          <w:spacing w:val="8"/>
        </w:rPr>
      </w:pPr>
    </w:p>
    <w:p w:rsidR="008B0D30" w:rsidRPr="00126396" w:rsidRDefault="006C311A" w:rsidP="006C311A">
      <w:pPr>
        <w:jc w:val="both"/>
      </w:pPr>
      <w:r w:rsidRPr="00126396">
        <w:rPr>
          <w:b/>
          <w:spacing w:val="8"/>
        </w:rPr>
        <w:t>1</w:t>
      </w:r>
      <w:r w:rsidR="008B0D30" w:rsidRPr="00126396">
        <w:rPr>
          <w:b/>
          <w:spacing w:val="8"/>
        </w:rPr>
        <w:t>/</w:t>
      </w:r>
      <w:r w:rsidR="008B0D30" w:rsidRPr="00126396">
        <w:rPr>
          <w:spacing w:val="8"/>
        </w:rPr>
        <w:t xml:space="preserve"> </w:t>
      </w:r>
      <w:r w:rsidRPr="00E36557">
        <w:rPr>
          <w:spacing w:val="4"/>
        </w:rPr>
        <w:t>Primátor</w:t>
      </w:r>
      <w:r w:rsidR="008B0D30" w:rsidRPr="00E36557">
        <w:rPr>
          <w:spacing w:val="4"/>
        </w:rPr>
        <w:t xml:space="preserve"> otvorí </w:t>
      </w:r>
      <w:r w:rsidRPr="00E36557">
        <w:rPr>
          <w:spacing w:val="4"/>
        </w:rPr>
        <w:t>zasadnutie mestského zastupiteľstva</w:t>
      </w:r>
      <w:r w:rsidR="008B0D30" w:rsidRPr="00E36557">
        <w:rPr>
          <w:spacing w:val="4"/>
        </w:rPr>
        <w:t xml:space="preserve"> v určenú hodinu, najneskôr však v čase, keď je podľa prezen</w:t>
      </w:r>
      <w:r w:rsidR="005E7DE1" w:rsidRPr="00E36557">
        <w:rPr>
          <w:spacing w:val="4"/>
        </w:rPr>
        <w:t>čnej listiny</w:t>
      </w:r>
      <w:r w:rsidR="008B0D30" w:rsidRPr="00E36557">
        <w:rPr>
          <w:spacing w:val="4"/>
        </w:rPr>
        <w:t xml:space="preserve"> prítomná nadpolovičná väčšina všetkých poslancov</w:t>
      </w:r>
      <w:r w:rsidR="008B0D30" w:rsidRPr="00126396">
        <w:rPr>
          <w:spacing w:val="-2"/>
        </w:rPr>
        <w:t>.</w:t>
      </w:r>
    </w:p>
    <w:p w:rsidR="008B0D30" w:rsidRPr="00126396" w:rsidRDefault="008B0D30" w:rsidP="006C311A">
      <w:pPr>
        <w:shd w:val="clear" w:color="auto" w:fill="FFFFFF"/>
        <w:ind w:left="5"/>
        <w:jc w:val="both"/>
        <w:rPr>
          <w:spacing w:val="4"/>
        </w:rPr>
      </w:pPr>
    </w:p>
    <w:p w:rsidR="008B0D30" w:rsidRPr="00126396" w:rsidRDefault="006C311A" w:rsidP="006C311A">
      <w:pPr>
        <w:shd w:val="clear" w:color="auto" w:fill="FFFFFF"/>
        <w:ind w:left="5"/>
        <w:jc w:val="both"/>
        <w:rPr>
          <w:spacing w:val="-1"/>
        </w:rPr>
      </w:pPr>
      <w:r w:rsidRPr="00126396">
        <w:rPr>
          <w:b/>
          <w:spacing w:val="4"/>
        </w:rPr>
        <w:t>2</w:t>
      </w:r>
      <w:r w:rsidR="008B0D30" w:rsidRPr="00126396">
        <w:rPr>
          <w:b/>
          <w:spacing w:val="4"/>
        </w:rPr>
        <w:t>/</w:t>
      </w:r>
      <w:r w:rsidR="008B0D30" w:rsidRPr="00126396">
        <w:rPr>
          <w:spacing w:val="4"/>
        </w:rPr>
        <w:t xml:space="preserve"> Neúčasť </w:t>
      </w:r>
      <w:r w:rsidRPr="00126396">
        <w:rPr>
          <w:spacing w:val="4"/>
        </w:rPr>
        <w:t xml:space="preserve">poslanca </w:t>
      </w:r>
      <w:r w:rsidR="008B0D30" w:rsidRPr="00126396">
        <w:rPr>
          <w:spacing w:val="4"/>
        </w:rPr>
        <w:t xml:space="preserve">na </w:t>
      </w:r>
      <w:r w:rsidRPr="00126396">
        <w:rPr>
          <w:spacing w:val="4"/>
        </w:rPr>
        <w:t>zasadnutí</w:t>
      </w:r>
      <w:r w:rsidR="008B0D30" w:rsidRPr="00126396">
        <w:rPr>
          <w:spacing w:val="4"/>
        </w:rPr>
        <w:t xml:space="preserve"> mestského zastupiteľstva sa ospravedlňuje vopred</w:t>
      </w:r>
      <w:r w:rsidRPr="00126396">
        <w:rPr>
          <w:spacing w:val="4"/>
        </w:rPr>
        <w:t xml:space="preserve"> </w:t>
      </w:r>
      <w:r w:rsidR="008B0D30" w:rsidRPr="00126396">
        <w:rPr>
          <w:spacing w:val="4"/>
        </w:rPr>
        <w:t>primátorovi</w:t>
      </w:r>
      <w:r w:rsidRPr="00126396">
        <w:rPr>
          <w:spacing w:val="4"/>
        </w:rPr>
        <w:t xml:space="preserve"> telefonicky, mailom, elektronickou správou alebo písomne</w:t>
      </w:r>
      <w:r w:rsidR="008B0D30" w:rsidRPr="00126396">
        <w:rPr>
          <w:spacing w:val="4"/>
        </w:rPr>
        <w:t xml:space="preserve">. </w:t>
      </w:r>
      <w:r w:rsidR="00824746" w:rsidRPr="00126396">
        <w:rPr>
          <w:spacing w:val="4"/>
        </w:rPr>
        <w:t>Prítomnosť alebo n</w:t>
      </w:r>
      <w:r w:rsidR="008B0D30" w:rsidRPr="00126396">
        <w:rPr>
          <w:spacing w:val="-1"/>
        </w:rPr>
        <w:t xml:space="preserve">eúčasť </w:t>
      </w:r>
      <w:r w:rsidRPr="00126396">
        <w:rPr>
          <w:spacing w:val="-1"/>
        </w:rPr>
        <w:t xml:space="preserve">poslanca </w:t>
      </w:r>
      <w:r w:rsidR="008B0D30" w:rsidRPr="00126396">
        <w:rPr>
          <w:spacing w:val="-1"/>
        </w:rPr>
        <w:t>sa vyznačuje v prezenčnej listine z</w:t>
      </w:r>
      <w:r w:rsidRPr="00126396">
        <w:rPr>
          <w:spacing w:val="-1"/>
        </w:rPr>
        <w:t>o zasadnutia</w:t>
      </w:r>
      <w:r w:rsidR="008B0D30" w:rsidRPr="00126396">
        <w:rPr>
          <w:spacing w:val="-1"/>
        </w:rPr>
        <w:t xml:space="preserve"> mestského zastupiteľstva.</w:t>
      </w:r>
    </w:p>
    <w:p w:rsidR="00EC4BA6" w:rsidRPr="00126396" w:rsidRDefault="00EC4BA6" w:rsidP="006C311A">
      <w:pPr>
        <w:shd w:val="clear" w:color="auto" w:fill="FFFFFF"/>
        <w:ind w:left="5"/>
        <w:jc w:val="both"/>
      </w:pPr>
    </w:p>
    <w:p w:rsidR="008B0D30" w:rsidRPr="00126396" w:rsidRDefault="006C311A" w:rsidP="006C311A">
      <w:pPr>
        <w:shd w:val="clear" w:color="auto" w:fill="FFFFFF"/>
        <w:ind w:right="24"/>
        <w:jc w:val="both"/>
      </w:pPr>
      <w:r w:rsidRPr="00126396">
        <w:rPr>
          <w:b/>
          <w:iCs/>
          <w:spacing w:val="-1"/>
        </w:rPr>
        <w:t>3</w:t>
      </w:r>
      <w:r w:rsidR="008B0D30" w:rsidRPr="00126396">
        <w:rPr>
          <w:b/>
          <w:iCs/>
          <w:spacing w:val="-1"/>
        </w:rPr>
        <w:t>/</w:t>
      </w:r>
      <w:r w:rsidRPr="00126396">
        <w:rPr>
          <w:iCs/>
          <w:spacing w:val="-1"/>
        </w:rPr>
        <w:t xml:space="preserve"> </w:t>
      </w:r>
      <w:r w:rsidR="008B0D30" w:rsidRPr="00E36557">
        <w:rPr>
          <w:spacing w:val="4"/>
        </w:rPr>
        <w:t xml:space="preserve">V prípade, že sa nezíde dostatočný počet poslancov do pol hodiny po čase určenom na začiatok </w:t>
      </w:r>
      <w:r w:rsidR="00D0715B" w:rsidRPr="00E36557">
        <w:rPr>
          <w:spacing w:val="4"/>
        </w:rPr>
        <w:t>zasadnutia</w:t>
      </w:r>
      <w:r w:rsidR="008B0D30" w:rsidRPr="00E36557">
        <w:rPr>
          <w:spacing w:val="4"/>
        </w:rPr>
        <w:t xml:space="preserve"> mestského zastupiteľstva, alebo ak klesne počet poslancov počas </w:t>
      </w:r>
      <w:r w:rsidR="00D0715B" w:rsidRPr="00E36557">
        <w:rPr>
          <w:spacing w:val="4"/>
        </w:rPr>
        <w:t>zasadnutia</w:t>
      </w:r>
      <w:r w:rsidR="008B0D30" w:rsidRPr="00E36557">
        <w:rPr>
          <w:spacing w:val="4"/>
        </w:rPr>
        <w:t xml:space="preserve"> pod nadpolovičnú väčšinu</w:t>
      </w:r>
      <w:r w:rsidR="00D0715B" w:rsidRPr="00E36557">
        <w:rPr>
          <w:spacing w:val="4"/>
        </w:rPr>
        <w:t xml:space="preserve"> (</w:t>
      </w:r>
      <w:r w:rsidR="008B0D30" w:rsidRPr="00E36557">
        <w:rPr>
          <w:spacing w:val="4"/>
        </w:rPr>
        <w:t>pri prerokovávaní a schvaľovaní uznesen</w:t>
      </w:r>
      <w:r w:rsidR="00D0715B" w:rsidRPr="00E36557">
        <w:rPr>
          <w:spacing w:val="4"/>
        </w:rPr>
        <w:t>ia)</w:t>
      </w:r>
      <w:r w:rsidR="008B0D30" w:rsidRPr="00E36557">
        <w:rPr>
          <w:spacing w:val="4"/>
        </w:rPr>
        <w:t>, resp. trojpätinovú väčšinu</w:t>
      </w:r>
      <w:r w:rsidR="00D0715B" w:rsidRPr="00E36557">
        <w:rPr>
          <w:spacing w:val="4"/>
        </w:rPr>
        <w:t xml:space="preserve"> (</w:t>
      </w:r>
      <w:r w:rsidR="008B0D30" w:rsidRPr="00E36557">
        <w:rPr>
          <w:spacing w:val="4"/>
        </w:rPr>
        <w:t>pri prerokovávaní a schvaľovaní nariadenia mesta</w:t>
      </w:r>
      <w:r w:rsidR="00D0715B" w:rsidRPr="00E36557">
        <w:rPr>
          <w:spacing w:val="4"/>
        </w:rPr>
        <w:t>)</w:t>
      </w:r>
      <w:r w:rsidR="008B0D30" w:rsidRPr="00E36557">
        <w:rPr>
          <w:spacing w:val="4"/>
        </w:rPr>
        <w:t xml:space="preserve">, primátor preruší </w:t>
      </w:r>
      <w:r w:rsidR="00D0715B" w:rsidRPr="00E36557">
        <w:rPr>
          <w:spacing w:val="4"/>
        </w:rPr>
        <w:t>zasadnutie</w:t>
      </w:r>
      <w:r w:rsidR="008B0D30" w:rsidRPr="00E36557">
        <w:rPr>
          <w:spacing w:val="4"/>
        </w:rPr>
        <w:t xml:space="preserve"> mestského zastupiteľstva a</w:t>
      </w:r>
      <w:r w:rsidR="00D0715B" w:rsidRPr="00E36557">
        <w:rPr>
          <w:spacing w:val="4"/>
        </w:rPr>
        <w:t xml:space="preserve"> do 14 dní </w:t>
      </w:r>
      <w:r w:rsidR="008B0D30" w:rsidRPr="00E36557">
        <w:rPr>
          <w:spacing w:val="4"/>
        </w:rPr>
        <w:t>zvolá nové</w:t>
      </w:r>
      <w:r w:rsidR="00D0715B" w:rsidRPr="00E36557">
        <w:rPr>
          <w:spacing w:val="4"/>
        </w:rPr>
        <w:t xml:space="preserve"> </w:t>
      </w:r>
      <w:r w:rsidR="008B0D30" w:rsidRPr="00E36557">
        <w:rPr>
          <w:spacing w:val="4"/>
        </w:rPr>
        <w:t>zasadnuti</w:t>
      </w:r>
      <w:r w:rsidR="00D0715B" w:rsidRPr="00E36557">
        <w:rPr>
          <w:spacing w:val="4"/>
        </w:rPr>
        <w:t>e</w:t>
      </w:r>
      <w:r w:rsidR="008B0D30" w:rsidRPr="00E36557">
        <w:rPr>
          <w:spacing w:val="4"/>
        </w:rPr>
        <w:t xml:space="preserve"> mestského zastupiteľstva na prerokovanie celého, prípadne zostávajúceho programu</w:t>
      </w:r>
      <w:r w:rsidR="008B0D30" w:rsidRPr="00126396">
        <w:rPr>
          <w:spacing w:val="-2"/>
        </w:rPr>
        <w:t>.</w:t>
      </w:r>
    </w:p>
    <w:p w:rsidR="00EC4BA6" w:rsidRPr="00126396" w:rsidRDefault="00EC4BA6" w:rsidP="006C311A">
      <w:pPr>
        <w:shd w:val="clear" w:color="auto" w:fill="FFFFFF"/>
        <w:ind w:right="34"/>
        <w:jc w:val="both"/>
        <w:rPr>
          <w:spacing w:val="4"/>
        </w:rPr>
      </w:pPr>
    </w:p>
    <w:p w:rsidR="008B0D30" w:rsidRPr="009B674F" w:rsidRDefault="00D0715B" w:rsidP="006C311A">
      <w:pPr>
        <w:shd w:val="clear" w:color="auto" w:fill="FFFFFF"/>
        <w:ind w:right="34"/>
        <w:jc w:val="both"/>
        <w:rPr>
          <w:spacing w:val="4"/>
        </w:rPr>
      </w:pPr>
      <w:r w:rsidRPr="00126396">
        <w:rPr>
          <w:b/>
          <w:spacing w:val="4"/>
        </w:rPr>
        <w:t>4</w:t>
      </w:r>
      <w:r w:rsidR="008B0D30" w:rsidRPr="00126396">
        <w:rPr>
          <w:b/>
          <w:spacing w:val="4"/>
        </w:rPr>
        <w:t>/</w:t>
      </w:r>
      <w:r w:rsidR="008B0D30" w:rsidRPr="00126396">
        <w:rPr>
          <w:spacing w:val="4"/>
        </w:rPr>
        <w:t xml:space="preserve"> V úvode </w:t>
      </w:r>
      <w:r w:rsidRPr="00E36557">
        <w:rPr>
          <w:spacing w:val="4"/>
        </w:rPr>
        <w:t>zasadnutia</w:t>
      </w:r>
      <w:r w:rsidR="008B0D30" w:rsidRPr="00126396">
        <w:rPr>
          <w:spacing w:val="4"/>
        </w:rPr>
        <w:t xml:space="preserve"> primátor oznámi počet prítomných poslancov, predloží na </w:t>
      </w:r>
      <w:r w:rsidR="008B0D30" w:rsidRPr="00E36557">
        <w:rPr>
          <w:spacing w:val="4"/>
        </w:rPr>
        <w:t xml:space="preserve">schválenie program </w:t>
      </w:r>
      <w:r w:rsidRPr="00E36557">
        <w:rPr>
          <w:spacing w:val="4"/>
        </w:rPr>
        <w:t>zasadnutia</w:t>
      </w:r>
      <w:r w:rsidR="008B0D30" w:rsidRPr="00126396">
        <w:rPr>
          <w:spacing w:val="3"/>
        </w:rPr>
        <w:t xml:space="preserve">, </w:t>
      </w:r>
      <w:r w:rsidR="008B0D30" w:rsidRPr="009F5AB0">
        <w:rPr>
          <w:strike/>
          <w:spacing w:val="3"/>
          <w:highlight w:val="yellow"/>
        </w:rPr>
        <w:t>návrh na voľbu návrhovej a mandátovej komisie</w:t>
      </w:r>
      <w:r w:rsidR="008B0D30" w:rsidRPr="00E36557">
        <w:rPr>
          <w:spacing w:val="3"/>
        </w:rPr>
        <w:t xml:space="preserve">, </w:t>
      </w:r>
      <w:r w:rsidR="009F5AB0" w:rsidRPr="00E36557">
        <w:rPr>
          <w:spacing w:val="3"/>
        </w:rPr>
        <w:t>a</w:t>
      </w:r>
      <w:r w:rsidR="009F5AB0">
        <w:rPr>
          <w:spacing w:val="3"/>
        </w:rPr>
        <w:t xml:space="preserve"> </w:t>
      </w:r>
      <w:r w:rsidR="008B0D30" w:rsidRPr="00126396">
        <w:rPr>
          <w:spacing w:val="3"/>
        </w:rPr>
        <w:t xml:space="preserve">určí </w:t>
      </w:r>
      <w:r w:rsidR="008B0D30" w:rsidRPr="00126396">
        <w:rPr>
          <w:spacing w:val="-1"/>
        </w:rPr>
        <w:t xml:space="preserve">zapisovateľa </w:t>
      </w:r>
      <w:r w:rsidR="008B0D30" w:rsidRPr="009F5AB0">
        <w:rPr>
          <w:strike/>
          <w:spacing w:val="-1"/>
          <w:highlight w:val="yellow"/>
        </w:rPr>
        <w:t>a overovateľov</w:t>
      </w:r>
      <w:r w:rsidR="008B0D30" w:rsidRPr="00126396">
        <w:rPr>
          <w:spacing w:val="-1"/>
        </w:rPr>
        <w:t xml:space="preserve"> zápisnice</w:t>
      </w:r>
      <w:r w:rsidRPr="00126396">
        <w:rPr>
          <w:spacing w:val="-1"/>
        </w:rPr>
        <w:t xml:space="preserve"> zo </w:t>
      </w:r>
      <w:r w:rsidRPr="00126396">
        <w:rPr>
          <w:spacing w:val="8"/>
        </w:rPr>
        <w:t>zasadnutia mestského zastupiteľstva</w:t>
      </w:r>
      <w:r w:rsidR="008B0D30" w:rsidRPr="00126396">
        <w:rPr>
          <w:spacing w:val="-1"/>
        </w:rPr>
        <w:t>.</w:t>
      </w:r>
      <w:r w:rsidR="009B674F">
        <w:rPr>
          <w:spacing w:val="-1"/>
        </w:rPr>
        <w:t xml:space="preserve"> </w:t>
      </w:r>
      <w:r w:rsidR="009B674F" w:rsidRPr="009B674F">
        <w:rPr>
          <w:spacing w:val="4"/>
          <w:highlight w:val="yellow"/>
        </w:rPr>
        <w:t xml:space="preserve">Mandátová komisia sa volí </w:t>
      </w:r>
      <w:r w:rsidR="002C25F1">
        <w:rPr>
          <w:spacing w:val="4"/>
          <w:highlight w:val="yellow"/>
        </w:rPr>
        <w:t>len na ustanovujúcom zasadnutí mestského zastupiteľstva a</w:t>
      </w:r>
      <w:r w:rsidR="009B674F" w:rsidRPr="009B674F">
        <w:rPr>
          <w:spacing w:val="4"/>
          <w:highlight w:val="yellow"/>
        </w:rPr>
        <w:t xml:space="preserve"> v prípade, ak </w:t>
      </w:r>
      <w:r w:rsidR="00FC59F4">
        <w:rPr>
          <w:spacing w:val="4"/>
          <w:highlight w:val="yellow"/>
        </w:rPr>
        <w:t>sa počas</w:t>
      </w:r>
      <w:r w:rsidR="009B674F" w:rsidRPr="009B674F">
        <w:rPr>
          <w:spacing w:val="4"/>
          <w:highlight w:val="yellow"/>
        </w:rPr>
        <w:t xml:space="preserve"> zasadnutia </w:t>
      </w:r>
      <w:r w:rsidR="00FC59F4">
        <w:rPr>
          <w:spacing w:val="4"/>
          <w:highlight w:val="yellow"/>
        </w:rPr>
        <w:t xml:space="preserve">uskutoční </w:t>
      </w:r>
      <w:r w:rsidR="009B674F" w:rsidRPr="009B674F">
        <w:rPr>
          <w:spacing w:val="4"/>
          <w:highlight w:val="yellow"/>
        </w:rPr>
        <w:t>tajná voľba alebo tajné hlasovanie.</w:t>
      </w:r>
      <w:r w:rsidR="009B674F">
        <w:rPr>
          <w:spacing w:val="4"/>
        </w:rPr>
        <w:t xml:space="preserve"> </w:t>
      </w:r>
    </w:p>
    <w:p w:rsidR="008B0D30" w:rsidRPr="00126396" w:rsidRDefault="008B0D30" w:rsidP="006C311A">
      <w:pPr>
        <w:shd w:val="clear" w:color="auto" w:fill="FFFFFF"/>
        <w:jc w:val="both"/>
      </w:pPr>
    </w:p>
    <w:p w:rsidR="008B0D30" w:rsidRDefault="00D0715B" w:rsidP="006C311A">
      <w:pPr>
        <w:shd w:val="clear" w:color="auto" w:fill="FFFFFF"/>
        <w:jc w:val="both"/>
        <w:rPr>
          <w:spacing w:val="-1"/>
        </w:rPr>
      </w:pPr>
      <w:r w:rsidRPr="00126396">
        <w:rPr>
          <w:b/>
          <w:iCs/>
          <w:spacing w:val="1"/>
        </w:rPr>
        <w:t>5</w:t>
      </w:r>
      <w:r w:rsidR="008B0D30" w:rsidRPr="00126396">
        <w:rPr>
          <w:b/>
          <w:iCs/>
          <w:spacing w:val="1"/>
        </w:rPr>
        <w:t>/</w:t>
      </w:r>
      <w:r w:rsidR="008B0D30" w:rsidRPr="00126396">
        <w:rPr>
          <w:i/>
          <w:iCs/>
          <w:spacing w:val="1"/>
        </w:rPr>
        <w:t xml:space="preserve"> </w:t>
      </w:r>
      <w:r w:rsidRPr="00126396">
        <w:rPr>
          <w:iCs/>
          <w:spacing w:val="1"/>
        </w:rPr>
        <w:t>P</w:t>
      </w:r>
      <w:r w:rsidR="008B0D30" w:rsidRPr="00126396">
        <w:rPr>
          <w:spacing w:val="-1"/>
        </w:rPr>
        <w:t xml:space="preserve">red prijatím rozhodnutia </w:t>
      </w:r>
      <w:r w:rsidRPr="00126396">
        <w:rPr>
          <w:spacing w:val="-1"/>
        </w:rPr>
        <w:t>mestského zastupiteľstva, resp. pred hlasovaním o bode programu primátor prečíta stanovisko poradných orgánov.</w:t>
      </w:r>
    </w:p>
    <w:p w:rsidR="00EC4BA6" w:rsidRPr="0080532F" w:rsidRDefault="00EC4BA6" w:rsidP="00A3105B">
      <w:pPr>
        <w:shd w:val="clear" w:color="auto" w:fill="FFFFFF"/>
        <w:jc w:val="both"/>
      </w:pPr>
    </w:p>
    <w:p w:rsidR="008B0D30" w:rsidRPr="00E2038A" w:rsidRDefault="00D0715B" w:rsidP="00A3105B">
      <w:pPr>
        <w:shd w:val="clear" w:color="auto" w:fill="FFFFFF"/>
        <w:ind w:right="10"/>
        <w:jc w:val="both"/>
        <w:rPr>
          <w:spacing w:val="-6"/>
        </w:rPr>
      </w:pPr>
      <w:r w:rsidRPr="00E2038A">
        <w:rPr>
          <w:b/>
          <w:spacing w:val="3"/>
        </w:rPr>
        <w:lastRenderedPageBreak/>
        <w:t>6</w:t>
      </w:r>
      <w:r w:rsidR="008B0D30" w:rsidRPr="00E2038A">
        <w:rPr>
          <w:b/>
          <w:spacing w:val="3"/>
        </w:rPr>
        <w:t>/</w:t>
      </w:r>
      <w:r w:rsidR="008B0D30" w:rsidRPr="00E2038A">
        <w:rPr>
          <w:spacing w:val="3"/>
        </w:rPr>
        <w:t xml:space="preserve"> </w:t>
      </w:r>
      <w:r w:rsidRPr="00E2038A">
        <w:rPr>
          <w:spacing w:val="3"/>
        </w:rPr>
        <w:t>Materiály</w:t>
      </w:r>
      <w:r w:rsidR="008B0D30" w:rsidRPr="00E2038A">
        <w:rPr>
          <w:spacing w:val="3"/>
        </w:rPr>
        <w:t xml:space="preserve"> zaradené do programu </w:t>
      </w:r>
      <w:r w:rsidRPr="00E2038A">
        <w:rPr>
          <w:spacing w:val="3"/>
        </w:rPr>
        <w:t>zasadnutia mestského zastupiteľstva</w:t>
      </w:r>
      <w:r w:rsidR="008B0D30" w:rsidRPr="00E2038A">
        <w:rPr>
          <w:spacing w:val="3"/>
        </w:rPr>
        <w:t xml:space="preserve"> uvedie </w:t>
      </w:r>
      <w:r w:rsidR="008B0D30" w:rsidRPr="00E2038A">
        <w:rPr>
          <w:spacing w:val="-1"/>
        </w:rPr>
        <w:t xml:space="preserve">spravidla primátor, </w:t>
      </w:r>
      <w:r w:rsidRPr="00E2038A">
        <w:rPr>
          <w:spacing w:val="-1"/>
        </w:rPr>
        <w:t>prípadne</w:t>
      </w:r>
      <w:r w:rsidR="008B0D30" w:rsidRPr="00E2038A">
        <w:rPr>
          <w:spacing w:val="-1"/>
        </w:rPr>
        <w:t xml:space="preserve"> </w:t>
      </w:r>
      <w:r w:rsidR="008B0D30" w:rsidRPr="00E2038A">
        <w:rPr>
          <w:spacing w:val="2"/>
        </w:rPr>
        <w:t xml:space="preserve">predseda </w:t>
      </w:r>
      <w:r w:rsidRPr="00E2038A">
        <w:rPr>
          <w:spacing w:val="2"/>
        </w:rPr>
        <w:t xml:space="preserve">príslušnej </w:t>
      </w:r>
      <w:r w:rsidR="008B0D30" w:rsidRPr="00E2038A">
        <w:rPr>
          <w:spacing w:val="2"/>
        </w:rPr>
        <w:t>komisie</w:t>
      </w:r>
      <w:r w:rsidR="008B0D30" w:rsidRPr="00E2038A">
        <w:t xml:space="preserve">, zodpovedný vedúci </w:t>
      </w:r>
      <w:r w:rsidRPr="00E2038A">
        <w:t xml:space="preserve">oddelenia Mestského úradu, štatutárny zástupca </w:t>
      </w:r>
      <w:r w:rsidR="008B0D30" w:rsidRPr="00E2038A">
        <w:t xml:space="preserve">organizácie, hlavný kontrolór, </w:t>
      </w:r>
      <w:r w:rsidR="008B0D30" w:rsidRPr="00E2038A">
        <w:rPr>
          <w:spacing w:val="-6"/>
        </w:rPr>
        <w:t>atď.</w:t>
      </w:r>
    </w:p>
    <w:p w:rsidR="00507CAA" w:rsidRPr="00E2038A" w:rsidRDefault="00507CAA" w:rsidP="00A3105B">
      <w:pPr>
        <w:shd w:val="clear" w:color="auto" w:fill="FFFFFF"/>
        <w:ind w:right="10"/>
        <w:jc w:val="both"/>
        <w:rPr>
          <w:spacing w:val="-6"/>
        </w:rPr>
      </w:pPr>
    </w:p>
    <w:p w:rsidR="00507CAA" w:rsidRPr="00E2038A" w:rsidRDefault="00507CAA" w:rsidP="00507CAA">
      <w:pPr>
        <w:jc w:val="both"/>
      </w:pPr>
      <w:r w:rsidRPr="00E2038A">
        <w:rPr>
          <w:b/>
        </w:rPr>
        <w:t>7/</w:t>
      </w:r>
      <w:r w:rsidRPr="00E2038A">
        <w:t xml:space="preserve"> Mestské  zastupiteľstvo rokuje vždy v zbore. Spôsobilé rokovať a uznášať sa je vtedy, ak je prítomná nadpolovičná väčšina všetkých poslancov. </w:t>
      </w:r>
    </w:p>
    <w:p w:rsidR="00507CAA" w:rsidRPr="00E2038A" w:rsidRDefault="00507CAA" w:rsidP="00507CAA">
      <w:pPr>
        <w:jc w:val="both"/>
      </w:pPr>
    </w:p>
    <w:p w:rsidR="00507CAA" w:rsidRPr="00E2038A" w:rsidRDefault="00507CAA" w:rsidP="00507CAA">
      <w:pPr>
        <w:jc w:val="both"/>
      </w:pPr>
      <w:r w:rsidRPr="00E2038A">
        <w:rPr>
          <w:b/>
        </w:rPr>
        <w:t>8/</w:t>
      </w:r>
      <w:r w:rsidRPr="00E2038A">
        <w:t xml:space="preserve"> Na prijatie uznesenia mestského zastupiteľstva je potrebný súhlas nadpolovičnej väčšiny prítomných poslancov, ak zákon o obecnom zriadení alebo osobitný zákon neustanovujú inak.</w:t>
      </w:r>
    </w:p>
    <w:p w:rsidR="00507CAA" w:rsidRPr="00E2038A" w:rsidRDefault="00507CAA" w:rsidP="00507CAA">
      <w:pPr>
        <w:jc w:val="both"/>
      </w:pPr>
    </w:p>
    <w:p w:rsidR="00507CAA" w:rsidRPr="00E2038A" w:rsidRDefault="00507CAA" w:rsidP="00507CAA">
      <w:pPr>
        <w:jc w:val="both"/>
      </w:pPr>
      <w:r w:rsidRPr="00E2038A">
        <w:rPr>
          <w:b/>
        </w:rPr>
        <w:t>9/</w:t>
      </w:r>
      <w:r w:rsidRPr="00E2038A">
        <w:t xml:space="preserve"> Na prijatie nariadenia je potrebný súhlas trojpätinovej väčšiny prítomných poslancov. </w:t>
      </w:r>
    </w:p>
    <w:p w:rsidR="00507CAA" w:rsidRPr="00E2038A" w:rsidRDefault="00507CAA" w:rsidP="00507CAA">
      <w:pPr>
        <w:jc w:val="both"/>
      </w:pPr>
    </w:p>
    <w:p w:rsidR="00507CAA" w:rsidRPr="00E2038A" w:rsidRDefault="00507CAA" w:rsidP="00507CAA">
      <w:pPr>
        <w:jc w:val="both"/>
      </w:pPr>
      <w:r w:rsidRPr="00E2038A">
        <w:rPr>
          <w:b/>
        </w:rPr>
        <w:t>10/</w:t>
      </w:r>
      <w:r w:rsidRPr="00E2038A">
        <w:t xml:space="preserve"> Rokovania mestského zastupiteľstva sú zásadne verejné. Mestské zastupiteľstvo vyhlási rokovanie vždy za neverejné, ak predmetom rokovania sú informácie alebo veci chránené podľa osobitných zákonov; to neplatí, ak je predmetom rokovania mestského zastupiteľstva</w:t>
      </w:r>
      <w:r w:rsidRPr="00E2038A">
        <w:br/>
      </w:r>
      <w:r w:rsidRPr="00E2038A">
        <w:rPr>
          <w:b/>
        </w:rPr>
        <w:t>a/</w:t>
      </w:r>
      <w:r w:rsidRPr="00E2038A">
        <w:t xml:space="preserve"> použitie verejných prostriedkov na platy, odmeny a iné náležitosti spojené s výkonom funkcie orgánov mesta, členov orgánov mesta, zamestnancov mesta alebo osôb, ktoré vykonávajú za odplatu činnosť pre mesto,</w:t>
      </w:r>
    </w:p>
    <w:p w:rsidR="00507CAA" w:rsidRPr="00E2038A" w:rsidRDefault="00507CAA" w:rsidP="00507CAA">
      <w:pPr>
        <w:shd w:val="clear" w:color="auto" w:fill="FFFFFF"/>
        <w:jc w:val="both"/>
      </w:pPr>
      <w:r w:rsidRPr="00E2038A">
        <w:rPr>
          <w:b/>
        </w:rPr>
        <w:t>b/</w:t>
      </w:r>
      <w:r w:rsidRPr="00E2038A">
        <w:t xml:space="preserve"> nakladanie s majetkom vo vlastníctve mesta, najmä prevod vlastníctva k majetku vo vlastníctve mesta, nadobudnutie majetku do vlastníctva mesta alebo prenechanie majetku mesta do užívania iným osobám.</w:t>
      </w:r>
    </w:p>
    <w:p w:rsidR="00D77456" w:rsidRPr="00E2038A" w:rsidRDefault="00D77456" w:rsidP="00507CAA">
      <w:pPr>
        <w:shd w:val="clear" w:color="auto" w:fill="FFFFFF"/>
        <w:jc w:val="both"/>
        <w:rPr>
          <w:spacing w:val="-1"/>
        </w:rPr>
      </w:pPr>
    </w:p>
    <w:p w:rsidR="00D77456" w:rsidRPr="0080532F" w:rsidRDefault="00D77456" w:rsidP="00D77456">
      <w:pPr>
        <w:shd w:val="clear" w:color="auto" w:fill="FFFFFF"/>
        <w:jc w:val="both"/>
      </w:pPr>
      <w:r w:rsidRPr="00E2038A">
        <w:rPr>
          <w:b/>
          <w:iCs/>
          <w:spacing w:val="3"/>
        </w:rPr>
        <w:t>11/</w:t>
      </w:r>
      <w:r w:rsidRPr="00E2038A">
        <w:rPr>
          <w:iCs/>
          <w:spacing w:val="3"/>
        </w:rPr>
        <w:t xml:space="preserve"> </w:t>
      </w:r>
      <w:r w:rsidRPr="00E2038A">
        <w:rPr>
          <w:spacing w:val="3"/>
        </w:rPr>
        <w:t xml:space="preserve">Po vyčerpaní schváleného programu zasadnutia mestského zastupiteľstva </w:t>
      </w:r>
      <w:r w:rsidRPr="00A22DFC">
        <w:rPr>
          <w:strike/>
          <w:spacing w:val="-4"/>
          <w:highlight w:val="yellow"/>
        </w:rPr>
        <w:t>a potvrdení prijatých uznesení návrhovou komisiou,</w:t>
      </w:r>
      <w:r w:rsidRPr="00E2038A">
        <w:rPr>
          <w:spacing w:val="-4"/>
        </w:rPr>
        <w:t xml:space="preserve"> </w:t>
      </w:r>
      <w:r w:rsidRPr="00E2038A">
        <w:rPr>
          <w:spacing w:val="3"/>
        </w:rPr>
        <w:t>primátor zasadnutie</w:t>
      </w:r>
      <w:r w:rsidRPr="00E2038A">
        <w:t xml:space="preserve"> mestského zastupiteľstva </w:t>
      </w:r>
      <w:r w:rsidRPr="00E2038A">
        <w:rPr>
          <w:spacing w:val="-4"/>
        </w:rPr>
        <w:t>ukončí.</w:t>
      </w:r>
    </w:p>
    <w:p w:rsidR="00507CAA" w:rsidRDefault="00507CAA" w:rsidP="00507CAA">
      <w:pPr>
        <w:jc w:val="center"/>
        <w:rPr>
          <w:b/>
        </w:rPr>
      </w:pPr>
    </w:p>
    <w:p w:rsidR="00507CAA" w:rsidRPr="009D2CCE" w:rsidRDefault="00507CAA" w:rsidP="00507CAA">
      <w:pPr>
        <w:jc w:val="center"/>
        <w:rPr>
          <w:b/>
        </w:rPr>
      </w:pPr>
      <w:r>
        <w:rPr>
          <w:b/>
        </w:rPr>
        <w:t>Č1. 7</w:t>
      </w:r>
    </w:p>
    <w:p w:rsidR="00507CAA" w:rsidRPr="00507CAA" w:rsidRDefault="00507CAA" w:rsidP="00507CAA">
      <w:pPr>
        <w:shd w:val="clear" w:color="auto" w:fill="FFFFFF"/>
        <w:ind w:right="10"/>
        <w:jc w:val="center"/>
        <w:rPr>
          <w:b/>
        </w:rPr>
      </w:pPr>
      <w:r>
        <w:rPr>
          <w:b/>
        </w:rPr>
        <w:t>Vystúpenie na</w:t>
      </w:r>
      <w:r w:rsidRPr="00507CAA">
        <w:rPr>
          <w:b/>
        </w:rPr>
        <w:t xml:space="preserve"> zasadnut</w:t>
      </w:r>
      <w:r>
        <w:rPr>
          <w:b/>
        </w:rPr>
        <w:t>í</w:t>
      </w:r>
      <w:r w:rsidRPr="00507CAA">
        <w:rPr>
          <w:b/>
        </w:rPr>
        <w:t xml:space="preserve"> mestského zastupiteľstva</w:t>
      </w:r>
    </w:p>
    <w:p w:rsidR="00507CAA" w:rsidRDefault="00507CAA" w:rsidP="00A3105B">
      <w:pPr>
        <w:shd w:val="clear" w:color="auto" w:fill="FFFFFF"/>
        <w:ind w:right="10"/>
        <w:jc w:val="both"/>
      </w:pPr>
    </w:p>
    <w:p w:rsidR="00BC11F4" w:rsidRPr="00E2038A" w:rsidRDefault="00507CAA" w:rsidP="00A3105B">
      <w:pPr>
        <w:shd w:val="clear" w:color="auto" w:fill="FFFFFF"/>
        <w:ind w:right="14"/>
        <w:jc w:val="both"/>
      </w:pPr>
      <w:r w:rsidRPr="00E2038A">
        <w:rPr>
          <w:b/>
        </w:rPr>
        <w:t>1/</w:t>
      </w:r>
      <w:r w:rsidRPr="00E2038A">
        <w:t xml:space="preserve"> Ak na zasadnutí mestského zastupiteľstva požiada v súvislosti s prerokúvaným bodom programu o slovo poslanec, slovo sa mu udelí. </w:t>
      </w:r>
    </w:p>
    <w:p w:rsidR="00BC11F4" w:rsidRPr="00E2038A" w:rsidRDefault="00BC11F4" w:rsidP="00A3105B">
      <w:pPr>
        <w:shd w:val="clear" w:color="auto" w:fill="FFFFFF"/>
        <w:ind w:right="14"/>
        <w:jc w:val="both"/>
      </w:pPr>
    </w:p>
    <w:p w:rsidR="00507CAA" w:rsidRPr="00E2038A" w:rsidRDefault="00BC11F4" w:rsidP="00A3105B">
      <w:pPr>
        <w:shd w:val="clear" w:color="auto" w:fill="FFFFFF"/>
        <w:ind w:right="14"/>
        <w:jc w:val="both"/>
        <w:rPr>
          <w:iCs/>
          <w:spacing w:val="-2"/>
        </w:rPr>
      </w:pPr>
      <w:r w:rsidRPr="00E2038A">
        <w:rPr>
          <w:b/>
        </w:rPr>
        <w:t>2/</w:t>
      </w:r>
      <w:r w:rsidRPr="00E2038A">
        <w:t xml:space="preserve"> </w:t>
      </w:r>
      <w:r w:rsidR="00507CAA" w:rsidRPr="00E2038A">
        <w:t>Ak primátor neudelí slovo poslancovi, stráca právo viesť zasadnutie mestského zastupiteľstva, ktoré ďalej vedie zástupca primátora. Ak zástupca primátora nie je prítomný alebo odmietne viesť zasadnutie mestského zastupiteľstva, vedie ho iný poslanec poverený mestským zastupiteľstvom.</w:t>
      </w:r>
    </w:p>
    <w:p w:rsidR="00507CAA" w:rsidRPr="00E2038A" w:rsidRDefault="00507CAA" w:rsidP="00A3105B">
      <w:pPr>
        <w:shd w:val="clear" w:color="auto" w:fill="FFFFFF"/>
        <w:ind w:right="14"/>
        <w:jc w:val="both"/>
        <w:rPr>
          <w:iCs/>
          <w:spacing w:val="-2"/>
        </w:rPr>
      </w:pPr>
    </w:p>
    <w:p w:rsidR="00507CAA" w:rsidRPr="00E2038A" w:rsidRDefault="00BC11F4" w:rsidP="00A3105B">
      <w:pPr>
        <w:shd w:val="clear" w:color="auto" w:fill="FFFFFF"/>
        <w:ind w:right="14"/>
        <w:jc w:val="both"/>
        <w:rPr>
          <w:spacing w:val="-1"/>
        </w:rPr>
      </w:pPr>
      <w:r w:rsidRPr="00E2038A">
        <w:rPr>
          <w:b/>
          <w:iCs/>
          <w:spacing w:val="-2"/>
        </w:rPr>
        <w:t>3</w:t>
      </w:r>
      <w:r w:rsidR="008B0D30" w:rsidRPr="00E2038A">
        <w:rPr>
          <w:b/>
          <w:iCs/>
          <w:spacing w:val="-2"/>
        </w:rPr>
        <w:t>/</w:t>
      </w:r>
      <w:r w:rsidR="008B0D30" w:rsidRPr="00E2038A">
        <w:rPr>
          <w:iCs/>
          <w:spacing w:val="-2"/>
        </w:rPr>
        <w:t xml:space="preserve"> </w:t>
      </w:r>
      <w:r w:rsidR="008B0D30" w:rsidRPr="00E2038A">
        <w:rPr>
          <w:spacing w:val="-2"/>
        </w:rPr>
        <w:t xml:space="preserve">Do diskusie sa hlásia poslanci a ostatní účastníci zasadnutia prostredníctvom </w:t>
      </w:r>
      <w:r w:rsidR="00D0715B" w:rsidRPr="00E2038A">
        <w:rPr>
          <w:spacing w:val="-2"/>
        </w:rPr>
        <w:t xml:space="preserve">elektronického </w:t>
      </w:r>
      <w:r w:rsidR="008B0D30" w:rsidRPr="00E2038A">
        <w:rPr>
          <w:spacing w:val="-2"/>
        </w:rPr>
        <w:t xml:space="preserve">hlasovacieho zariadenia alebo zdvihnutím </w:t>
      </w:r>
      <w:r w:rsidR="008B0D30" w:rsidRPr="00E2038A">
        <w:rPr>
          <w:spacing w:val="-1"/>
        </w:rPr>
        <w:t xml:space="preserve">ruky. </w:t>
      </w:r>
    </w:p>
    <w:p w:rsidR="00507CAA" w:rsidRPr="00E2038A" w:rsidRDefault="00507CAA" w:rsidP="00A3105B">
      <w:pPr>
        <w:shd w:val="clear" w:color="auto" w:fill="FFFFFF"/>
        <w:ind w:right="14"/>
        <w:jc w:val="both"/>
        <w:rPr>
          <w:spacing w:val="-1"/>
        </w:rPr>
      </w:pPr>
    </w:p>
    <w:p w:rsidR="008B0D30" w:rsidRPr="00E2038A" w:rsidRDefault="00BC11F4" w:rsidP="00A3105B">
      <w:pPr>
        <w:shd w:val="clear" w:color="auto" w:fill="FFFFFF"/>
        <w:ind w:right="14"/>
        <w:jc w:val="both"/>
        <w:rPr>
          <w:spacing w:val="-1"/>
        </w:rPr>
      </w:pPr>
      <w:r w:rsidRPr="00E2038A">
        <w:rPr>
          <w:b/>
          <w:spacing w:val="-1"/>
        </w:rPr>
        <w:t>4</w:t>
      </w:r>
      <w:r w:rsidR="00507CAA" w:rsidRPr="00E2038A">
        <w:rPr>
          <w:b/>
          <w:spacing w:val="-1"/>
        </w:rPr>
        <w:t>/</w:t>
      </w:r>
      <w:r w:rsidR="00507CAA" w:rsidRPr="00E2038A">
        <w:rPr>
          <w:spacing w:val="-1"/>
        </w:rPr>
        <w:t xml:space="preserve"> </w:t>
      </w:r>
      <w:r w:rsidR="008B0D30" w:rsidRPr="00E2038A">
        <w:rPr>
          <w:spacing w:val="-1"/>
        </w:rPr>
        <w:t xml:space="preserve">Slovo </w:t>
      </w:r>
      <w:r w:rsidR="00507CAA" w:rsidRPr="00E2038A">
        <w:rPr>
          <w:spacing w:val="-1"/>
        </w:rPr>
        <w:t xml:space="preserve">do diskusie </w:t>
      </w:r>
      <w:r w:rsidR="008B0D30" w:rsidRPr="00E2038A">
        <w:rPr>
          <w:spacing w:val="-1"/>
        </w:rPr>
        <w:t>udeľuje primátor</w:t>
      </w:r>
      <w:r w:rsidR="00507CAA" w:rsidRPr="00E2038A">
        <w:rPr>
          <w:spacing w:val="-1"/>
        </w:rPr>
        <w:t>, najprv poslancom, potom ostatným účastníkom zasadnutia spravidla podľa poradia prihlásených</w:t>
      </w:r>
      <w:r w:rsidR="008B0D30" w:rsidRPr="00E2038A">
        <w:rPr>
          <w:spacing w:val="-1"/>
        </w:rPr>
        <w:t>.</w:t>
      </w:r>
    </w:p>
    <w:p w:rsidR="00EC4BA6" w:rsidRPr="00E2038A" w:rsidRDefault="00EC4BA6" w:rsidP="00A3105B">
      <w:pPr>
        <w:shd w:val="clear" w:color="auto" w:fill="FFFFFF"/>
        <w:ind w:right="14"/>
        <w:jc w:val="both"/>
      </w:pPr>
    </w:p>
    <w:p w:rsidR="006C311A" w:rsidRPr="00E2038A" w:rsidRDefault="00BC11F4" w:rsidP="00A3105B">
      <w:pPr>
        <w:shd w:val="clear" w:color="auto" w:fill="FFFFFF"/>
        <w:ind w:left="34" w:right="10"/>
        <w:jc w:val="both"/>
      </w:pPr>
      <w:r w:rsidRPr="00E2038A">
        <w:rPr>
          <w:b/>
        </w:rPr>
        <w:t>5</w:t>
      </w:r>
      <w:r w:rsidR="00507CAA" w:rsidRPr="00E2038A">
        <w:rPr>
          <w:b/>
        </w:rPr>
        <w:t>/</w:t>
      </w:r>
      <w:r w:rsidR="008B0D30" w:rsidRPr="00E2038A">
        <w:t xml:space="preserve"> Ak na </w:t>
      </w:r>
      <w:r w:rsidRPr="00E2038A">
        <w:t>zasadnutí</w:t>
      </w:r>
      <w:r w:rsidR="008B0D30" w:rsidRPr="00E2038A">
        <w:t xml:space="preserve"> požiada o slovo poslanec Národnej rady Slovenskej republiky, poslanec Európskeho parlamentu, zástupca vlády alebo iného štátneho orgánu, slovo sa mu udelí. </w:t>
      </w:r>
    </w:p>
    <w:p w:rsidR="006C311A" w:rsidRPr="00E2038A" w:rsidRDefault="006C311A" w:rsidP="00A3105B">
      <w:pPr>
        <w:shd w:val="clear" w:color="auto" w:fill="FFFFFF"/>
        <w:ind w:left="34" w:right="10"/>
        <w:jc w:val="both"/>
      </w:pPr>
    </w:p>
    <w:p w:rsidR="008B0D30" w:rsidRDefault="00BC11F4" w:rsidP="00A3105B">
      <w:pPr>
        <w:shd w:val="clear" w:color="auto" w:fill="FFFFFF"/>
        <w:ind w:left="34" w:right="10"/>
        <w:jc w:val="both"/>
      </w:pPr>
      <w:r w:rsidRPr="00E2038A">
        <w:rPr>
          <w:b/>
        </w:rPr>
        <w:t>6/</w:t>
      </w:r>
      <w:r w:rsidRPr="00E2038A">
        <w:t xml:space="preserve"> Slovo do diskusie v súvislosti s prerokúvaným bodom programu m</w:t>
      </w:r>
      <w:r w:rsidR="008B0D30" w:rsidRPr="00E2038A">
        <w:t xml:space="preserve">ôže </w:t>
      </w:r>
      <w:r w:rsidRPr="00E2038A">
        <w:t xml:space="preserve">primátor </w:t>
      </w:r>
      <w:r w:rsidR="008B0D30" w:rsidRPr="00E2038A">
        <w:t>udeliť aj ktorémukoľvek obyvateľovi mesta,</w:t>
      </w:r>
      <w:r w:rsidRPr="00E2038A">
        <w:t xml:space="preserve"> prípadne inému účastníkovi zasadnutia, po predchádzajúcom</w:t>
      </w:r>
      <w:r w:rsidR="008B0D30" w:rsidRPr="00E2038A">
        <w:t xml:space="preserve"> rozhodn</w:t>
      </w:r>
      <w:r w:rsidRPr="00E2038A">
        <w:t>utí</w:t>
      </w:r>
      <w:r w:rsidR="008B0D30" w:rsidRPr="00E2038A">
        <w:t xml:space="preserve"> mestské</w:t>
      </w:r>
      <w:r w:rsidRPr="00E2038A">
        <w:t>ho</w:t>
      </w:r>
      <w:r w:rsidR="008B0D30" w:rsidRPr="00E2038A">
        <w:t xml:space="preserve"> zastupiteľstv</w:t>
      </w:r>
      <w:r w:rsidRPr="00E2038A">
        <w:t>a</w:t>
      </w:r>
      <w:r w:rsidR="008B0D30" w:rsidRPr="00E2038A">
        <w:t>.</w:t>
      </w:r>
    </w:p>
    <w:p w:rsidR="00BC11F4" w:rsidRDefault="00BC11F4" w:rsidP="00A3105B">
      <w:pPr>
        <w:shd w:val="clear" w:color="auto" w:fill="FFFFFF"/>
        <w:ind w:left="34" w:right="10"/>
        <w:jc w:val="both"/>
      </w:pPr>
    </w:p>
    <w:p w:rsidR="00BC11F4" w:rsidRPr="00E2038A" w:rsidRDefault="00BC11F4" w:rsidP="00A3105B">
      <w:pPr>
        <w:shd w:val="clear" w:color="auto" w:fill="FFFFFF"/>
        <w:ind w:left="34" w:right="10"/>
        <w:jc w:val="both"/>
      </w:pPr>
      <w:r w:rsidRPr="00E2038A">
        <w:rPr>
          <w:b/>
        </w:rPr>
        <w:t>7/</w:t>
      </w:r>
      <w:r w:rsidRPr="00E2038A">
        <w:t xml:space="preserve"> Pred hlasovaním mestského zastupiteľstva o udelení slova podľa čl. 7 ods. 6 tohto Rokovacieho poriadku sa účastník zasadnutia predstaví a uvedie stručné dôvody svojej žiadosti </w:t>
      </w:r>
      <w:r w:rsidRPr="00E2038A">
        <w:lastRenderedPageBreak/>
        <w:t xml:space="preserve">o udelenie slova. Ak zo žiadosti o udelenie slova </w:t>
      </w:r>
      <w:r w:rsidR="001C2407" w:rsidRPr="00E2038A">
        <w:t xml:space="preserve">bude </w:t>
      </w:r>
      <w:r w:rsidRPr="00E2038A">
        <w:t>vyplýva</w:t>
      </w:r>
      <w:r w:rsidR="001C2407" w:rsidRPr="00E2038A">
        <w:t>ť</w:t>
      </w:r>
      <w:r w:rsidRPr="00E2038A">
        <w:t xml:space="preserve">, že obsah zrejme nesúvisí s prejednávaným bodom programu, primátor na to poslancov pred </w:t>
      </w:r>
      <w:r w:rsidR="001C2407" w:rsidRPr="00E2038A">
        <w:t>hlasovaním upozorní.</w:t>
      </w:r>
    </w:p>
    <w:p w:rsidR="008B0D30" w:rsidRPr="00E2038A" w:rsidRDefault="008B0D30" w:rsidP="00A3105B">
      <w:pPr>
        <w:shd w:val="clear" w:color="auto" w:fill="FFFFFF"/>
        <w:ind w:right="19"/>
        <w:jc w:val="both"/>
        <w:rPr>
          <w:spacing w:val="2"/>
        </w:rPr>
      </w:pPr>
    </w:p>
    <w:p w:rsidR="001C2407" w:rsidRPr="00E2038A" w:rsidRDefault="001C2407" w:rsidP="00A3105B">
      <w:pPr>
        <w:shd w:val="clear" w:color="auto" w:fill="FFFFFF"/>
        <w:ind w:right="19"/>
        <w:jc w:val="both"/>
      </w:pPr>
      <w:r w:rsidRPr="00E2038A">
        <w:rPr>
          <w:b/>
          <w:spacing w:val="2"/>
        </w:rPr>
        <w:t>8</w:t>
      </w:r>
      <w:r w:rsidR="008B0D30" w:rsidRPr="00E2038A">
        <w:rPr>
          <w:b/>
          <w:spacing w:val="2"/>
        </w:rPr>
        <w:t>/</w:t>
      </w:r>
      <w:r w:rsidR="008B0D30" w:rsidRPr="00E2038A">
        <w:rPr>
          <w:spacing w:val="2"/>
        </w:rPr>
        <w:t xml:space="preserve"> Účastníci </w:t>
      </w:r>
      <w:r w:rsidR="00BC11F4" w:rsidRPr="00E2038A">
        <w:rPr>
          <w:spacing w:val="2"/>
        </w:rPr>
        <w:t xml:space="preserve">zasadnutia </w:t>
      </w:r>
      <w:r w:rsidR="008B0D30" w:rsidRPr="00E2038A">
        <w:rPr>
          <w:spacing w:val="2"/>
        </w:rPr>
        <w:t>sa môžu hlásiť o slovo už pred začatím</w:t>
      </w:r>
      <w:r w:rsidR="00D77456" w:rsidRPr="00E2038A">
        <w:rPr>
          <w:spacing w:val="2"/>
        </w:rPr>
        <w:t xml:space="preserve"> diskusie</w:t>
      </w:r>
      <w:r w:rsidR="008B0D30" w:rsidRPr="00E2038A">
        <w:rPr>
          <w:spacing w:val="2"/>
        </w:rPr>
        <w:t xml:space="preserve">, alebo počas </w:t>
      </w:r>
      <w:r w:rsidR="00D77456" w:rsidRPr="00E2038A">
        <w:rPr>
          <w:spacing w:val="2"/>
        </w:rPr>
        <w:t>diskusie</w:t>
      </w:r>
      <w:r w:rsidR="008B0D30" w:rsidRPr="00E2038A">
        <w:rPr>
          <w:spacing w:val="2"/>
        </w:rPr>
        <w:t xml:space="preserve"> </w:t>
      </w:r>
      <w:r w:rsidRPr="00E2038A">
        <w:rPr>
          <w:spacing w:val="2"/>
        </w:rPr>
        <w:t xml:space="preserve">až </w:t>
      </w:r>
      <w:r w:rsidR="008B0D30" w:rsidRPr="00E2038A">
        <w:rPr>
          <w:spacing w:val="2"/>
        </w:rPr>
        <w:t xml:space="preserve">do doby, </w:t>
      </w:r>
      <w:r w:rsidR="008B0D30" w:rsidRPr="00E2038A">
        <w:t xml:space="preserve">kým </w:t>
      </w:r>
      <w:r w:rsidRPr="00E2038A">
        <w:t xml:space="preserve">primátor alebo </w:t>
      </w:r>
      <w:r w:rsidR="008B0D30" w:rsidRPr="00E2038A">
        <w:t xml:space="preserve">poslanci nerozhodli o ukončení diskusie. </w:t>
      </w:r>
    </w:p>
    <w:p w:rsidR="001C2407" w:rsidRPr="00E2038A" w:rsidRDefault="001C2407" w:rsidP="00A3105B">
      <w:pPr>
        <w:shd w:val="clear" w:color="auto" w:fill="FFFFFF"/>
        <w:ind w:right="19"/>
        <w:jc w:val="both"/>
      </w:pPr>
    </w:p>
    <w:p w:rsidR="008B0D30" w:rsidRPr="00E2038A" w:rsidRDefault="001C2407" w:rsidP="00A3105B">
      <w:pPr>
        <w:shd w:val="clear" w:color="auto" w:fill="FFFFFF"/>
        <w:ind w:right="19"/>
        <w:jc w:val="both"/>
        <w:rPr>
          <w:spacing w:val="-3"/>
        </w:rPr>
      </w:pPr>
      <w:r w:rsidRPr="00E2038A">
        <w:rPr>
          <w:b/>
        </w:rPr>
        <w:t>9/</w:t>
      </w:r>
      <w:r w:rsidRPr="00E2038A">
        <w:t xml:space="preserve"> </w:t>
      </w:r>
      <w:r w:rsidR="008B0D30" w:rsidRPr="00E2038A">
        <w:t xml:space="preserve">Mestské zastupiteľstvo </w:t>
      </w:r>
      <w:r w:rsidRPr="00E2038A">
        <w:t xml:space="preserve">môže </w:t>
      </w:r>
      <w:r w:rsidR="00D77456" w:rsidRPr="00E2038A">
        <w:t xml:space="preserve">na návrh primátora alebo poslanca </w:t>
      </w:r>
      <w:r w:rsidRPr="00E2038A">
        <w:t>rozhodnúť</w:t>
      </w:r>
      <w:r w:rsidR="008B0D30" w:rsidRPr="00E2038A">
        <w:t xml:space="preserve">, že prihlásený do diskusie </w:t>
      </w:r>
      <w:r w:rsidRPr="00E2038A">
        <w:t xml:space="preserve">už </w:t>
      </w:r>
      <w:r w:rsidR="008B0D30" w:rsidRPr="00E2038A">
        <w:t xml:space="preserve">nemôže hovoriť v tej istej veci dvakrát, prípadne </w:t>
      </w:r>
      <w:r w:rsidR="005E7DE1" w:rsidRPr="00E2038A">
        <w:t xml:space="preserve">môže </w:t>
      </w:r>
      <w:r w:rsidR="008B0D30" w:rsidRPr="00E2038A">
        <w:t xml:space="preserve">limitovať dĺžku </w:t>
      </w:r>
      <w:r w:rsidR="008B0D30" w:rsidRPr="00E2038A">
        <w:rPr>
          <w:spacing w:val="-3"/>
        </w:rPr>
        <w:t>vystúpenia.</w:t>
      </w:r>
      <w:r w:rsidRPr="00E2038A">
        <w:rPr>
          <w:spacing w:val="-3"/>
        </w:rPr>
        <w:t xml:space="preserve"> </w:t>
      </w:r>
    </w:p>
    <w:p w:rsidR="00EC4BA6" w:rsidRPr="00E2038A" w:rsidRDefault="00EC4BA6" w:rsidP="00A3105B">
      <w:pPr>
        <w:shd w:val="clear" w:color="auto" w:fill="FFFFFF"/>
        <w:ind w:right="19"/>
        <w:jc w:val="both"/>
      </w:pPr>
    </w:p>
    <w:p w:rsidR="006C311A" w:rsidRPr="00E2038A" w:rsidRDefault="001C2407" w:rsidP="00EC4BA6">
      <w:pPr>
        <w:shd w:val="clear" w:color="auto" w:fill="FFFFFF"/>
        <w:jc w:val="both"/>
      </w:pPr>
      <w:r w:rsidRPr="00E2038A">
        <w:rPr>
          <w:b/>
          <w:spacing w:val="2"/>
        </w:rPr>
        <w:t>10</w:t>
      </w:r>
      <w:r w:rsidR="008B0D30" w:rsidRPr="00E2038A">
        <w:rPr>
          <w:b/>
          <w:spacing w:val="2"/>
        </w:rPr>
        <w:t>/</w:t>
      </w:r>
      <w:r w:rsidR="008B0D30" w:rsidRPr="00E2038A">
        <w:rPr>
          <w:i/>
          <w:iCs/>
          <w:spacing w:val="2"/>
        </w:rPr>
        <w:t xml:space="preserve"> </w:t>
      </w:r>
      <w:r w:rsidR="008B0D30" w:rsidRPr="00E2038A">
        <w:rPr>
          <w:spacing w:val="2"/>
        </w:rPr>
        <w:t xml:space="preserve">Účastníci </w:t>
      </w:r>
      <w:r w:rsidRPr="00E2038A">
        <w:rPr>
          <w:spacing w:val="2"/>
        </w:rPr>
        <w:t xml:space="preserve">zasadnutia </w:t>
      </w:r>
      <w:r w:rsidR="008B0D30" w:rsidRPr="00E2038A">
        <w:rPr>
          <w:spacing w:val="2"/>
        </w:rPr>
        <w:t>nesmú rušiť primátora</w:t>
      </w:r>
      <w:r w:rsidRPr="00E2038A">
        <w:rPr>
          <w:spacing w:val="2"/>
        </w:rPr>
        <w:t xml:space="preserve">, poslanca </w:t>
      </w:r>
      <w:r w:rsidR="008B0D30" w:rsidRPr="00E2038A">
        <w:rPr>
          <w:spacing w:val="2"/>
        </w:rPr>
        <w:t xml:space="preserve">ani iného rečníka pri jeho prejave, ak mu bolo </w:t>
      </w:r>
      <w:r w:rsidR="008B0D30" w:rsidRPr="00E2038A">
        <w:rPr>
          <w:spacing w:val="-3"/>
        </w:rPr>
        <w:t>udelené slovo.</w:t>
      </w:r>
      <w:r w:rsidR="008B0D30" w:rsidRPr="00E2038A">
        <w:t xml:space="preserve"> </w:t>
      </w:r>
    </w:p>
    <w:p w:rsidR="006C311A" w:rsidRPr="00E2038A" w:rsidRDefault="006C311A" w:rsidP="00EC4BA6">
      <w:pPr>
        <w:shd w:val="clear" w:color="auto" w:fill="FFFFFF"/>
        <w:jc w:val="both"/>
        <w:rPr>
          <w:spacing w:val="6"/>
        </w:rPr>
      </w:pPr>
    </w:p>
    <w:p w:rsidR="001C2407" w:rsidRPr="00E2038A" w:rsidRDefault="001C2407" w:rsidP="00EC4BA6">
      <w:pPr>
        <w:shd w:val="clear" w:color="auto" w:fill="FFFFFF"/>
        <w:jc w:val="both"/>
        <w:rPr>
          <w:spacing w:val="-3"/>
        </w:rPr>
      </w:pPr>
      <w:r w:rsidRPr="00E2038A">
        <w:rPr>
          <w:b/>
          <w:spacing w:val="6"/>
        </w:rPr>
        <w:t>11/</w:t>
      </w:r>
      <w:r w:rsidRPr="00E2038A">
        <w:rPr>
          <w:spacing w:val="6"/>
        </w:rPr>
        <w:t xml:space="preserve"> </w:t>
      </w:r>
      <w:r w:rsidR="008B0D30" w:rsidRPr="00E2038A">
        <w:rPr>
          <w:spacing w:val="6"/>
        </w:rPr>
        <w:t xml:space="preserve">V prípade, že </w:t>
      </w:r>
      <w:r w:rsidRPr="00E2038A">
        <w:rPr>
          <w:spacing w:val="2"/>
        </w:rPr>
        <w:t>účastník zasadnutia</w:t>
      </w:r>
      <w:r w:rsidR="008B0D30" w:rsidRPr="00E2038A">
        <w:rPr>
          <w:spacing w:val="6"/>
        </w:rPr>
        <w:t xml:space="preserve"> nehovorí k veci, môže mu </w:t>
      </w:r>
      <w:r w:rsidRPr="00E2038A">
        <w:rPr>
          <w:spacing w:val="6"/>
        </w:rPr>
        <w:t>primátor</w:t>
      </w:r>
      <w:r w:rsidR="008B0D30" w:rsidRPr="00E2038A">
        <w:rPr>
          <w:spacing w:val="6"/>
        </w:rPr>
        <w:t xml:space="preserve"> odňať slovo s tým, že na </w:t>
      </w:r>
      <w:r w:rsidR="008B0D30" w:rsidRPr="00E2038A">
        <w:t xml:space="preserve">požiadanie </w:t>
      </w:r>
      <w:r w:rsidR="005E7DE1" w:rsidRPr="00E2038A">
        <w:t xml:space="preserve">účastníka </w:t>
      </w:r>
      <w:r w:rsidR="008B0D30" w:rsidRPr="00E2038A">
        <w:t xml:space="preserve">o </w:t>
      </w:r>
      <w:r w:rsidRPr="00E2038A">
        <w:t>tom</w:t>
      </w:r>
      <w:r w:rsidR="008B0D30" w:rsidRPr="00E2038A">
        <w:t xml:space="preserve"> </w:t>
      </w:r>
      <w:r w:rsidRPr="00E2038A">
        <w:t xml:space="preserve">dá </w:t>
      </w:r>
      <w:r w:rsidR="005E7DE1" w:rsidRPr="00E2038A">
        <w:t xml:space="preserve">primátor </w:t>
      </w:r>
      <w:r w:rsidR="008B0D30" w:rsidRPr="00E2038A">
        <w:t xml:space="preserve">hlasovať </w:t>
      </w:r>
      <w:r w:rsidR="008B0D30" w:rsidRPr="00E2038A">
        <w:rPr>
          <w:spacing w:val="-3"/>
        </w:rPr>
        <w:t>poslancom mestského zastupiteľstva.</w:t>
      </w:r>
      <w:r w:rsidRPr="00E2038A">
        <w:rPr>
          <w:spacing w:val="-3"/>
        </w:rPr>
        <w:t xml:space="preserve"> </w:t>
      </w:r>
    </w:p>
    <w:p w:rsidR="001C2407" w:rsidRPr="00E2038A" w:rsidRDefault="001C2407" w:rsidP="00EC4BA6">
      <w:pPr>
        <w:shd w:val="clear" w:color="auto" w:fill="FFFFFF"/>
        <w:jc w:val="both"/>
        <w:rPr>
          <w:spacing w:val="-3"/>
        </w:rPr>
      </w:pPr>
    </w:p>
    <w:p w:rsidR="008B0D30" w:rsidRDefault="001C2407" w:rsidP="00EC4BA6">
      <w:pPr>
        <w:shd w:val="clear" w:color="auto" w:fill="FFFFFF"/>
        <w:jc w:val="both"/>
        <w:rPr>
          <w:spacing w:val="-3"/>
        </w:rPr>
      </w:pPr>
      <w:r w:rsidRPr="00E2038A">
        <w:rPr>
          <w:b/>
          <w:spacing w:val="-3"/>
        </w:rPr>
        <w:t>12/</w:t>
      </w:r>
      <w:r w:rsidRPr="00E2038A">
        <w:rPr>
          <w:spacing w:val="-3"/>
        </w:rPr>
        <w:t xml:space="preserve"> O odňatie slova </w:t>
      </w:r>
      <w:r w:rsidRPr="00E2038A">
        <w:rPr>
          <w:spacing w:val="2"/>
        </w:rPr>
        <w:t>účastníkovi zasadnutia</w:t>
      </w:r>
      <w:r w:rsidRPr="00E2038A">
        <w:rPr>
          <w:spacing w:val="6"/>
        </w:rPr>
        <w:t xml:space="preserve"> </w:t>
      </w:r>
      <w:r w:rsidRPr="00E2038A">
        <w:rPr>
          <w:spacing w:val="-3"/>
        </w:rPr>
        <w:t xml:space="preserve">môže kedykoľvek počas vystúpenia požiadať aj poslanec, o čom dá primátor </w:t>
      </w:r>
      <w:r w:rsidRPr="00E2038A">
        <w:t xml:space="preserve">hlasovať </w:t>
      </w:r>
      <w:r w:rsidRPr="00E2038A">
        <w:rPr>
          <w:spacing w:val="-3"/>
        </w:rPr>
        <w:t>poslancom mestského zastupiteľstva.</w:t>
      </w:r>
    </w:p>
    <w:p w:rsidR="00EC4BA6" w:rsidRPr="0080532F" w:rsidRDefault="00EC4BA6" w:rsidP="00A3105B">
      <w:pPr>
        <w:shd w:val="clear" w:color="auto" w:fill="FFFFFF"/>
        <w:ind w:right="29"/>
        <w:jc w:val="both"/>
      </w:pPr>
    </w:p>
    <w:p w:rsidR="008B0D30" w:rsidRPr="00E2038A" w:rsidRDefault="008B0D30" w:rsidP="00EC4BA6">
      <w:pPr>
        <w:shd w:val="clear" w:color="auto" w:fill="FFFFFF"/>
        <w:ind w:left="5"/>
        <w:jc w:val="both"/>
        <w:rPr>
          <w:spacing w:val="-1"/>
        </w:rPr>
      </w:pPr>
      <w:r w:rsidRPr="00E2038A">
        <w:rPr>
          <w:b/>
          <w:spacing w:val="-3"/>
        </w:rPr>
        <w:t>1</w:t>
      </w:r>
      <w:r w:rsidR="00212F8D" w:rsidRPr="00E2038A">
        <w:rPr>
          <w:b/>
          <w:spacing w:val="-3"/>
        </w:rPr>
        <w:t>3</w:t>
      </w:r>
      <w:r w:rsidRPr="00E2038A">
        <w:rPr>
          <w:b/>
          <w:spacing w:val="-3"/>
        </w:rPr>
        <w:t>/</w:t>
      </w:r>
      <w:r w:rsidRPr="00E2038A">
        <w:rPr>
          <w:spacing w:val="-3"/>
        </w:rPr>
        <w:t xml:space="preserve"> </w:t>
      </w:r>
      <w:r w:rsidR="00212F8D" w:rsidRPr="00E2038A">
        <w:rPr>
          <w:spacing w:val="-3"/>
        </w:rPr>
        <w:t>P</w:t>
      </w:r>
      <w:r w:rsidRPr="00E2038A">
        <w:rPr>
          <w:spacing w:val="-3"/>
        </w:rPr>
        <w:t xml:space="preserve">oslanec má právo prerušiť </w:t>
      </w:r>
      <w:r w:rsidR="00824746" w:rsidRPr="00E2038A">
        <w:rPr>
          <w:spacing w:val="-3"/>
        </w:rPr>
        <w:t xml:space="preserve">vystúpenie </w:t>
      </w:r>
      <w:r w:rsidR="00B349B5">
        <w:rPr>
          <w:spacing w:val="-3"/>
        </w:rPr>
        <w:t xml:space="preserve">poslanca alebo </w:t>
      </w:r>
      <w:r w:rsidR="00824746" w:rsidRPr="00E2038A">
        <w:rPr>
          <w:spacing w:val="2"/>
        </w:rPr>
        <w:t>účastníka zasadnutia</w:t>
      </w:r>
      <w:r w:rsidRPr="00E2038A">
        <w:rPr>
          <w:spacing w:val="-3"/>
        </w:rPr>
        <w:t xml:space="preserve"> faktickou </w:t>
      </w:r>
      <w:r w:rsidRPr="00E2038A">
        <w:rPr>
          <w:spacing w:val="1"/>
        </w:rPr>
        <w:t xml:space="preserve">poznámkou. Faktická poznámka musí vždy korešpondovať s témou diskusného príspevku. </w:t>
      </w:r>
      <w:r w:rsidRPr="00E2038A">
        <w:rPr>
          <w:spacing w:val="3"/>
        </w:rPr>
        <w:t xml:space="preserve">Faktická poznámka nesmie presiahnuť dĺžku dvoch viet, resp. 30 sekúnd. V prípade, že </w:t>
      </w:r>
      <w:r w:rsidRPr="00E2038A">
        <w:rPr>
          <w:spacing w:val="-2"/>
        </w:rPr>
        <w:t xml:space="preserve">faktická poznámka presiahne uvedený limit, </w:t>
      </w:r>
      <w:r w:rsidR="00824746" w:rsidRPr="00E2038A">
        <w:rPr>
          <w:spacing w:val="-2"/>
        </w:rPr>
        <w:t>primátor</w:t>
      </w:r>
      <w:r w:rsidRPr="00E2038A">
        <w:rPr>
          <w:spacing w:val="-2"/>
        </w:rPr>
        <w:t xml:space="preserve"> odoberie </w:t>
      </w:r>
      <w:r w:rsidR="00824746" w:rsidRPr="00E2038A">
        <w:rPr>
          <w:spacing w:val="-2"/>
        </w:rPr>
        <w:t>poslancovi</w:t>
      </w:r>
      <w:r w:rsidRPr="00E2038A">
        <w:rPr>
          <w:spacing w:val="-2"/>
        </w:rPr>
        <w:t xml:space="preserve"> slovo. </w:t>
      </w:r>
      <w:r w:rsidRPr="00E2038A">
        <w:rPr>
          <w:spacing w:val="-1"/>
        </w:rPr>
        <w:t xml:space="preserve">Počet faktických poznámok </w:t>
      </w:r>
      <w:r w:rsidR="00824746" w:rsidRPr="00E2038A">
        <w:rPr>
          <w:spacing w:val="-1"/>
        </w:rPr>
        <w:t xml:space="preserve">k diskusnému príspevku nie </w:t>
      </w:r>
      <w:r w:rsidRPr="00E2038A">
        <w:rPr>
          <w:spacing w:val="-1"/>
        </w:rPr>
        <w:t>je obmedzený.</w:t>
      </w:r>
    </w:p>
    <w:p w:rsidR="00EC4BA6" w:rsidRPr="00E2038A" w:rsidRDefault="00EC4BA6" w:rsidP="00EC4BA6">
      <w:pPr>
        <w:shd w:val="clear" w:color="auto" w:fill="FFFFFF"/>
        <w:ind w:left="5"/>
        <w:jc w:val="both"/>
      </w:pPr>
    </w:p>
    <w:p w:rsidR="008B0D30" w:rsidRPr="00E2038A" w:rsidRDefault="008B0D30" w:rsidP="00EC4BA6">
      <w:pPr>
        <w:shd w:val="clear" w:color="auto" w:fill="FFFFFF"/>
        <w:ind w:left="5"/>
        <w:jc w:val="both"/>
        <w:rPr>
          <w:spacing w:val="-3"/>
        </w:rPr>
      </w:pPr>
      <w:r w:rsidRPr="00E2038A">
        <w:rPr>
          <w:b/>
          <w:spacing w:val="10"/>
        </w:rPr>
        <w:t>1</w:t>
      </w:r>
      <w:r w:rsidR="00824746" w:rsidRPr="00E2038A">
        <w:rPr>
          <w:b/>
          <w:spacing w:val="10"/>
        </w:rPr>
        <w:t>4</w:t>
      </w:r>
      <w:r w:rsidRPr="00E2038A">
        <w:rPr>
          <w:b/>
          <w:spacing w:val="10"/>
        </w:rPr>
        <w:t>/</w:t>
      </w:r>
      <w:r w:rsidRPr="00E2038A">
        <w:rPr>
          <w:spacing w:val="10"/>
        </w:rPr>
        <w:t xml:space="preserve"> </w:t>
      </w:r>
      <w:r w:rsidRPr="00E2038A">
        <w:rPr>
          <w:spacing w:val="-3"/>
        </w:rPr>
        <w:t xml:space="preserve">Diskusia sa spravidla končí vtedy, keď vystúpili všetci prihlásení. </w:t>
      </w:r>
      <w:r w:rsidR="00824746" w:rsidRPr="00E2038A">
        <w:rPr>
          <w:spacing w:val="-3"/>
        </w:rPr>
        <w:t xml:space="preserve">Poslanec môže kedykoľvek </w:t>
      </w:r>
      <w:r w:rsidRPr="00E2038A">
        <w:rPr>
          <w:spacing w:val="-3"/>
        </w:rPr>
        <w:t xml:space="preserve">podať </w:t>
      </w:r>
      <w:r w:rsidR="0092346F" w:rsidRPr="00E2038A">
        <w:rPr>
          <w:spacing w:val="-3"/>
        </w:rPr>
        <w:t xml:space="preserve">procedurálny návrh k vedeniu zasadnutia alebo </w:t>
      </w:r>
      <w:r w:rsidR="00824746" w:rsidRPr="00E2038A">
        <w:rPr>
          <w:spacing w:val="-3"/>
        </w:rPr>
        <w:t>návrh na ukončenie diskusie</w:t>
      </w:r>
      <w:r w:rsidRPr="00E2038A">
        <w:rPr>
          <w:spacing w:val="-3"/>
        </w:rPr>
        <w:t xml:space="preserve">, o </w:t>
      </w:r>
      <w:r w:rsidR="0092346F" w:rsidRPr="00E2038A">
        <w:rPr>
          <w:spacing w:val="-3"/>
        </w:rPr>
        <w:t>týchto</w:t>
      </w:r>
      <w:r w:rsidRPr="00E2038A">
        <w:rPr>
          <w:spacing w:val="-3"/>
        </w:rPr>
        <w:t xml:space="preserve"> návrh</w:t>
      </w:r>
      <w:r w:rsidR="0092346F" w:rsidRPr="00E2038A">
        <w:rPr>
          <w:spacing w:val="-3"/>
        </w:rPr>
        <w:t>och</w:t>
      </w:r>
      <w:r w:rsidRPr="00E2038A">
        <w:rPr>
          <w:spacing w:val="-3"/>
        </w:rPr>
        <w:t xml:space="preserve"> sa hlasuje bez diskusie a mimo poradia.</w:t>
      </w:r>
    </w:p>
    <w:p w:rsidR="0092346F" w:rsidRPr="00E2038A" w:rsidRDefault="0092346F" w:rsidP="00EC4BA6">
      <w:pPr>
        <w:shd w:val="clear" w:color="auto" w:fill="FFFFFF"/>
        <w:ind w:left="5"/>
        <w:jc w:val="both"/>
        <w:rPr>
          <w:spacing w:val="-3"/>
        </w:rPr>
      </w:pPr>
    </w:p>
    <w:p w:rsidR="0092346F" w:rsidRPr="00E2038A" w:rsidRDefault="0092346F" w:rsidP="0092346F">
      <w:pPr>
        <w:shd w:val="clear" w:color="auto" w:fill="FFFFFF"/>
        <w:ind w:left="5"/>
        <w:jc w:val="both"/>
        <w:rPr>
          <w:spacing w:val="-3"/>
        </w:rPr>
      </w:pPr>
      <w:r w:rsidRPr="00E2038A">
        <w:rPr>
          <w:b/>
          <w:spacing w:val="-3"/>
        </w:rPr>
        <w:t>15/</w:t>
      </w:r>
      <w:r w:rsidRPr="00E2038A">
        <w:rPr>
          <w:spacing w:val="-3"/>
        </w:rPr>
        <w:t xml:space="preserve"> Ak poslanec alebo niekto z prítomných ruší priebeh zasadnutia nevhodným správaním alebo hrubým porušovaním tohto Rokovacieho poriadku, môže ho primátor vykázať z rokovacej miestnosti po predchádzajúcom upozornení. Poslanec môže proti vykázaniu vzniesť námietku, o ktorej rozhoduje mestské zastupiteľstvo bez diskusie. Vykázanie z rokovacej miestnosti </w:t>
      </w:r>
      <w:r w:rsidR="008B17EF" w:rsidRPr="00E2038A">
        <w:rPr>
          <w:spacing w:val="-3"/>
        </w:rPr>
        <w:t xml:space="preserve">môže </w:t>
      </w:r>
      <w:r w:rsidRPr="00E2038A">
        <w:rPr>
          <w:spacing w:val="-3"/>
        </w:rPr>
        <w:t>zabezpeč</w:t>
      </w:r>
      <w:r w:rsidR="008B17EF" w:rsidRPr="00E2038A">
        <w:rPr>
          <w:spacing w:val="-3"/>
        </w:rPr>
        <w:t>iť</w:t>
      </w:r>
      <w:r w:rsidRPr="00E2038A">
        <w:rPr>
          <w:spacing w:val="-3"/>
        </w:rPr>
        <w:t xml:space="preserve"> privolaná hliadka Mestskej polície.</w:t>
      </w:r>
    </w:p>
    <w:p w:rsidR="00BF2325" w:rsidRPr="00E2038A" w:rsidRDefault="00BF2325" w:rsidP="00EC4BA6">
      <w:pPr>
        <w:shd w:val="clear" w:color="auto" w:fill="FFFFFF"/>
        <w:ind w:left="5"/>
        <w:jc w:val="both"/>
      </w:pPr>
    </w:p>
    <w:p w:rsidR="00BF2325" w:rsidRPr="00E2038A" w:rsidRDefault="00824746" w:rsidP="00BF2325">
      <w:pPr>
        <w:shd w:val="clear" w:color="auto" w:fill="FFFFFF"/>
        <w:jc w:val="both"/>
        <w:rPr>
          <w:spacing w:val="-1"/>
        </w:rPr>
      </w:pPr>
      <w:r w:rsidRPr="00E2038A">
        <w:rPr>
          <w:b/>
          <w:iCs/>
          <w:spacing w:val="3"/>
        </w:rPr>
        <w:t>1</w:t>
      </w:r>
      <w:r w:rsidR="0092346F" w:rsidRPr="00E2038A">
        <w:rPr>
          <w:b/>
          <w:iCs/>
          <w:spacing w:val="3"/>
        </w:rPr>
        <w:t>6</w:t>
      </w:r>
      <w:r w:rsidR="00BF2325" w:rsidRPr="00E2038A">
        <w:rPr>
          <w:b/>
          <w:iCs/>
          <w:spacing w:val="3"/>
        </w:rPr>
        <w:t>/</w:t>
      </w:r>
      <w:r w:rsidR="00BF2325" w:rsidRPr="00E2038A">
        <w:rPr>
          <w:iCs/>
          <w:spacing w:val="3"/>
        </w:rPr>
        <w:t xml:space="preserve"> </w:t>
      </w:r>
      <w:r w:rsidR="00BF2325" w:rsidRPr="00E2038A">
        <w:rPr>
          <w:spacing w:val="3"/>
        </w:rPr>
        <w:t xml:space="preserve">Uznesením mestského zastupiteľstva je možné jeho rokovanie prerušiť. Takéto </w:t>
      </w:r>
      <w:r w:rsidR="00BF2325" w:rsidRPr="00E2038A">
        <w:rPr>
          <w:spacing w:val="-1"/>
        </w:rPr>
        <w:t xml:space="preserve">uznesenie musí obsahovať ustanovenie o tom, kedy a kde bude </w:t>
      </w:r>
      <w:r w:rsidRPr="00E2038A">
        <w:rPr>
          <w:spacing w:val="-1"/>
        </w:rPr>
        <w:t>prerušené</w:t>
      </w:r>
      <w:r w:rsidR="00BF2325" w:rsidRPr="00E2038A">
        <w:rPr>
          <w:spacing w:val="-1"/>
        </w:rPr>
        <w:t xml:space="preserve"> rokovanie pokračovať.</w:t>
      </w:r>
    </w:p>
    <w:p w:rsidR="00824746" w:rsidRPr="00E2038A" w:rsidRDefault="00824746" w:rsidP="00BF2325">
      <w:pPr>
        <w:shd w:val="clear" w:color="auto" w:fill="FFFFFF"/>
        <w:jc w:val="both"/>
        <w:rPr>
          <w:spacing w:val="-1"/>
        </w:rPr>
      </w:pPr>
    </w:p>
    <w:p w:rsidR="00824746" w:rsidRPr="00E2038A" w:rsidRDefault="00824746" w:rsidP="00BF2325">
      <w:pPr>
        <w:shd w:val="clear" w:color="auto" w:fill="FFFFFF"/>
        <w:jc w:val="both"/>
        <w:rPr>
          <w:spacing w:val="-1"/>
        </w:rPr>
      </w:pPr>
      <w:r w:rsidRPr="00E2038A">
        <w:rPr>
          <w:b/>
          <w:spacing w:val="-1"/>
        </w:rPr>
        <w:t>1</w:t>
      </w:r>
      <w:r w:rsidR="0092346F" w:rsidRPr="00E2038A">
        <w:rPr>
          <w:b/>
          <w:spacing w:val="-1"/>
        </w:rPr>
        <w:t>7</w:t>
      </w:r>
      <w:r w:rsidRPr="00E2038A">
        <w:rPr>
          <w:b/>
          <w:spacing w:val="-1"/>
        </w:rPr>
        <w:t>/</w:t>
      </w:r>
      <w:r w:rsidRPr="00E2038A">
        <w:rPr>
          <w:spacing w:val="-1"/>
        </w:rPr>
        <w:t xml:space="preserve"> Primátor môže vyhlásiť prestávku v rokovaní </w:t>
      </w:r>
      <w:r w:rsidRPr="00E2038A">
        <w:rPr>
          <w:spacing w:val="3"/>
        </w:rPr>
        <w:t>mestského zastupiteľstva, ktorej trvanie spravidla nepresiahne 30 minút.</w:t>
      </w:r>
    </w:p>
    <w:p w:rsidR="008B0D30" w:rsidRPr="00E2038A" w:rsidRDefault="008B0D30" w:rsidP="00A3105B">
      <w:pPr>
        <w:shd w:val="clear" w:color="auto" w:fill="FFFFFF"/>
        <w:ind w:left="4709"/>
      </w:pPr>
    </w:p>
    <w:p w:rsidR="008B0D30" w:rsidRDefault="008B0D30" w:rsidP="00EC4BA6">
      <w:pPr>
        <w:shd w:val="clear" w:color="auto" w:fill="FFFFFF"/>
        <w:jc w:val="both"/>
        <w:rPr>
          <w:spacing w:val="-1"/>
        </w:rPr>
      </w:pPr>
      <w:r w:rsidRPr="00E2038A">
        <w:rPr>
          <w:b/>
          <w:spacing w:val="-2"/>
        </w:rPr>
        <w:t>1</w:t>
      </w:r>
      <w:r w:rsidR="0092346F" w:rsidRPr="00E2038A">
        <w:rPr>
          <w:b/>
          <w:spacing w:val="-2"/>
        </w:rPr>
        <w:t>8</w:t>
      </w:r>
      <w:r w:rsidRPr="00E2038A">
        <w:rPr>
          <w:b/>
          <w:spacing w:val="-2"/>
        </w:rPr>
        <w:t>/</w:t>
      </w:r>
      <w:r w:rsidRPr="00E2038A">
        <w:rPr>
          <w:spacing w:val="-2"/>
        </w:rPr>
        <w:t xml:space="preserve"> </w:t>
      </w:r>
      <w:r w:rsidR="00824746" w:rsidRPr="00E2038A">
        <w:rPr>
          <w:spacing w:val="-2"/>
        </w:rPr>
        <w:t xml:space="preserve">Primátor vyhlási </w:t>
      </w:r>
      <w:r w:rsidR="00824746" w:rsidRPr="00E2038A">
        <w:rPr>
          <w:spacing w:val="-1"/>
        </w:rPr>
        <w:t xml:space="preserve">prestávku v rokovaní </w:t>
      </w:r>
      <w:r w:rsidR="00824746" w:rsidRPr="00E2038A">
        <w:rPr>
          <w:spacing w:val="3"/>
        </w:rPr>
        <w:t xml:space="preserve">mestského zastupiteľstva, ak o to požiada poslanec </w:t>
      </w:r>
      <w:r w:rsidRPr="00E2038A">
        <w:rPr>
          <w:spacing w:val="-2"/>
        </w:rPr>
        <w:t xml:space="preserve">z dôvodu, aby sa </w:t>
      </w:r>
      <w:r w:rsidRPr="00E2038A">
        <w:rPr>
          <w:spacing w:val="-1"/>
        </w:rPr>
        <w:t>poradil v poslaneckom klube</w:t>
      </w:r>
      <w:r w:rsidR="001B758A" w:rsidRPr="00E2038A">
        <w:rPr>
          <w:spacing w:val="-1"/>
        </w:rPr>
        <w:t>. T</w:t>
      </w:r>
      <w:r w:rsidR="001B758A" w:rsidRPr="00E2038A">
        <w:rPr>
          <w:spacing w:val="3"/>
        </w:rPr>
        <w:t>rvanie prestávky spravidla nepresiahne 30 minút.</w:t>
      </w:r>
    </w:p>
    <w:p w:rsidR="008B0D30" w:rsidRDefault="008B0D30" w:rsidP="00A3105B">
      <w:pPr>
        <w:shd w:val="clear" w:color="auto" w:fill="FFFFFF"/>
      </w:pPr>
    </w:p>
    <w:p w:rsidR="00914F62" w:rsidRPr="009D2CCE" w:rsidRDefault="00914F62" w:rsidP="00914F62">
      <w:pPr>
        <w:jc w:val="center"/>
        <w:rPr>
          <w:b/>
        </w:rPr>
      </w:pPr>
      <w:r>
        <w:rPr>
          <w:b/>
        </w:rPr>
        <w:t xml:space="preserve">Č1. </w:t>
      </w:r>
      <w:r w:rsidR="001C2407">
        <w:rPr>
          <w:b/>
        </w:rPr>
        <w:t>8</w:t>
      </w:r>
    </w:p>
    <w:p w:rsidR="008238A0" w:rsidRPr="00914F62" w:rsidRDefault="00914F62" w:rsidP="00914F62">
      <w:pPr>
        <w:shd w:val="clear" w:color="auto" w:fill="FFFFFF"/>
        <w:jc w:val="center"/>
        <w:rPr>
          <w:b/>
        </w:rPr>
      </w:pPr>
      <w:r w:rsidRPr="00914F62">
        <w:rPr>
          <w:b/>
        </w:rPr>
        <w:t>Zasadnuti</w:t>
      </w:r>
      <w:r w:rsidR="0092346F">
        <w:rPr>
          <w:b/>
        </w:rPr>
        <w:t>e</w:t>
      </w:r>
      <w:r w:rsidRPr="00914F62">
        <w:rPr>
          <w:b/>
        </w:rPr>
        <w:t xml:space="preserve"> mestského zastupiteľstva počas krízovej situácie</w:t>
      </w:r>
    </w:p>
    <w:p w:rsidR="00914F62" w:rsidRDefault="00914F62" w:rsidP="008238A0">
      <w:pPr>
        <w:shd w:val="clear" w:color="auto" w:fill="FFFFFF"/>
        <w:jc w:val="both"/>
      </w:pPr>
    </w:p>
    <w:p w:rsidR="00983437" w:rsidRPr="00E2038A" w:rsidRDefault="00983437" w:rsidP="00E2038A">
      <w:pPr>
        <w:jc w:val="both"/>
      </w:pPr>
      <w:r w:rsidRPr="00E2038A">
        <w:rPr>
          <w:b/>
        </w:rPr>
        <w:lastRenderedPageBreak/>
        <w:t>1/</w:t>
      </w:r>
      <w:r w:rsidR="008238A0" w:rsidRPr="00E2038A">
        <w:t xml:space="preserve"> Počas mimoriadnej situácie, núdzového stavu alebo výnimočného stavu</w:t>
      </w:r>
      <w:r w:rsidR="00E2038A" w:rsidRPr="00E2038A">
        <w:t xml:space="preserve"> </w:t>
      </w:r>
      <w:r w:rsidR="008238A0" w:rsidRPr="00E2038A">
        <w:t xml:space="preserve">(ďalej </w:t>
      </w:r>
      <w:r w:rsidRPr="00E2038A">
        <w:t>ako</w:t>
      </w:r>
      <w:r w:rsidR="008238A0" w:rsidRPr="00E2038A">
        <w:t xml:space="preserve"> </w:t>
      </w:r>
      <w:r w:rsidRPr="00E2038A">
        <w:rPr>
          <w:i/>
        </w:rPr>
        <w:t>„</w:t>
      </w:r>
      <w:r w:rsidR="008238A0" w:rsidRPr="00E2038A">
        <w:rPr>
          <w:i/>
        </w:rPr>
        <w:t>krízová situácia"</w:t>
      </w:r>
      <w:r w:rsidR="008238A0" w:rsidRPr="00E2038A">
        <w:t xml:space="preserve">) </w:t>
      </w:r>
      <w:r w:rsidRPr="00E2038A">
        <w:t xml:space="preserve">možno zasadnutie mestského zastupiteľstva </w:t>
      </w:r>
      <w:r w:rsidR="008238A0" w:rsidRPr="00E2038A">
        <w:t>uskutočniť prostredníctvom videokonferencie</w:t>
      </w:r>
      <w:r w:rsidRPr="00E2038A">
        <w:t>,</w:t>
      </w:r>
      <w:r w:rsidR="008238A0" w:rsidRPr="00E2038A">
        <w:t xml:space="preserve"> alebo inými prostriedkami komunikačnej technológie. </w:t>
      </w:r>
    </w:p>
    <w:p w:rsidR="00983437" w:rsidRPr="00E2038A" w:rsidRDefault="00983437" w:rsidP="00E2038A">
      <w:pPr>
        <w:jc w:val="both"/>
      </w:pPr>
    </w:p>
    <w:p w:rsidR="00983437" w:rsidRPr="00E2038A" w:rsidRDefault="00983437" w:rsidP="00E2038A">
      <w:pPr>
        <w:jc w:val="both"/>
      </w:pPr>
      <w:r w:rsidRPr="00E2038A">
        <w:rPr>
          <w:b/>
        </w:rPr>
        <w:t>2/</w:t>
      </w:r>
      <w:r w:rsidRPr="00E2038A">
        <w:t xml:space="preserve"> </w:t>
      </w:r>
      <w:r w:rsidR="008238A0" w:rsidRPr="00E2038A">
        <w:t>Z</w:t>
      </w:r>
      <w:r w:rsidRPr="00E2038A">
        <w:t>o</w:t>
      </w:r>
      <w:r w:rsidR="008238A0" w:rsidRPr="00E2038A">
        <w:t xml:space="preserve"> </w:t>
      </w:r>
      <w:r w:rsidRPr="00E2038A">
        <w:t>zasadnutia mestského</w:t>
      </w:r>
      <w:r w:rsidR="008238A0" w:rsidRPr="00E2038A">
        <w:t xml:space="preserve"> zastupiteľstva </w:t>
      </w:r>
      <w:r w:rsidRPr="00E2038A">
        <w:t>počas krízovej situácie mesto</w:t>
      </w:r>
      <w:r w:rsidR="008238A0" w:rsidRPr="00E2038A">
        <w:t xml:space="preserve"> vyhotoví obrazovo-zvukový</w:t>
      </w:r>
      <w:r w:rsidRPr="00E2038A">
        <w:t>,</w:t>
      </w:r>
      <w:r w:rsidR="008238A0" w:rsidRPr="00E2038A">
        <w:t xml:space="preserve"> alebo zvukový záznam, ktorý do 48 hodín po ukončení rokovania zverejní na webovom sídle </w:t>
      </w:r>
      <w:r w:rsidRPr="00E2038A">
        <w:t>mesta</w:t>
      </w:r>
      <w:r w:rsidR="008238A0" w:rsidRPr="00E2038A">
        <w:t xml:space="preserve">, a do piatich dní po ukončení rokovania v podobe zápisnice na úradnej tabuli </w:t>
      </w:r>
      <w:r w:rsidRPr="00E2038A">
        <w:t>mesta</w:t>
      </w:r>
      <w:r w:rsidR="008238A0" w:rsidRPr="00E2038A">
        <w:t xml:space="preserve"> a</w:t>
      </w:r>
      <w:r w:rsidRPr="00E2038A">
        <w:t xml:space="preserve"> zároveň aj </w:t>
      </w:r>
      <w:r w:rsidR="008238A0" w:rsidRPr="00E2038A">
        <w:t xml:space="preserve">na webovom sídle </w:t>
      </w:r>
      <w:r w:rsidRPr="00E2038A">
        <w:t>mesta</w:t>
      </w:r>
      <w:r w:rsidR="001B758A" w:rsidRPr="00E2038A">
        <w:t xml:space="preserve"> a na Centrálnej úradnej elektronickej tabuli</w:t>
      </w:r>
      <w:r w:rsidR="008238A0" w:rsidRPr="00E2038A">
        <w:t xml:space="preserve">. </w:t>
      </w:r>
    </w:p>
    <w:p w:rsidR="00983437" w:rsidRPr="00E2038A" w:rsidRDefault="00983437" w:rsidP="00E2038A">
      <w:pPr>
        <w:jc w:val="both"/>
      </w:pPr>
    </w:p>
    <w:p w:rsidR="008238A0" w:rsidRPr="00E2038A" w:rsidRDefault="00983437" w:rsidP="00E2038A">
      <w:pPr>
        <w:jc w:val="both"/>
      </w:pPr>
      <w:r w:rsidRPr="00E2038A">
        <w:rPr>
          <w:b/>
        </w:rPr>
        <w:t>3/</w:t>
      </w:r>
      <w:r w:rsidRPr="00E2038A">
        <w:t xml:space="preserve"> </w:t>
      </w:r>
      <w:r w:rsidR="008238A0" w:rsidRPr="00E2038A">
        <w:t xml:space="preserve">Obrazovo-zvukový alebo zvukový záznam </w:t>
      </w:r>
      <w:r w:rsidRPr="00E2038A">
        <w:t>mesto</w:t>
      </w:r>
      <w:r w:rsidR="008238A0" w:rsidRPr="00E2038A">
        <w:t xml:space="preserve"> komukoľvek bezodkladne sprístupní po skončení </w:t>
      </w:r>
      <w:r w:rsidRPr="00E2038A">
        <w:t>zasadnutia mestského zastupiteľstva</w:t>
      </w:r>
      <w:r w:rsidR="008238A0" w:rsidRPr="00E2038A">
        <w:t>.</w:t>
      </w:r>
    </w:p>
    <w:p w:rsidR="00914F62" w:rsidRPr="00E2038A" w:rsidRDefault="00914F62" w:rsidP="00E2038A">
      <w:pPr>
        <w:jc w:val="both"/>
      </w:pPr>
    </w:p>
    <w:p w:rsidR="00983437" w:rsidRPr="00E2038A" w:rsidRDefault="00983437" w:rsidP="00E2038A">
      <w:pPr>
        <w:jc w:val="both"/>
      </w:pPr>
      <w:r w:rsidRPr="00E2038A">
        <w:rPr>
          <w:b/>
        </w:rPr>
        <w:t>4/</w:t>
      </w:r>
      <w:r w:rsidR="008238A0" w:rsidRPr="00E2038A">
        <w:t xml:space="preserve"> Vo výnimočných prípadoch, keď existujú vážne dôvody, pre ktoré nie je možné uskutočniť </w:t>
      </w:r>
      <w:r w:rsidRPr="00E2038A">
        <w:t>zasadnutie mestského zastupiteľstva ani prostredníctvom videokonferencie, alebo inými prostriedkami komunikačnej technológie</w:t>
      </w:r>
      <w:r w:rsidR="008238A0" w:rsidRPr="00E2038A">
        <w:t xml:space="preserve">, môže </w:t>
      </w:r>
      <w:r w:rsidRPr="00E2038A">
        <w:t>mestské</w:t>
      </w:r>
      <w:r w:rsidR="008238A0" w:rsidRPr="00E2038A">
        <w:t xml:space="preserve"> zastupiteľstvo počas krízovej situácie prijať uznesenie korešpondenčným hlasovaním v listinnej podobe</w:t>
      </w:r>
      <w:r w:rsidRPr="00E2038A">
        <w:t>,</w:t>
      </w:r>
      <w:r w:rsidR="008238A0" w:rsidRPr="00E2038A">
        <w:t xml:space="preserve"> alebo hlasovaním prostredníctvom elektronických prostriedkov s použitím e-mailových adries poslancov, ktoré boli na tento účel preukázateľne oznámené, ak sa má hlasovanie uskutočniť prostredníctvom elektronickej pošty. </w:t>
      </w:r>
    </w:p>
    <w:p w:rsidR="00983437" w:rsidRPr="00E2038A" w:rsidRDefault="00983437" w:rsidP="00E2038A">
      <w:pPr>
        <w:jc w:val="both"/>
      </w:pPr>
    </w:p>
    <w:p w:rsidR="00983437" w:rsidRDefault="00983437" w:rsidP="00E2038A">
      <w:pPr>
        <w:jc w:val="both"/>
      </w:pPr>
      <w:r w:rsidRPr="00E2038A">
        <w:rPr>
          <w:b/>
        </w:rPr>
        <w:t>5/</w:t>
      </w:r>
      <w:r w:rsidRPr="00E2038A">
        <w:t xml:space="preserve"> Podrobnosti o zasadnutí mestského zastupiteľstva počas krízovej situácie upravuje zákon o obecnom zriadení</w:t>
      </w:r>
      <w:r w:rsidR="00BF180E" w:rsidRPr="00E2038A">
        <w:t xml:space="preserve"> a súvisiace vykonávacie predpisy.</w:t>
      </w:r>
    </w:p>
    <w:p w:rsidR="00914F62" w:rsidRDefault="00914F62" w:rsidP="00914F62">
      <w:pPr>
        <w:shd w:val="clear" w:color="auto" w:fill="FFFFFF"/>
        <w:rPr>
          <w:b/>
          <w:spacing w:val="-19"/>
        </w:rPr>
      </w:pPr>
      <w:r w:rsidRPr="0080532F">
        <w:rPr>
          <w:b/>
          <w:spacing w:val="-19"/>
        </w:rPr>
        <w:t xml:space="preserve">                                                                                                </w:t>
      </w:r>
    </w:p>
    <w:p w:rsidR="00914F62" w:rsidRDefault="00914F62" w:rsidP="00914F62">
      <w:pPr>
        <w:shd w:val="clear" w:color="auto" w:fill="FFFFFF"/>
        <w:jc w:val="center"/>
        <w:rPr>
          <w:b/>
          <w:spacing w:val="-19"/>
        </w:rPr>
      </w:pPr>
      <w:r w:rsidRPr="0080532F">
        <w:rPr>
          <w:b/>
          <w:spacing w:val="-19"/>
        </w:rPr>
        <w:t>Čl..</w:t>
      </w:r>
      <w:r>
        <w:rPr>
          <w:b/>
          <w:spacing w:val="-19"/>
        </w:rPr>
        <w:t xml:space="preserve"> </w:t>
      </w:r>
      <w:r w:rsidR="00BF180E">
        <w:rPr>
          <w:b/>
          <w:spacing w:val="-19"/>
        </w:rPr>
        <w:t>9</w:t>
      </w:r>
    </w:p>
    <w:p w:rsidR="00914F62" w:rsidRDefault="00914F62" w:rsidP="00914F62">
      <w:pPr>
        <w:shd w:val="clear" w:color="auto" w:fill="FFFFFF"/>
        <w:jc w:val="center"/>
        <w:rPr>
          <w:b/>
          <w:spacing w:val="-19"/>
        </w:rPr>
      </w:pPr>
      <w:r w:rsidRPr="00914F62">
        <w:rPr>
          <w:b/>
          <w:spacing w:val="-7"/>
        </w:rPr>
        <w:t xml:space="preserve">Organizačno-technické zabezpečenie </w:t>
      </w:r>
      <w:r w:rsidR="00BF180E">
        <w:rPr>
          <w:b/>
          <w:spacing w:val="-7"/>
        </w:rPr>
        <w:t>zasadnutia</w:t>
      </w:r>
      <w:r w:rsidRPr="00914F62">
        <w:rPr>
          <w:b/>
          <w:spacing w:val="-7"/>
        </w:rPr>
        <w:t xml:space="preserve"> mestského zastupiteľstva</w:t>
      </w:r>
    </w:p>
    <w:p w:rsidR="00914F62" w:rsidRPr="0080532F" w:rsidRDefault="00914F62" w:rsidP="00914F62">
      <w:pPr>
        <w:shd w:val="clear" w:color="auto" w:fill="FFFFFF"/>
        <w:rPr>
          <w:b/>
          <w:spacing w:val="-7"/>
          <w:sz w:val="28"/>
          <w:szCs w:val="28"/>
        </w:rPr>
      </w:pPr>
    </w:p>
    <w:p w:rsidR="007E53A1" w:rsidRPr="00E2038A" w:rsidRDefault="00914F62" w:rsidP="00E2038A">
      <w:pPr>
        <w:ind w:left="7" w:right="43"/>
        <w:jc w:val="both"/>
      </w:pPr>
      <w:r w:rsidRPr="00E2038A">
        <w:rPr>
          <w:b/>
          <w:spacing w:val="7"/>
        </w:rPr>
        <w:t>1/</w:t>
      </w:r>
      <w:r w:rsidRPr="00E2038A">
        <w:rPr>
          <w:spacing w:val="7"/>
        </w:rPr>
        <w:t xml:space="preserve"> </w:t>
      </w:r>
      <w:r w:rsidR="007E53A1" w:rsidRPr="00E2038A">
        <w:rPr>
          <w:spacing w:val="7"/>
        </w:rPr>
        <w:t>Zo zasadnutia</w:t>
      </w:r>
      <w:r w:rsidRPr="00E2038A">
        <w:rPr>
          <w:spacing w:val="7"/>
        </w:rPr>
        <w:t xml:space="preserve"> mestského zastupiteľstva sa spíše zápisnica na základe zvukového </w:t>
      </w:r>
      <w:r w:rsidRPr="00E2038A">
        <w:t>záznamu, ktorá obsahuje záznam o tom, kto viedol rokovanie, počet prítomných poslancov, schválený obsah programu rokovania, prijaté uznesenia</w:t>
      </w:r>
      <w:r w:rsidR="007E53A1" w:rsidRPr="00E2038A">
        <w:t xml:space="preserve"> a</w:t>
      </w:r>
      <w:r w:rsidRPr="00E2038A">
        <w:t xml:space="preserve"> výsledky hlasovania. </w:t>
      </w:r>
    </w:p>
    <w:p w:rsidR="007E53A1" w:rsidRPr="00E2038A" w:rsidRDefault="007E53A1" w:rsidP="00E2038A">
      <w:pPr>
        <w:ind w:left="7" w:right="43"/>
        <w:jc w:val="both"/>
      </w:pPr>
    </w:p>
    <w:p w:rsidR="00914F62" w:rsidRPr="00E2038A" w:rsidRDefault="007E53A1" w:rsidP="00E2038A">
      <w:pPr>
        <w:ind w:left="7" w:right="43"/>
        <w:jc w:val="both"/>
      </w:pPr>
      <w:r w:rsidRPr="00E2038A">
        <w:rPr>
          <w:b/>
        </w:rPr>
        <w:t>2/</w:t>
      </w:r>
      <w:r w:rsidRPr="00E2038A">
        <w:t xml:space="preserve"> </w:t>
      </w:r>
      <w:r w:rsidR="00914F62" w:rsidRPr="00E2038A">
        <w:t xml:space="preserve">Zápisnicu </w:t>
      </w:r>
      <w:r w:rsidRPr="00E2038A">
        <w:rPr>
          <w:spacing w:val="7"/>
        </w:rPr>
        <w:t xml:space="preserve">zo zasadnutia mestského zastupiteľstva </w:t>
      </w:r>
      <w:r w:rsidR="00914F62" w:rsidRPr="00E2038A">
        <w:t xml:space="preserve">podpisuje primátor, </w:t>
      </w:r>
      <w:r w:rsidR="00914F62" w:rsidRPr="00A22DFC">
        <w:rPr>
          <w:strike/>
          <w:highlight w:val="yellow"/>
        </w:rPr>
        <w:t>určení overovatelia</w:t>
      </w:r>
      <w:r w:rsidR="00914F62" w:rsidRPr="00E2038A">
        <w:t xml:space="preserve"> a prednosta mestského úradu.</w:t>
      </w:r>
    </w:p>
    <w:p w:rsidR="00914F62" w:rsidRPr="00E2038A" w:rsidRDefault="00914F62" w:rsidP="00E2038A"/>
    <w:p w:rsidR="00914F62" w:rsidRPr="00E2038A" w:rsidRDefault="007E53A1" w:rsidP="00E2038A">
      <w:pPr>
        <w:jc w:val="both"/>
      </w:pPr>
      <w:r w:rsidRPr="00E2038A">
        <w:rPr>
          <w:b/>
        </w:rPr>
        <w:t>3</w:t>
      </w:r>
      <w:r w:rsidR="00914F62" w:rsidRPr="00E2038A">
        <w:rPr>
          <w:b/>
        </w:rPr>
        <w:t>/</w:t>
      </w:r>
      <w:r w:rsidR="00914F62" w:rsidRPr="00E2038A">
        <w:t xml:space="preserve"> Zápisnica </w:t>
      </w:r>
      <w:r w:rsidRPr="00E2038A">
        <w:t xml:space="preserve">zo </w:t>
      </w:r>
      <w:r w:rsidRPr="00E2038A">
        <w:rPr>
          <w:spacing w:val="7"/>
        </w:rPr>
        <w:t xml:space="preserve">zasadnutia mestského zastupiteľstva </w:t>
      </w:r>
      <w:r w:rsidR="00914F62" w:rsidRPr="00E2038A">
        <w:t>sa vyhotoví do 30</w:t>
      </w:r>
      <w:r w:rsidRPr="00E2038A">
        <w:t xml:space="preserve"> </w:t>
      </w:r>
      <w:r w:rsidR="00914F62" w:rsidRPr="00E2038A">
        <w:t>dní od konania mestského zastupiteľstva.</w:t>
      </w:r>
    </w:p>
    <w:p w:rsidR="00914F62" w:rsidRPr="00E2038A" w:rsidRDefault="00914F62" w:rsidP="00E2038A">
      <w:pPr>
        <w:ind w:right="43"/>
        <w:jc w:val="both"/>
        <w:rPr>
          <w:spacing w:val="-1"/>
        </w:rPr>
      </w:pPr>
    </w:p>
    <w:p w:rsidR="00914F62" w:rsidRPr="00E2038A" w:rsidRDefault="007E53A1" w:rsidP="00E2038A">
      <w:pPr>
        <w:ind w:right="43"/>
        <w:jc w:val="both"/>
        <w:rPr>
          <w:b/>
          <w:u w:val="single"/>
        </w:rPr>
      </w:pPr>
      <w:r w:rsidRPr="00E2038A">
        <w:rPr>
          <w:b/>
          <w:spacing w:val="-1"/>
        </w:rPr>
        <w:t>4</w:t>
      </w:r>
      <w:r w:rsidR="00914F62" w:rsidRPr="00E2038A">
        <w:rPr>
          <w:b/>
          <w:spacing w:val="-1"/>
        </w:rPr>
        <w:t>/</w:t>
      </w:r>
      <w:r w:rsidR="00914F62" w:rsidRPr="00E2038A">
        <w:rPr>
          <w:spacing w:val="-1"/>
        </w:rPr>
        <w:t xml:space="preserve"> </w:t>
      </w:r>
      <w:r w:rsidR="00914F62" w:rsidRPr="00E2038A">
        <w:t xml:space="preserve">Súčasťou zápisnice je prezenčná listina, do ktorej sa zapisujú prítomní poslanci, primátor mesta, prítomní </w:t>
      </w:r>
      <w:r w:rsidR="00A22DFC">
        <w:t>zamestnanci</w:t>
      </w:r>
      <w:r w:rsidR="00914F62" w:rsidRPr="00E2038A">
        <w:t xml:space="preserve"> mesta, zástupcovia organizácií v zriaďovateľskej a zakladateľskej pôsobnosti mesta, zástupcovia obchodných spoločností s účasťou mesta, členovia komisií </w:t>
      </w:r>
      <w:r w:rsidRPr="00E2038A">
        <w:t>mestského zastupiteľstva</w:t>
      </w:r>
      <w:r w:rsidR="00914F62" w:rsidRPr="00E2038A">
        <w:t xml:space="preserve">, členovia mestských výborov, zástupcovia orgánov samosprávy a  štátnej správy, ďalší pozvaní hostia a všetci </w:t>
      </w:r>
      <w:r w:rsidRPr="00E2038A">
        <w:t xml:space="preserve">ostatní </w:t>
      </w:r>
      <w:r w:rsidR="00914F62" w:rsidRPr="00E2038A">
        <w:t>prítomní občania.</w:t>
      </w:r>
      <w:r w:rsidR="00914F62" w:rsidRPr="00E2038A">
        <w:rPr>
          <w:b/>
          <w:u w:val="single"/>
        </w:rPr>
        <w:t xml:space="preserve"> </w:t>
      </w:r>
    </w:p>
    <w:p w:rsidR="00914F62" w:rsidRPr="00E2038A" w:rsidRDefault="00914F62" w:rsidP="00E2038A">
      <w:pPr>
        <w:jc w:val="both"/>
      </w:pPr>
    </w:p>
    <w:p w:rsidR="00914F62" w:rsidRPr="00E2038A" w:rsidRDefault="007E53A1" w:rsidP="00E2038A">
      <w:pPr>
        <w:jc w:val="both"/>
      </w:pPr>
      <w:r w:rsidRPr="00E2038A">
        <w:rPr>
          <w:b/>
        </w:rPr>
        <w:t>5</w:t>
      </w:r>
      <w:r w:rsidR="00914F62" w:rsidRPr="00E2038A">
        <w:rPr>
          <w:b/>
        </w:rPr>
        <w:t>/</w:t>
      </w:r>
      <w:r w:rsidR="00914F62" w:rsidRPr="00E2038A">
        <w:t xml:space="preserve"> Sekretariát</w:t>
      </w:r>
      <w:r w:rsidRPr="00E2038A">
        <w:t xml:space="preserve"> </w:t>
      </w:r>
      <w:r w:rsidR="00914F62" w:rsidRPr="00E2038A">
        <w:t xml:space="preserve">prednostu vedie evidenciu účasti poslancov na zasadnutí </w:t>
      </w:r>
      <w:r w:rsidRPr="00E2038A">
        <w:rPr>
          <w:spacing w:val="7"/>
        </w:rPr>
        <w:t xml:space="preserve">mestského zastupiteľstva </w:t>
      </w:r>
      <w:r w:rsidR="00914F62" w:rsidRPr="00E2038A">
        <w:t xml:space="preserve">a v prípade, že sa poslanec počas jedného roka nezúčastní ani raz na zasadnutiach mestského zastupiteľstva, </w:t>
      </w:r>
      <w:r w:rsidRPr="00E2038A">
        <w:t>jeho</w:t>
      </w:r>
      <w:r w:rsidR="00914F62" w:rsidRPr="00E2038A">
        <w:t xml:space="preserve"> mandát poslanca </w:t>
      </w:r>
      <w:r w:rsidRPr="00E2038A">
        <w:t>zaniká</w:t>
      </w:r>
      <w:r w:rsidR="00914F62" w:rsidRPr="00E2038A">
        <w:t>.</w:t>
      </w:r>
    </w:p>
    <w:p w:rsidR="00914F62" w:rsidRPr="00E2038A" w:rsidRDefault="00914F62" w:rsidP="00E2038A">
      <w:pPr>
        <w:jc w:val="both"/>
      </w:pPr>
    </w:p>
    <w:p w:rsidR="00914F62" w:rsidRPr="0080532F" w:rsidRDefault="007E53A1" w:rsidP="00E2038A">
      <w:pPr>
        <w:jc w:val="both"/>
      </w:pPr>
      <w:r w:rsidRPr="00E2038A">
        <w:rPr>
          <w:b/>
        </w:rPr>
        <w:t>6</w:t>
      </w:r>
      <w:r w:rsidR="00914F62" w:rsidRPr="00E2038A">
        <w:rPr>
          <w:b/>
        </w:rPr>
        <w:t>/</w:t>
      </w:r>
      <w:r w:rsidR="00914F62" w:rsidRPr="00E2038A">
        <w:t xml:space="preserve"> Pokiaľ poslanec </w:t>
      </w:r>
      <w:r w:rsidRPr="00E2038A">
        <w:t xml:space="preserve">vopred </w:t>
      </w:r>
      <w:r w:rsidR="00914F62" w:rsidRPr="00E2038A">
        <w:t xml:space="preserve">neospravedlní svoju neúčasť na zasadnutí </w:t>
      </w:r>
      <w:r w:rsidRPr="00E2038A">
        <w:rPr>
          <w:spacing w:val="7"/>
        </w:rPr>
        <w:t>mestského zastupiteľstva</w:t>
      </w:r>
      <w:r w:rsidR="00914F62" w:rsidRPr="00E2038A">
        <w:t>, považuje sa jeho neúčasť za neospravedlnenú.</w:t>
      </w:r>
      <w:r w:rsidR="00914F62" w:rsidRPr="0080532F">
        <w:t xml:space="preserve"> </w:t>
      </w:r>
    </w:p>
    <w:p w:rsidR="00914F62" w:rsidRDefault="00914F62" w:rsidP="00914F62">
      <w:pPr>
        <w:shd w:val="clear" w:color="auto" w:fill="FFFFFF"/>
      </w:pPr>
    </w:p>
    <w:p w:rsidR="00914F62" w:rsidRPr="00E2038A" w:rsidRDefault="007E53A1" w:rsidP="007E53A1">
      <w:pPr>
        <w:shd w:val="clear" w:color="auto" w:fill="FFFFFF"/>
        <w:jc w:val="both"/>
      </w:pPr>
      <w:r w:rsidRPr="00E2038A">
        <w:rPr>
          <w:b/>
        </w:rPr>
        <w:t>7</w:t>
      </w:r>
      <w:r w:rsidR="00914F62" w:rsidRPr="00E2038A">
        <w:rPr>
          <w:b/>
        </w:rPr>
        <w:t>/</w:t>
      </w:r>
      <w:r w:rsidR="00914F62" w:rsidRPr="00E2038A">
        <w:t xml:space="preserve"> Všetky písomné materiály z rokovaní mestského zastupiteľstva sa archivujú</w:t>
      </w:r>
      <w:r w:rsidR="00914F62" w:rsidRPr="00E2038A">
        <w:rPr>
          <w:spacing w:val="-1"/>
        </w:rPr>
        <w:t xml:space="preserve"> v súlade</w:t>
      </w:r>
      <w:r w:rsidR="00914F62" w:rsidRPr="00E2038A">
        <w:rPr>
          <w:color w:val="000000"/>
          <w:spacing w:val="-1"/>
        </w:rPr>
        <w:t xml:space="preserve"> s registratúrnym poriadkom mestského úradu.</w:t>
      </w:r>
    </w:p>
    <w:p w:rsidR="00914F62" w:rsidRPr="00E2038A" w:rsidRDefault="00914F62" w:rsidP="007E53A1">
      <w:pPr>
        <w:shd w:val="clear" w:color="auto" w:fill="FFFFFF"/>
        <w:ind w:left="7"/>
        <w:jc w:val="both"/>
        <w:rPr>
          <w:color w:val="000000"/>
          <w:spacing w:val="-2"/>
        </w:rPr>
      </w:pPr>
    </w:p>
    <w:p w:rsidR="00914F62" w:rsidRPr="00E2038A" w:rsidRDefault="007E53A1" w:rsidP="007E53A1">
      <w:pPr>
        <w:shd w:val="clear" w:color="auto" w:fill="FFFFFF"/>
        <w:ind w:left="7"/>
        <w:jc w:val="both"/>
      </w:pPr>
      <w:r w:rsidRPr="00E2038A">
        <w:rPr>
          <w:b/>
          <w:color w:val="000000"/>
          <w:spacing w:val="-2"/>
        </w:rPr>
        <w:t>8</w:t>
      </w:r>
      <w:r w:rsidR="00914F62" w:rsidRPr="00E2038A">
        <w:rPr>
          <w:b/>
          <w:color w:val="000000"/>
          <w:spacing w:val="-2"/>
        </w:rPr>
        <w:t>/</w:t>
      </w:r>
      <w:r w:rsidR="00914F62" w:rsidRPr="00E2038A">
        <w:rPr>
          <w:color w:val="000000"/>
          <w:spacing w:val="-2"/>
        </w:rPr>
        <w:t xml:space="preserve"> Mestský úrad organizačno-technicky zabezpečuje rokovanie mestského zastupiteľstva, </w:t>
      </w:r>
      <w:r w:rsidR="00914F62" w:rsidRPr="00E2038A">
        <w:rPr>
          <w:color w:val="000000"/>
          <w:spacing w:val="-1"/>
        </w:rPr>
        <w:t>ako aj archivovanie kompletných materiálov.</w:t>
      </w:r>
    </w:p>
    <w:p w:rsidR="00914F62" w:rsidRPr="00E2038A" w:rsidRDefault="00914F62" w:rsidP="007E53A1">
      <w:pPr>
        <w:shd w:val="clear" w:color="auto" w:fill="FFFFFF"/>
        <w:ind w:left="7" w:right="50"/>
        <w:jc w:val="both"/>
        <w:rPr>
          <w:color w:val="000000"/>
          <w:spacing w:val="-2"/>
        </w:rPr>
      </w:pPr>
    </w:p>
    <w:p w:rsidR="00914F62" w:rsidRPr="0080532F" w:rsidRDefault="007E53A1" w:rsidP="007E53A1">
      <w:pPr>
        <w:shd w:val="clear" w:color="auto" w:fill="FFFFFF"/>
        <w:ind w:left="7" w:right="50"/>
        <w:jc w:val="both"/>
        <w:rPr>
          <w:spacing w:val="-1"/>
        </w:rPr>
      </w:pPr>
      <w:r w:rsidRPr="00E2038A">
        <w:rPr>
          <w:b/>
          <w:color w:val="000000"/>
          <w:spacing w:val="-2"/>
        </w:rPr>
        <w:t>9</w:t>
      </w:r>
      <w:r w:rsidR="00914F62" w:rsidRPr="00E2038A">
        <w:rPr>
          <w:b/>
          <w:color w:val="000000"/>
          <w:spacing w:val="-2"/>
        </w:rPr>
        <w:t>/</w:t>
      </w:r>
      <w:r w:rsidR="00914F62" w:rsidRPr="00E2038A">
        <w:rPr>
          <w:color w:val="000000"/>
          <w:spacing w:val="-2"/>
        </w:rPr>
        <w:t xml:space="preserve"> Mestský úrad vedie evidenciu uznesení mestského zastupiteľstva</w:t>
      </w:r>
      <w:r w:rsidR="00A22DFC">
        <w:rPr>
          <w:color w:val="000000"/>
          <w:spacing w:val="-2"/>
        </w:rPr>
        <w:t>,</w:t>
      </w:r>
      <w:r w:rsidR="00914F62" w:rsidRPr="00E2038A">
        <w:rPr>
          <w:color w:val="000000"/>
          <w:spacing w:val="-2"/>
        </w:rPr>
        <w:t xml:space="preserve"> mestskej rady</w:t>
      </w:r>
      <w:r w:rsidR="00A22DFC">
        <w:rPr>
          <w:color w:val="000000"/>
          <w:spacing w:val="-2"/>
        </w:rPr>
        <w:t>,</w:t>
      </w:r>
      <w:r w:rsidR="00914F62" w:rsidRPr="00E2038A">
        <w:rPr>
          <w:spacing w:val="-1"/>
        </w:rPr>
        <w:t> všeobecne záväzných nariadení mesta a dokumentuje ich zmeny, doplnky, alebo zrušenie.</w:t>
      </w:r>
    </w:p>
    <w:p w:rsidR="00914F62" w:rsidRDefault="00914F62" w:rsidP="00A3105B">
      <w:pPr>
        <w:shd w:val="clear" w:color="auto" w:fill="FFFFFF"/>
      </w:pPr>
    </w:p>
    <w:p w:rsidR="008B0D30" w:rsidRPr="00914F62" w:rsidRDefault="008B0D30" w:rsidP="00A3105B">
      <w:pPr>
        <w:shd w:val="clear" w:color="auto" w:fill="FFFFFF"/>
        <w:jc w:val="center"/>
        <w:rPr>
          <w:b/>
          <w:spacing w:val="-8"/>
          <w:sz w:val="28"/>
          <w:szCs w:val="28"/>
        </w:rPr>
      </w:pPr>
      <w:r w:rsidRPr="00914F62">
        <w:rPr>
          <w:b/>
          <w:spacing w:val="-8"/>
          <w:sz w:val="28"/>
          <w:szCs w:val="28"/>
        </w:rPr>
        <w:t>Časť II.</w:t>
      </w:r>
    </w:p>
    <w:p w:rsidR="008B0D30" w:rsidRPr="00C12C93" w:rsidRDefault="008B0D30" w:rsidP="00A3105B">
      <w:pPr>
        <w:shd w:val="clear" w:color="auto" w:fill="FFFFFF"/>
        <w:jc w:val="center"/>
        <w:rPr>
          <w:b/>
          <w:spacing w:val="-8"/>
        </w:rPr>
      </w:pPr>
      <w:r w:rsidRPr="00914F62">
        <w:rPr>
          <w:b/>
          <w:spacing w:val="-8"/>
          <w:sz w:val="28"/>
          <w:szCs w:val="28"/>
        </w:rPr>
        <w:t>Všeobecne záväzné nariadenia a uznesenia mestského zastupiteľstva</w:t>
      </w:r>
    </w:p>
    <w:p w:rsidR="008B0D30" w:rsidRDefault="008B0D30" w:rsidP="00A3105B">
      <w:pPr>
        <w:shd w:val="clear" w:color="auto" w:fill="FFFFFF"/>
        <w:tabs>
          <w:tab w:val="left" w:pos="8789"/>
        </w:tabs>
        <w:ind w:left="1469" w:right="240" w:hanging="1327"/>
        <w:jc w:val="center"/>
        <w:rPr>
          <w:b/>
          <w:bCs/>
          <w:spacing w:val="-3"/>
        </w:rPr>
      </w:pPr>
    </w:p>
    <w:p w:rsidR="008B0D30" w:rsidRPr="00C12C93" w:rsidRDefault="008B0D30" w:rsidP="00E87989">
      <w:pPr>
        <w:shd w:val="clear" w:color="auto" w:fill="FFFFFF"/>
        <w:tabs>
          <w:tab w:val="left" w:pos="142"/>
          <w:tab w:val="left" w:pos="9072"/>
        </w:tabs>
        <w:jc w:val="center"/>
        <w:rPr>
          <w:b/>
          <w:bCs/>
          <w:spacing w:val="-3"/>
        </w:rPr>
      </w:pPr>
      <w:r>
        <w:rPr>
          <w:b/>
          <w:bCs/>
          <w:spacing w:val="-3"/>
        </w:rPr>
        <w:t>Čl.</w:t>
      </w:r>
      <w:r w:rsidR="00A3105B">
        <w:rPr>
          <w:b/>
          <w:bCs/>
          <w:spacing w:val="-3"/>
        </w:rPr>
        <w:t xml:space="preserve"> </w:t>
      </w:r>
      <w:r w:rsidR="00BF180E">
        <w:rPr>
          <w:b/>
          <w:bCs/>
          <w:spacing w:val="-3"/>
        </w:rPr>
        <w:t>10</w:t>
      </w:r>
    </w:p>
    <w:p w:rsidR="008B0D30" w:rsidRDefault="008B0D30" w:rsidP="00E87989">
      <w:pPr>
        <w:pStyle w:val="Nadpis9"/>
        <w:tabs>
          <w:tab w:val="clear" w:pos="8789"/>
        </w:tabs>
        <w:spacing w:line="240" w:lineRule="auto"/>
        <w:ind w:left="0" w:right="0" w:firstLine="0"/>
        <w:jc w:val="center"/>
        <w:rPr>
          <w:color w:val="auto"/>
        </w:rPr>
      </w:pPr>
      <w:r w:rsidRPr="0080532F">
        <w:rPr>
          <w:color w:val="auto"/>
        </w:rPr>
        <w:t>Príprava uznesení mestského zastupiteľstva</w:t>
      </w:r>
      <w:r w:rsidR="00730655" w:rsidRPr="00730655">
        <w:rPr>
          <w:color w:val="auto"/>
        </w:rPr>
        <w:t xml:space="preserve"> </w:t>
      </w:r>
      <w:r w:rsidR="00730655" w:rsidRPr="0080532F">
        <w:rPr>
          <w:color w:val="auto"/>
        </w:rPr>
        <w:t>a nariadení mesta</w:t>
      </w:r>
    </w:p>
    <w:p w:rsidR="00A3105B" w:rsidRPr="00A3105B" w:rsidRDefault="00A3105B" w:rsidP="00A3105B">
      <w:pPr>
        <w:rPr>
          <w:lang w:eastAsia="cs-CZ"/>
        </w:rPr>
      </w:pPr>
    </w:p>
    <w:p w:rsidR="008B0D30" w:rsidRPr="00E2038A" w:rsidRDefault="008B0D30" w:rsidP="00EC4BA6">
      <w:pPr>
        <w:shd w:val="clear" w:color="auto" w:fill="FFFFFF"/>
        <w:tabs>
          <w:tab w:val="left" w:pos="634"/>
        </w:tabs>
        <w:jc w:val="both"/>
        <w:rPr>
          <w:spacing w:val="-1"/>
        </w:rPr>
      </w:pPr>
      <w:r w:rsidRPr="00E2038A">
        <w:rPr>
          <w:b/>
          <w:spacing w:val="5"/>
        </w:rPr>
        <w:t>1/</w:t>
      </w:r>
      <w:r w:rsidRPr="00E2038A">
        <w:rPr>
          <w:spacing w:val="5"/>
        </w:rPr>
        <w:t xml:space="preserve"> Návrhy uznesení mestského zastupiteľstva sa pripravujú súčasne s predkladanými </w:t>
      </w:r>
      <w:r w:rsidRPr="00E2038A">
        <w:rPr>
          <w:spacing w:val="-3"/>
        </w:rPr>
        <w:t>materiálmi.</w:t>
      </w:r>
      <w:r w:rsidRPr="00E2038A">
        <w:t xml:space="preserve"> </w:t>
      </w:r>
      <w:r w:rsidRPr="00E2038A">
        <w:rPr>
          <w:spacing w:val="2"/>
        </w:rPr>
        <w:t xml:space="preserve">Za ich včasnú prípravu zodpovedá predkladateľ materiálu a poslancom sa poskytnú spolu s </w:t>
      </w:r>
      <w:r w:rsidRPr="00E2038A">
        <w:rPr>
          <w:spacing w:val="-1"/>
        </w:rPr>
        <w:t>návrhom materiálov pred rokovaním.</w:t>
      </w:r>
    </w:p>
    <w:p w:rsidR="00EC4BA6" w:rsidRPr="00E2038A" w:rsidRDefault="00EC4BA6" w:rsidP="00EC4BA6">
      <w:pPr>
        <w:shd w:val="clear" w:color="auto" w:fill="FFFFFF"/>
        <w:ind w:left="29" w:right="10"/>
        <w:jc w:val="both"/>
      </w:pPr>
    </w:p>
    <w:p w:rsidR="008B0D30" w:rsidRPr="00E2038A" w:rsidRDefault="001B758A" w:rsidP="00EC4BA6">
      <w:pPr>
        <w:shd w:val="clear" w:color="auto" w:fill="FFFFFF"/>
        <w:ind w:left="29" w:right="10"/>
        <w:jc w:val="both"/>
      </w:pPr>
      <w:r w:rsidRPr="00E2038A">
        <w:rPr>
          <w:b/>
          <w:spacing w:val="3"/>
        </w:rPr>
        <w:t>2</w:t>
      </w:r>
      <w:r w:rsidR="008B0D30" w:rsidRPr="00E2038A">
        <w:rPr>
          <w:b/>
          <w:spacing w:val="3"/>
        </w:rPr>
        <w:t>/</w:t>
      </w:r>
      <w:r w:rsidR="008B0D30" w:rsidRPr="00E2038A">
        <w:rPr>
          <w:spacing w:val="3"/>
        </w:rPr>
        <w:t xml:space="preserve"> Uznesenia mestského zastupiteľstva sa formulujú stručne s menovitým určením </w:t>
      </w:r>
      <w:r w:rsidR="008B0D30" w:rsidRPr="00E2038A">
        <w:rPr>
          <w:spacing w:val="-1"/>
        </w:rPr>
        <w:t>nositeľov úloh z nich vyplývajúcich a s termínmi pre ich splnenie.</w:t>
      </w:r>
    </w:p>
    <w:p w:rsidR="00EC4BA6" w:rsidRPr="00E2038A" w:rsidRDefault="00EC4BA6" w:rsidP="00EC4BA6">
      <w:pPr>
        <w:shd w:val="clear" w:color="auto" w:fill="FFFFFF"/>
        <w:ind w:left="24" w:right="19"/>
        <w:jc w:val="both"/>
      </w:pPr>
    </w:p>
    <w:p w:rsidR="008B0D30" w:rsidRPr="00E2038A" w:rsidRDefault="001B758A" w:rsidP="00EC4BA6">
      <w:pPr>
        <w:shd w:val="clear" w:color="auto" w:fill="FFFFFF"/>
        <w:ind w:left="24" w:right="19"/>
        <w:jc w:val="both"/>
        <w:rPr>
          <w:spacing w:val="5"/>
        </w:rPr>
      </w:pPr>
      <w:r w:rsidRPr="00E2038A">
        <w:rPr>
          <w:b/>
        </w:rPr>
        <w:t>3</w:t>
      </w:r>
      <w:r w:rsidR="008B0D30" w:rsidRPr="00E2038A">
        <w:rPr>
          <w:b/>
        </w:rPr>
        <w:t xml:space="preserve">/ </w:t>
      </w:r>
      <w:r w:rsidR="008B0D30" w:rsidRPr="00E2038A">
        <w:t xml:space="preserve">Uznesením mestského zastupiteľstva sa </w:t>
      </w:r>
      <w:r w:rsidR="00730655" w:rsidRPr="00E2038A">
        <w:t xml:space="preserve">môžu </w:t>
      </w:r>
      <w:r w:rsidR="008B0D30" w:rsidRPr="00E2038A">
        <w:t>uklada</w:t>
      </w:r>
      <w:r w:rsidR="00730655" w:rsidRPr="00E2038A">
        <w:t>ť</w:t>
      </w:r>
      <w:r w:rsidR="008B0D30" w:rsidRPr="00E2038A">
        <w:t xml:space="preserve"> úlohy mestskej rade, </w:t>
      </w:r>
      <w:r w:rsidR="008B0D30" w:rsidRPr="00E2038A">
        <w:rPr>
          <w:spacing w:val="5"/>
        </w:rPr>
        <w:t>komisiám</w:t>
      </w:r>
      <w:r w:rsidR="00730655" w:rsidRPr="00E2038A">
        <w:rPr>
          <w:spacing w:val="5"/>
        </w:rPr>
        <w:t xml:space="preserve"> alebo </w:t>
      </w:r>
      <w:r w:rsidR="008B0D30" w:rsidRPr="00E2038A">
        <w:rPr>
          <w:spacing w:val="5"/>
        </w:rPr>
        <w:t>hlavnému kontrolórovi.</w:t>
      </w:r>
    </w:p>
    <w:p w:rsidR="00730655" w:rsidRPr="00E2038A" w:rsidRDefault="00730655" w:rsidP="00EC4BA6">
      <w:pPr>
        <w:shd w:val="clear" w:color="auto" w:fill="FFFFFF"/>
        <w:ind w:left="24" w:right="19"/>
        <w:jc w:val="both"/>
        <w:rPr>
          <w:b/>
        </w:rPr>
      </w:pPr>
    </w:p>
    <w:p w:rsidR="00730655" w:rsidRDefault="001B758A" w:rsidP="00EC4BA6">
      <w:pPr>
        <w:shd w:val="clear" w:color="auto" w:fill="FFFFFF"/>
        <w:ind w:left="24" w:right="19"/>
        <w:jc w:val="both"/>
        <w:rPr>
          <w:b/>
        </w:rPr>
      </w:pPr>
      <w:r w:rsidRPr="00E2038A">
        <w:rPr>
          <w:b/>
        </w:rPr>
        <w:t>4</w:t>
      </w:r>
      <w:r w:rsidR="00730655" w:rsidRPr="00E2038A">
        <w:rPr>
          <w:b/>
        </w:rPr>
        <w:t xml:space="preserve">/ </w:t>
      </w:r>
      <w:r w:rsidR="00730655" w:rsidRPr="00E2038A">
        <w:t>Uznesením mestského zastupiteľstva sa nemôžu ukladať úlohy primátorovi, prednostovi alebo ostatným zamestnancom mesta</w:t>
      </w:r>
      <w:r w:rsidR="00730655" w:rsidRPr="00E2038A">
        <w:rPr>
          <w:spacing w:val="5"/>
        </w:rPr>
        <w:t>.</w:t>
      </w:r>
    </w:p>
    <w:p w:rsidR="00A3105B" w:rsidRDefault="00A3105B" w:rsidP="00A3105B">
      <w:pPr>
        <w:shd w:val="clear" w:color="auto" w:fill="FFFFFF"/>
        <w:ind w:left="4181"/>
        <w:rPr>
          <w:b/>
          <w:bCs/>
          <w:spacing w:val="-3"/>
        </w:rPr>
      </w:pPr>
    </w:p>
    <w:p w:rsidR="008B0D30" w:rsidRPr="0080532F" w:rsidRDefault="008B0D30" w:rsidP="00A3105B">
      <w:pPr>
        <w:shd w:val="clear" w:color="auto" w:fill="FFFFFF"/>
        <w:jc w:val="center"/>
        <w:rPr>
          <w:b/>
          <w:bCs/>
          <w:spacing w:val="-3"/>
        </w:rPr>
      </w:pPr>
      <w:r>
        <w:rPr>
          <w:b/>
          <w:bCs/>
          <w:spacing w:val="-3"/>
        </w:rPr>
        <w:t>Čl.</w:t>
      </w:r>
      <w:r w:rsidR="00A3105B">
        <w:rPr>
          <w:b/>
          <w:bCs/>
          <w:spacing w:val="-3"/>
        </w:rPr>
        <w:t xml:space="preserve"> </w:t>
      </w:r>
      <w:r w:rsidR="00BF180E">
        <w:rPr>
          <w:b/>
          <w:bCs/>
          <w:spacing w:val="-3"/>
        </w:rPr>
        <w:t>11</w:t>
      </w:r>
    </w:p>
    <w:p w:rsidR="008B0D30" w:rsidRDefault="008B0D30" w:rsidP="00EC4BA6">
      <w:pPr>
        <w:pStyle w:val="Nadpis1"/>
        <w:spacing w:line="240" w:lineRule="auto"/>
        <w:ind w:left="0" w:right="0"/>
        <w:jc w:val="center"/>
        <w:rPr>
          <w:color w:val="auto"/>
        </w:rPr>
      </w:pPr>
      <w:r w:rsidRPr="0080532F">
        <w:rPr>
          <w:color w:val="auto"/>
        </w:rPr>
        <w:t>Postup prijímania uznesení mestského zastupiteľstva</w:t>
      </w:r>
    </w:p>
    <w:p w:rsidR="00EC4BA6" w:rsidRPr="00EC4BA6" w:rsidRDefault="00EC4BA6" w:rsidP="00EC4BA6">
      <w:pPr>
        <w:rPr>
          <w:lang w:eastAsia="cs-CZ"/>
        </w:rPr>
      </w:pPr>
    </w:p>
    <w:p w:rsidR="008B0D30" w:rsidRPr="00E2038A" w:rsidRDefault="008B0D30" w:rsidP="00EC4BA6">
      <w:pPr>
        <w:shd w:val="clear" w:color="auto" w:fill="FFFFFF"/>
        <w:jc w:val="both"/>
      </w:pPr>
      <w:r w:rsidRPr="00E2038A">
        <w:rPr>
          <w:b/>
        </w:rPr>
        <w:t>1/</w:t>
      </w:r>
      <w:r w:rsidRPr="00E2038A">
        <w:t xml:space="preserve"> Návrh na uznesenie mestského zastupiteľstva predkladá</w:t>
      </w:r>
      <w:r w:rsidR="00E87989" w:rsidRPr="00E2038A">
        <w:t xml:space="preserve"> </w:t>
      </w:r>
      <w:r w:rsidRPr="00E2038A">
        <w:t xml:space="preserve">primátor. </w:t>
      </w:r>
      <w:r w:rsidRPr="00A22DFC">
        <w:rPr>
          <w:strike/>
          <w:highlight w:val="yellow"/>
        </w:rPr>
        <w:t>Návrhová komisia potvrdzuje správnosť prijatých uznesení.</w:t>
      </w:r>
    </w:p>
    <w:p w:rsidR="00EC4BA6" w:rsidRPr="00E2038A" w:rsidRDefault="00EC4BA6" w:rsidP="00EC4BA6">
      <w:pPr>
        <w:shd w:val="clear" w:color="auto" w:fill="FFFFFF"/>
        <w:ind w:left="10" w:right="34"/>
        <w:jc w:val="both"/>
      </w:pPr>
    </w:p>
    <w:p w:rsidR="008B0D30" w:rsidRPr="00E2038A" w:rsidRDefault="008B0D30" w:rsidP="00EC4BA6">
      <w:pPr>
        <w:shd w:val="clear" w:color="auto" w:fill="FFFFFF"/>
        <w:ind w:left="10" w:right="34"/>
        <w:jc w:val="both"/>
      </w:pPr>
      <w:r w:rsidRPr="00E2038A">
        <w:rPr>
          <w:b/>
        </w:rPr>
        <w:t>2/</w:t>
      </w:r>
      <w:r w:rsidRPr="00E2038A">
        <w:t xml:space="preserve"> Pokiaľ povaha uznesenia, alebo iné skutočnosti vyžadujú, aby mestské zastupiteľstvo osobitne hlasovalo o jednotlivých bodoch navrhovaného uznesenia, poradie určí primátor.</w:t>
      </w:r>
    </w:p>
    <w:p w:rsidR="00EC4BA6" w:rsidRPr="00E2038A" w:rsidRDefault="00EC4BA6" w:rsidP="00EC4BA6">
      <w:pPr>
        <w:shd w:val="clear" w:color="auto" w:fill="FFFFFF"/>
        <w:ind w:left="5" w:right="34"/>
        <w:jc w:val="both"/>
      </w:pPr>
    </w:p>
    <w:p w:rsidR="008B0D30" w:rsidRPr="00E2038A" w:rsidRDefault="008B0D30" w:rsidP="00EC4BA6">
      <w:pPr>
        <w:shd w:val="clear" w:color="auto" w:fill="FFFFFF"/>
        <w:ind w:left="5" w:right="34"/>
        <w:jc w:val="both"/>
      </w:pPr>
      <w:r w:rsidRPr="00E2038A">
        <w:rPr>
          <w:b/>
        </w:rPr>
        <w:t>3/</w:t>
      </w:r>
      <w:r w:rsidRPr="00E2038A">
        <w:t xml:space="preserve"> V prípade, že predložený</w:t>
      </w:r>
      <w:r w:rsidR="001B758A" w:rsidRPr="00E2038A">
        <w:t>,</w:t>
      </w:r>
      <w:r w:rsidRPr="00E2038A">
        <w:t xml:space="preserve"> </w:t>
      </w:r>
      <w:r w:rsidR="001B758A" w:rsidRPr="00E2038A">
        <w:t xml:space="preserve">alebo pozmenený </w:t>
      </w:r>
      <w:r w:rsidRPr="00E2038A">
        <w:t>návrh uznesenia je v dvoch variantoch</w:t>
      </w:r>
      <w:r w:rsidR="00E87989" w:rsidRPr="00E2038A">
        <w:t>,</w:t>
      </w:r>
      <w:r w:rsidRPr="00E2038A">
        <w:t xml:space="preserve"> alebo viacerých </w:t>
      </w:r>
      <w:r w:rsidRPr="00E2038A">
        <w:rPr>
          <w:spacing w:val="2"/>
        </w:rPr>
        <w:t xml:space="preserve">alternatívach, hlasuje mestské zastupiteľstvo </w:t>
      </w:r>
      <w:r w:rsidR="00E2038A" w:rsidRPr="00E2038A">
        <w:rPr>
          <w:spacing w:val="2"/>
        </w:rPr>
        <w:t xml:space="preserve">vždy </w:t>
      </w:r>
      <w:r w:rsidRPr="00E2038A">
        <w:rPr>
          <w:spacing w:val="2"/>
        </w:rPr>
        <w:t>najprv o</w:t>
      </w:r>
      <w:r w:rsidR="001B758A" w:rsidRPr="00E2038A">
        <w:rPr>
          <w:spacing w:val="2"/>
        </w:rPr>
        <w:t xml:space="preserve"> poslednom </w:t>
      </w:r>
      <w:r w:rsidRPr="00E2038A">
        <w:rPr>
          <w:spacing w:val="2"/>
        </w:rPr>
        <w:t>návrhu.</w:t>
      </w:r>
      <w:r w:rsidRPr="00E2038A">
        <w:t xml:space="preserve"> </w:t>
      </w:r>
      <w:r w:rsidRPr="00E2038A">
        <w:rPr>
          <w:spacing w:val="-1"/>
        </w:rPr>
        <w:t>Schválením jedného variantu, alebo alternatívy sa ostatné považujú za neprijaté</w:t>
      </w:r>
      <w:r w:rsidR="001B758A" w:rsidRPr="00E2038A">
        <w:rPr>
          <w:spacing w:val="-1"/>
        </w:rPr>
        <w:t xml:space="preserve"> a už sa o nich nehlasuje</w:t>
      </w:r>
      <w:r w:rsidRPr="00E2038A">
        <w:rPr>
          <w:spacing w:val="-1"/>
        </w:rPr>
        <w:t>.</w:t>
      </w:r>
      <w:r w:rsidR="001B758A" w:rsidRPr="00E2038A">
        <w:rPr>
          <w:spacing w:val="-1"/>
        </w:rPr>
        <w:t xml:space="preserve"> V prípade, ak posledný návrh na uznesenie je obsahovo totožný s už predloženým, alebo pozmeneným návrhom, nebude sa o takomto duplicitnom návrhu hlasovať.</w:t>
      </w:r>
    </w:p>
    <w:p w:rsidR="00EC4BA6" w:rsidRPr="00E2038A" w:rsidRDefault="00EC4BA6" w:rsidP="00EC4BA6">
      <w:pPr>
        <w:shd w:val="clear" w:color="auto" w:fill="FFFFFF"/>
        <w:jc w:val="both"/>
        <w:rPr>
          <w:spacing w:val="-3"/>
        </w:rPr>
      </w:pPr>
    </w:p>
    <w:p w:rsidR="004B72A3" w:rsidRPr="00E2038A" w:rsidRDefault="00E87989" w:rsidP="00EC4BA6">
      <w:pPr>
        <w:shd w:val="clear" w:color="auto" w:fill="FFFFFF"/>
        <w:jc w:val="both"/>
        <w:rPr>
          <w:spacing w:val="-3"/>
        </w:rPr>
      </w:pPr>
      <w:r w:rsidRPr="00E2038A">
        <w:rPr>
          <w:b/>
          <w:spacing w:val="-3"/>
        </w:rPr>
        <w:t>4</w:t>
      </w:r>
      <w:r w:rsidR="008B0D30" w:rsidRPr="00E2038A">
        <w:rPr>
          <w:b/>
          <w:spacing w:val="-3"/>
        </w:rPr>
        <w:t>/</w:t>
      </w:r>
      <w:r w:rsidR="008B0D30" w:rsidRPr="00E2038A">
        <w:rPr>
          <w:spacing w:val="-3"/>
        </w:rPr>
        <w:t xml:space="preserve"> </w:t>
      </w:r>
      <w:r w:rsidR="004B72A3" w:rsidRPr="00E2038A">
        <w:rPr>
          <w:spacing w:val="-3"/>
        </w:rPr>
        <w:t>H</w:t>
      </w:r>
      <w:r w:rsidR="008B0D30" w:rsidRPr="00E2038A">
        <w:rPr>
          <w:spacing w:val="-3"/>
        </w:rPr>
        <w:t xml:space="preserve">lasovanie </w:t>
      </w:r>
      <w:r w:rsidR="004B72A3" w:rsidRPr="00E2038A">
        <w:rPr>
          <w:spacing w:val="-3"/>
        </w:rPr>
        <w:t xml:space="preserve">poslancov </w:t>
      </w:r>
      <w:r w:rsidR="0092346F" w:rsidRPr="00E2038A">
        <w:rPr>
          <w:spacing w:val="-3"/>
        </w:rPr>
        <w:t xml:space="preserve">je nezastupiteľné a </w:t>
      </w:r>
      <w:r w:rsidR="008B0D30" w:rsidRPr="00E2038A">
        <w:rPr>
          <w:spacing w:val="-3"/>
        </w:rPr>
        <w:t xml:space="preserve">uskutočňuje </w:t>
      </w:r>
      <w:r w:rsidR="0092346F" w:rsidRPr="00E2038A">
        <w:rPr>
          <w:spacing w:val="-3"/>
        </w:rPr>
        <w:t xml:space="preserve">sa </w:t>
      </w:r>
      <w:r w:rsidR="004B72A3" w:rsidRPr="00E2038A">
        <w:rPr>
          <w:spacing w:val="-3"/>
        </w:rPr>
        <w:t xml:space="preserve">najmä </w:t>
      </w:r>
      <w:r w:rsidR="008B0D30" w:rsidRPr="00E2038A">
        <w:rPr>
          <w:spacing w:val="-3"/>
        </w:rPr>
        <w:t xml:space="preserve">prostredníctvom </w:t>
      </w:r>
      <w:r w:rsidR="004B72A3" w:rsidRPr="00E2038A">
        <w:rPr>
          <w:spacing w:val="-3"/>
        </w:rPr>
        <w:t xml:space="preserve">elektronického </w:t>
      </w:r>
      <w:r w:rsidR="008B0D30" w:rsidRPr="00E2038A">
        <w:rPr>
          <w:spacing w:val="-3"/>
        </w:rPr>
        <w:t>hlasovacieho, evidenčného a riadiaceho zariadeni</w:t>
      </w:r>
      <w:r w:rsidR="004B72A3" w:rsidRPr="00E2038A">
        <w:rPr>
          <w:spacing w:val="-3"/>
        </w:rPr>
        <w:t>a</w:t>
      </w:r>
      <w:r w:rsidR="008046E0" w:rsidRPr="00E2038A">
        <w:rPr>
          <w:spacing w:val="-3"/>
        </w:rPr>
        <w:t xml:space="preserve"> (ďalej ako </w:t>
      </w:r>
      <w:r w:rsidR="008046E0" w:rsidRPr="00E2038A">
        <w:rPr>
          <w:i/>
          <w:spacing w:val="-3"/>
        </w:rPr>
        <w:t>„elektronický hlasovací systém“</w:t>
      </w:r>
      <w:r w:rsidR="008046E0" w:rsidRPr="00E2038A">
        <w:rPr>
          <w:spacing w:val="-3"/>
        </w:rPr>
        <w:t>)</w:t>
      </w:r>
      <w:r w:rsidR="004B72A3" w:rsidRPr="00E2038A">
        <w:rPr>
          <w:spacing w:val="-3"/>
        </w:rPr>
        <w:t xml:space="preserve">, prípadne zodvihnutím ruky. </w:t>
      </w:r>
    </w:p>
    <w:p w:rsidR="004B72A3" w:rsidRPr="00E2038A" w:rsidRDefault="004B72A3" w:rsidP="00EC4BA6">
      <w:pPr>
        <w:shd w:val="clear" w:color="auto" w:fill="FFFFFF"/>
        <w:jc w:val="both"/>
        <w:rPr>
          <w:spacing w:val="-3"/>
        </w:rPr>
      </w:pPr>
    </w:p>
    <w:p w:rsidR="004B72A3" w:rsidRPr="00E2038A" w:rsidRDefault="004B72A3" w:rsidP="00EC4BA6">
      <w:pPr>
        <w:shd w:val="clear" w:color="auto" w:fill="FFFFFF"/>
        <w:jc w:val="both"/>
        <w:rPr>
          <w:spacing w:val="-3"/>
        </w:rPr>
      </w:pPr>
      <w:r w:rsidRPr="00E2038A">
        <w:rPr>
          <w:b/>
          <w:spacing w:val="-3"/>
        </w:rPr>
        <w:t>5/</w:t>
      </w:r>
      <w:r w:rsidRPr="00E2038A">
        <w:rPr>
          <w:spacing w:val="-3"/>
        </w:rPr>
        <w:t xml:space="preserve"> Elektronický h</w:t>
      </w:r>
      <w:r w:rsidR="008B0D30" w:rsidRPr="00E2038A">
        <w:rPr>
          <w:spacing w:val="-3"/>
        </w:rPr>
        <w:t xml:space="preserve">lasovací systém zabezpečuje:  </w:t>
      </w:r>
    </w:p>
    <w:p w:rsidR="004B72A3" w:rsidRPr="00E2038A" w:rsidRDefault="004B72A3" w:rsidP="00EC4BA6">
      <w:pPr>
        <w:shd w:val="clear" w:color="auto" w:fill="FFFFFF"/>
        <w:jc w:val="both"/>
        <w:rPr>
          <w:spacing w:val="-3"/>
        </w:rPr>
      </w:pPr>
      <w:r w:rsidRPr="00E2038A">
        <w:rPr>
          <w:b/>
          <w:spacing w:val="-3"/>
        </w:rPr>
        <w:t>a/</w:t>
      </w:r>
      <w:r w:rsidRPr="00E2038A">
        <w:rPr>
          <w:spacing w:val="-3"/>
        </w:rPr>
        <w:t xml:space="preserve"> v</w:t>
      </w:r>
      <w:r w:rsidR="008B0D30" w:rsidRPr="00E2038A">
        <w:rPr>
          <w:spacing w:val="-3"/>
        </w:rPr>
        <w:t>ýsledky hlasovania,</w:t>
      </w:r>
    </w:p>
    <w:p w:rsidR="004B72A3" w:rsidRDefault="004B72A3" w:rsidP="00EC4BA6">
      <w:pPr>
        <w:shd w:val="clear" w:color="auto" w:fill="FFFFFF"/>
        <w:jc w:val="both"/>
        <w:rPr>
          <w:spacing w:val="-3"/>
        </w:rPr>
      </w:pPr>
      <w:r w:rsidRPr="00E2038A">
        <w:rPr>
          <w:b/>
          <w:spacing w:val="-3"/>
        </w:rPr>
        <w:t>b/</w:t>
      </w:r>
      <w:r w:rsidRPr="00E2038A">
        <w:rPr>
          <w:spacing w:val="-3"/>
        </w:rPr>
        <w:t xml:space="preserve"> prezenciu poslancov pred hlasovaním,</w:t>
      </w:r>
      <w:r w:rsidR="008B0D30" w:rsidRPr="00B45102">
        <w:rPr>
          <w:spacing w:val="-3"/>
        </w:rPr>
        <w:t xml:space="preserve"> </w:t>
      </w:r>
    </w:p>
    <w:p w:rsidR="004B72A3" w:rsidRDefault="004B72A3" w:rsidP="00EC4BA6">
      <w:pPr>
        <w:shd w:val="clear" w:color="auto" w:fill="FFFFFF"/>
        <w:jc w:val="both"/>
        <w:rPr>
          <w:spacing w:val="-3"/>
        </w:rPr>
      </w:pPr>
      <w:r w:rsidRPr="00E30AB6">
        <w:rPr>
          <w:b/>
          <w:spacing w:val="-3"/>
        </w:rPr>
        <w:t>c/</w:t>
      </w:r>
      <w:r>
        <w:rPr>
          <w:spacing w:val="-3"/>
        </w:rPr>
        <w:t xml:space="preserve"> </w:t>
      </w:r>
      <w:r w:rsidR="008B0D30" w:rsidRPr="00B45102">
        <w:rPr>
          <w:spacing w:val="-3"/>
        </w:rPr>
        <w:t xml:space="preserve">prihlásenie do diskusie, </w:t>
      </w:r>
    </w:p>
    <w:p w:rsidR="004B72A3" w:rsidRDefault="004B72A3" w:rsidP="00EC4BA6">
      <w:pPr>
        <w:shd w:val="clear" w:color="auto" w:fill="FFFFFF"/>
        <w:jc w:val="both"/>
        <w:rPr>
          <w:spacing w:val="-3"/>
        </w:rPr>
      </w:pPr>
      <w:r w:rsidRPr="00E30AB6">
        <w:rPr>
          <w:b/>
          <w:spacing w:val="-3"/>
        </w:rPr>
        <w:t>d/</w:t>
      </w:r>
      <w:r>
        <w:rPr>
          <w:spacing w:val="-3"/>
        </w:rPr>
        <w:t xml:space="preserve"> </w:t>
      </w:r>
      <w:r w:rsidR="008B0D30" w:rsidRPr="00B45102">
        <w:rPr>
          <w:spacing w:val="-3"/>
        </w:rPr>
        <w:t xml:space="preserve">prihlásenie s faktickou poznámkou, </w:t>
      </w:r>
    </w:p>
    <w:p w:rsidR="004B72A3" w:rsidRDefault="004B72A3" w:rsidP="00EC4BA6">
      <w:pPr>
        <w:shd w:val="clear" w:color="auto" w:fill="FFFFFF"/>
        <w:jc w:val="both"/>
        <w:rPr>
          <w:spacing w:val="-3"/>
        </w:rPr>
      </w:pPr>
      <w:r w:rsidRPr="00E30AB6">
        <w:rPr>
          <w:b/>
          <w:spacing w:val="-3"/>
        </w:rPr>
        <w:lastRenderedPageBreak/>
        <w:t>e/</w:t>
      </w:r>
      <w:r>
        <w:rPr>
          <w:spacing w:val="-3"/>
        </w:rPr>
        <w:t xml:space="preserve"> </w:t>
      </w:r>
      <w:r w:rsidR="008B0D30" w:rsidRPr="00B45102">
        <w:rPr>
          <w:spacing w:val="-3"/>
        </w:rPr>
        <w:t xml:space="preserve">menovité výsledky jednotlivých hlasovaní, </w:t>
      </w:r>
    </w:p>
    <w:p w:rsidR="004B72A3" w:rsidRDefault="004B72A3" w:rsidP="00EC4BA6">
      <w:pPr>
        <w:shd w:val="clear" w:color="auto" w:fill="FFFFFF"/>
        <w:jc w:val="both"/>
        <w:rPr>
          <w:spacing w:val="-3"/>
        </w:rPr>
      </w:pPr>
      <w:r w:rsidRPr="00E30AB6">
        <w:rPr>
          <w:b/>
          <w:spacing w:val="-3"/>
        </w:rPr>
        <w:t>f/</w:t>
      </w:r>
      <w:r>
        <w:rPr>
          <w:spacing w:val="-3"/>
        </w:rPr>
        <w:t xml:space="preserve"> </w:t>
      </w:r>
      <w:r w:rsidR="008B0D30" w:rsidRPr="00B45102">
        <w:rPr>
          <w:spacing w:val="-3"/>
        </w:rPr>
        <w:t>zvukovú nahrávku zo zasadnutia</w:t>
      </w:r>
      <w:r>
        <w:rPr>
          <w:spacing w:val="-3"/>
        </w:rPr>
        <w:t>,</w:t>
      </w:r>
    </w:p>
    <w:p w:rsidR="008B0D30" w:rsidRPr="00A51BA7" w:rsidRDefault="004B72A3" w:rsidP="00EC4BA6">
      <w:pPr>
        <w:shd w:val="clear" w:color="auto" w:fill="FFFFFF"/>
        <w:jc w:val="both"/>
        <w:rPr>
          <w:b/>
          <w:spacing w:val="-3"/>
        </w:rPr>
      </w:pPr>
      <w:r w:rsidRPr="00E30AB6">
        <w:rPr>
          <w:b/>
          <w:spacing w:val="-3"/>
        </w:rPr>
        <w:t>g/</w:t>
      </w:r>
      <w:r>
        <w:rPr>
          <w:spacing w:val="-3"/>
        </w:rPr>
        <w:t xml:space="preserve"> </w:t>
      </w:r>
      <w:r w:rsidR="008B0D30" w:rsidRPr="00B45102">
        <w:rPr>
          <w:spacing w:val="-3"/>
        </w:rPr>
        <w:t xml:space="preserve">ozvučenie rokovacej miestnosti.  </w:t>
      </w:r>
    </w:p>
    <w:p w:rsidR="008B0D30" w:rsidRDefault="008B0D30" w:rsidP="00EC4BA6">
      <w:pPr>
        <w:jc w:val="both"/>
      </w:pPr>
    </w:p>
    <w:p w:rsidR="001B758A" w:rsidRPr="00E2038A" w:rsidRDefault="001B758A" w:rsidP="00EC4BA6">
      <w:pPr>
        <w:jc w:val="both"/>
      </w:pPr>
      <w:r w:rsidRPr="00E2038A">
        <w:rPr>
          <w:b/>
        </w:rPr>
        <w:t>6/</w:t>
      </w:r>
      <w:r w:rsidRPr="00E2038A">
        <w:t xml:space="preserve"> Ak sa hlasovanie poslancov neuskutočňuje </w:t>
      </w:r>
      <w:r w:rsidRPr="00E2038A">
        <w:rPr>
          <w:spacing w:val="-3"/>
        </w:rPr>
        <w:t>prostredníctvom elektronického hlasovacieho</w:t>
      </w:r>
      <w:r w:rsidR="008046E0" w:rsidRPr="00E2038A">
        <w:rPr>
          <w:spacing w:val="-3"/>
        </w:rPr>
        <w:t xml:space="preserve"> systému </w:t>
      </w:r>
      <w:r w:rsidR="00101159" w:rsidRPr="00E2038A">
        <w:rPr>
          <w:spacing w:val="-3"/>
        </w:rPr>
        <w:t>(napr. zdvihnutím ruky alebo prostredníctvom hlasovacích lístkov) tak počítanie a zaznamenávanie hlasov poslancov zabezpečujú osoby určené primátorom.</w:t>
      </w:r>
    </w:p>
    <w:p w:rsidR="001B758A" w:rsidRPr="00E2038A" w:rsidRDefault="001B758A" w:rsidP="00EC4BA6">
      <w:pPr>
        <w:jc w:val="both"/>
      </w:pPr>
    </w:p>
    <w:p w:rsidR="006B6A29" w:rsidRPr="00E2038A" w:rsidRDefault="00101159" w:rsidP="006B6A29">
      <w:pPr>
        <w:jc w:val="both"/>
      </w:pPr>
      <w:r w:rsidRPr="00E2038A">
        <w:rPr>
          <w:b/>
        </w:rPr>
        <w:t>7</w:t>
      </w:r>
      <w:r w:rsidR="006B6A29" w:rsidRPr="00E2038A">
        <w:rPr>
          <w:b/>
        </w:rPr>
        <w:t>/</w:t>
      </w:r>
      <w:r w:rsidR="006B6A29" w:rsidRPr="00E2038A">
        <w:t xml:space="preserve"> Mestské zastupiteľstvo môže uznesením rozhodnúť, že o predloženom návrhu bude rozhodovať tajným hlasovaním.</w:t>
      </w:r>
    </w:p>
    <w:p w:rsidR="006B6A29" w:rsidRPr="00E2038A" w:rsidRDefault="006B6A29" w:rsidP="006B6A29">
      <w:pPr>
        <w:jc w:val="both"/>
      </w:pPr>
    </w:p>
    <w:p w:rsidR="006B6A29" w:rsidRPr="00E2038A" w:rsidRDefault="00101159" w:rsidP="006B6A29">
      <w:pPr>
        <w:jc w:val="both"/>
      </w:pPr>
      <w:r w:rsidRPr="00E2038A">
        <w:rPr>
          <w:b/>
        </w:rPr>
        <w:t>8</w:t>
      </w:r>
      <w:r w:rsidR="006B6A29" w:rsidRPr="00E2038A">
        <w:rPr>
          <w:b/>
        </w:rPr>
        <w:t>/</w:t>
      </w:r>
      <w:r w:rsidR="006B6A29" w:rsidRPr="00E2038A">
        <w:t xml:space="preserve"> Tajné hlasovanie sa vykoná prostredníctvom hlasovacích lístkov, ktoré vydá primátor poslancom pred vstupom do priestoru určeného na tajné hlasovanie. Hlasovací lístok určený na tajné hlasovanie je opatrený pečiatkou mesta a dátumom zasadnutia mestského zastupiteľstva a znením návrhu, o ktorom sa hlasuje alebo aspoň odkazom na číslo navrhovaného uznesenia, pričom plné znenie návrhu sa uvedie v zápisnici. Hlasovací lístok poslanec vyplní tak, že zaškrtne jednu z týchto možností: </w:t>
      </w:r>
      <w:r w:rsidR="006B6A29" w:rsidRPr="00E2038A">
        <w:rPr>
          <w:i/>
        </w:rPr>
        <w:t>„hlasujem za návrh“</w:t>
      </w:r>
      <w:r w:rsidR="006B6A29" w:rsidRPr="00E2038A">
        <w:t xml:space="preserve"> alebo </w:t>
      </w:r>
      <w:r w:rsidR="006B6A29" w:rsidRPr="00E2038A">
        <w:rPr>
          <w:i/>
        </w:rPr>
        <w:t>„hlasujem proti návrhu“</w:t>
      </w:r>
      <w:r w:rsidR="006B6A29" w:rsidRPr="00E2038A">
        <w:t xml:space="preserve">, alebo </w:t>
      </w:r>
      <w:r w:rsidR="006B6A29" w:rsidRPr="00E2038A">
        <w:rPr>
          <w:i/>
        </w:rPr>
        <w:t>„zdržiavam sa hlasovania“</w:t>
      </w:r>
      <w:r w:rsidR="006B6A29" w:rsidRPr="00E2038A">
        <w:t xml:space="preserve"> a vloží hlasovací lístok do určenej schránky.</w:t>
      </w:r>
      <w:r w:rsidR="00126396" w:rsidRPr="00E2038A">
        <w:t xml:space="preserve"> Ak poslanec </w:t>
      </w:r>
      <w:r w:rsidR="006B6A29" w:rsidRPr="00E2038A">
        <w:t>nevyplnen</w:t>
      </w:r>
      <w:r w:rsidR="00126396" w:rsidRPr="00E2038A">
        <w:t>í, alebo neodovzdá</w:t>
      </w:r>
      <w:r w:rsidR="006B6A29" w:rsidRPr="00E2038A">
        <w:t xml:space="preserve"> hlasovací lístok</w:t>
      </w:r>
      <w:r w:rsidR="00126396" w:rsidRPr="00E2038A">
        <w:t xml:space="preserve"> predpokladá sa, že sa poslanec hlasovania nezúčastnil</w:t>
      </w:r>
      <w:r w:rsidR="006B6A29" w:rsidRPr="00E2038A">
        <w:t>.</w:t>
      </w:r>
      <w:r w:rsidR="00126396" w:rsidRPr="00E2038A">
        <w:t xml:space="preserve"> </w:t>
      </w:r>
    </w:p>
    <w:p w:rsidR="006B6A29" w:rsidRPr="00E2038A" w:rsidRDefault="006B6A29" w:rsidP="006B6A29">
      <w:pPr>
        <w:jc w:val="both"/>
      </w:pPr>
    </w:p>
    <w:p w:rsidR="006B6A29" w:rsidRPr="00E2038A" w:rsidRDefault="00101159" w:rsidP="006B6A29">
      <w:pPr>
        <w:jc w:val="both"/>
      </w:pPr>
      <w:r w:rsidRPr="00E2038A">
        <w:rPr>
          <w:b/>
        </w:rPr>
        <w:t>9</w:t>
      </w:r>
      <w:r w:rsidR="006B6A29" w:rsidRPr="00E2038A">
        <w:t xml:space="preserve"> Primátor po vykonaní tajného hlasovania oznámi počet odovzdaných hlasovacích lístkov, počet poslancov, ktorí hlasovali za návrh, počet poslancov, ktorí hlasovali proti návrhu a počet poslancov, ktorí sa zdržali hlasovania. Primátor následne vyhlási výsledok tajného hlasovania.</w:t>
      </w:r>
    </w:p>
    <w:p w:rsidR="006B6A29" w:rsidRPr="00E2038A" w:rsidRDefault="006B6A29" w:rsidP="00EC4BA6">
      <w:pPr>
        <w:jc w:val="both"/>
      </w:pPr>
    </w:p>
    <w:p w:rsidR="008B0D30" w:rsidRPr="0080532F" w:rsidRDefault="00101159" w:rsidP="00EC4BA6">
      <w:pPr>
        <w:jc w:val="both"/>
      </w:pPr>
      <w:r w:rsidRPr="00E2038A">
        <w:rPr>
          <w:b/>
        </w:rPr>
        <w:t>10</w:t>
      </w:r>
      <w:r w:rsidR="008B0D30" w:rsidRPr="00E2038A">
        <w:rPr>
          <w:b/>
        </w:rPr>
        <w:t>/</w:t>
      </w:r>
      <w:r w:rsidR="008B0D30" w:rsidRPr="00E2038A">
        <w:t xml:space="preserve"> </w:t>
      </w:r>
      <w:r w:rsidR="008B0D30" w:rsidRPr="00E2038A">
        <w:rPr>
          <w:spacing w:val="-1"/>
        </w:rPr>
        <w:t xml:space="preserve"> Nariadenia a uznesenia mestského zastupiteľstva podpisuje primátor najneskôr do 10 dní od ich schválenia mestským zastupiteľstvom.</w:t>
      </w:r>
    </w:p>
    <w:p w:rsidR="00EC4BA6" w:rsidRDefault="00EC4BA6" w:rsidP="00EC4BA6">
      <w:pPr>
        <w:shd w:val="clear" w:color="auto" w:fill="FFFFFF"/>
        <w:tabs>
          <w:tab w:val="left" w:pos="2340"/>
        </w:tabs>
        <w:ind w:left="14" w:right="24"/>
        <w:jc w:val="both"/>
        <w:rPr>
          <w:spacing w:val="-1"/>
        </w:rPr>
      </w:pPr>
    </w:p>
    <w:p w:rsidR="008B0D30" w:rsidRPr="00E2038A" w:rsidRDefault="006B6A29" w:rsidP="00EC4BA6">
      <w:pPr>
        <w:shd w:val="clear" w:color="auto" w:fill="FFFFFF"/>
        <w:tabs>
          <w:tab w:val="left" w:pos="2340"/>
        </w:tabs>
        <w:ind w:left="14" w:right="24"/>
        <w:jc w:val="both"/>
        <w:rPr>
          <w:b/>
          <w:spacing w:val="-1"/>
          <w:u w:val="single"/>
        </w:rPr>
      </w:pPr>
      <w:r w:rsidRPr="00E2038A">
        <w:rPr>
          <w:b/>
          <w:spacing w:val="-1"/>
        </w:rPr>
        <w:t>1</w:t>
      </w:r>
      <w:r w:rsidR="00101159" w:rsidRPr="00E2038A">
        <w:rPr>
          <w:b/>
          <w:spacing w:val="-1"/>
        </w:rPr>
        <w:t>1</w:t>
      </w:r>
      <w:r w:rsidR="008B0D30" w:rsidRPr="00E2038A">
        <w:rPr>
          <w:b/>
          <w:spacing w:val="-1"/>
        </w:rPr>
        <w:t>/</w:t>
      </w:r>
      <w:r w:rsidR="008B0D30" w:rsidRPr="00E2038A">
        <w:rPr>
          <w:spacing w:val="-1"/>
        </w:rPr>
        <w:t xml:space="preserve"> Primátor môže pozastaviť výkon uznesenia mestského zastupiteľstva, ak sa domnieva, že odporuje zákonu alebo je pre mesto zjavne nevýhodné tak, že ho nepodpíše v lehote 10 dní od ich schválenia mestským zastupiteľstvom</w:t>
      </w:r>
      <w:r w:rsidR="008B0D30" w:rsidRPr="00E2038A">
        <w:rPr>
          <w:spacing w:val="6"/>
        </w:rPr>
        <w:t xml:space="preserve">. Ak bol výkon mestského zastupiteľstva </w:t>
      </w:r>
      <w:r w:rsidR="008B0D30" w:rsidRPr="00E2038A">
        <w:t>primátorom pozastavený z dôvodu, že odporuje zákonu</w:t>
      </w:r>
      <w:r w:rsidR="00E87989" w:rsidRPr="00E2038A">
        <w:t>,</w:t>
      </w:r>
      <w:r w:rsidR="008B0D30" w:rsidRPr="00E2038A">
        <w:t xml:space="preserve">  alebo je pre mesto zjavne nevýhodné, </w:t>
      </w:r>
      <w:r w:rsidR="008B0D30" w:rsidRPr="00E2038A">
        <w:rPr>
          <w:spacing w:val="-1"/>
        </w:rPr>
        <w:t>môže mestské zastupiteľstvo toto uznesenie trojpätinovou väčšinou hlasov všetkých poslancov potvrdiť; ak mestské zastupiteľstvo uznesenie nepotvrdí do troch mesiacov od jeho schválenia, uznesenie stráca platnosť. Výkon potvrdeného uznesenia primátor nemôže pozastaviť.</w:t>
      </w:r>
      <w:r w:rsidR="008B0D30" w:rsidRPr="00E2038A">
        <w:rPr>
          <w:b/>
          <w:spacing w:val="-1"/>
          <w:u w:val="single"/>
        </w:rPr>
        <w:t xml:space="preserve"> </w:t>
      </w:r>
    </w:p>
    <w:p w:rsidR="00EC4BA6" w:rsidRPr="00E2038A" w:rsidRDefault="00EC4BA6" w:rsidP="00EC4BA6">
      <w:pPr>
        <w:shd w:val="clear" w:color="auto" w:fill="FFFFFF"/>
        <w:tabs>
          <w:tab w:val="left" w:pos="2340"/>
        </w:tabs>
        <w:ind w:left="14" w:right="24"/>
        <w:jc w:val="both"/>
        <w:rPr>
          <w:spacing w:val="-1"/>
        </w:rPr>
      </w:pPr>
    </w:p>
    <w:p w:rsidR="008B0D30" w:rsidRPr="00E2038A" w:rsidRDefault="006B6A29" w:rsidP="00EC4BA6">
      <w:pPr>
        <w:shd w:val="clear" w:color="auto" w:fill="FFFFFF"/>
        <w:tabs>
          <w:tab w:val="left" w:pos="2340"/>
        </w:tabs>
        <w:ind w:left="14" w:right="24"/>
        <w:jc w:val="both"/>
      </w:pPr>
      <w:r w:rsidRPr="00E2038A">
        <w:rPr>
          <w:b/>
          <w:spacing w:val="-1"/>
        </w:rPr>
        <w:t>1</w:t>
      </w:r>
      <w:r w:rsidR="00101159" w:rsidRPr="00E2038A">
        <w:rPr>
          <w:b/>
          <w:spacing w:val="-1"/>
        </w:rPr>
        <w:t>2</w:t>
      </w:r>
      <w:r w:rsidR="008B0D30" w:rsidRPr="00E2038A">
        <w:rPr>
          <w:b/>
          <w:spacing w:val="-1"/>
        </w:rPr>
        <w:t>/</w:t>
      </w:r>
      <w:r w:rsidR="008B0D30" w:rsidRPr="00E2038A">
        <w:rPr>
          <w:spacing w:val="-1"/>
        </w:rPr>
        <w:t xml:space="preserve"> Ustanovenie </w:t>
      </w:r>
      <w:r w:rsidR="00E87989" w:rsidRPr="00E2038A">
        <w:rPr>
          <w:spacing w:val="-1"/>
        </w:rPr>
        <w:t xml:space="preserve">čl. 11 ods. </w:t>
      </w:r>
      <w:r w:rsidRPr="00E2038A">
        <w:rPr>
          <w:spacing w:val="-1"/>
        </w:rPr>
        <w:t>1</w:t>
      </w:r>
      <w:r w:rsidR="00101159" w:rsidRPr="00E2038A">
        <w:rPr>
          <w:spacing w:val="-1"/>
        </w:rPr>
        <w:t>1</w:t>
      </w:r>
      <w:r w:rsidR="00E30AB6" w:rsidRPr="00E2038A">
        <w:rPr>
          <w:spacing w:val="-1"/>
        </w:rPr>
        <w:t xml:space="preserve"> </w:t>
      </w:r>
      <w:r w:rsidR="00E87989" w:rsidRPr="00E2038A">
        <w:rPr>
          <w:spacing w:val="-1"/>
        </w:rPr>
        <w:t>tohto Rokovacieho poriadku</w:t>
      </w:r>
      <w:r w:rsidR="008B0D30" w:rsidRPr="00E2038A">
        <w:rPr>
          <w:spacing w:val="-1"/>
        </w:rPr>
        <w:t xml:space="preserve"> sa nevzťahuje na uznesenie o voľbe a odvolaní hlavného kontrolóra a na uznesenie o vyhlásení miestneho referenda o odvolaní primátora.</w:t>
      </w:r>
    </w:p>
    <w:p w:rsidR="00EC4BA6" w:rsidRPr="00E2038A" w:rsidRDefault="00EC4BA6" w:rsidP="00EC4BA6">
      <w:pPr>
        <w:pStyle w:val="Oznaitext"/>
        <w:spacing w:before="0" w:line="240" w:lineRule="auto"/>
        <w:ind w:left="0" w:firstLine="0"/>
        <w:jc w:val="both"/>
        <w:rPr>
          <w:color w:val="auto"/>
          <w:lang w:val="cs-CZ"/>
        </w:rPr>
      </w:pPr>
    </w:p>
    <w:p w:rsidR="008B0D30" w:rsidRPr="0080532F" w:rsidRDefault="006B6A29" w:rsidP="00E87989">
      <w:pPr>
        <w:pStyle w:val="Oznaitext"/>
        <w:spacing w:before="0" w:line="240" w:lineRule="auto"/>
        <w:ind w:left="0" w:right="0" w:firstLine="0"/>
        <w:jc w:val="both"/>
        <w:rPr>
          <w:color w:val="auto"/>
        </w:rPr>
      </w:pPr>
      <w:r w:rsidRPr="00E2038A">
        <w:rPr>
          <w:b/>
          <w:color w:val="auto"/>
          <w:lang w:val="cs-CZ"/>
        </w:rPr>
        <w:t>1</w:t>
      </w:r>
      <w:r w:rsidR="00101159" w:rsidRPr="00E2038A">
        <w:rPr>
          <w:b/>
          <w:color w:val="auto"/>
          <w:lang w:val="cs-CZ"/>
        </w:rPr>
        <w:t>3</w:t>
      </w:r>
      <w:r w:rsidR="008B0D30" w:rsidRPr="00E2038A">
        <w:rPr>
          <w:b/>
          <w:color w:val="auto"/>
        </w:rPr>
        <w:t>/</w:t>
      </w:r>
      <w:r w:rsidR="008B0D30" w:rsidRPr="00E2038A">
        <w:rPr>
          <w:color w:val="auto"/>
        </w:rPr>
        <w:t xml:space="preserve"> Uznesenie mestského zastupiteľstva sa zverejní na úradnej tabuli</w:t>
      </w:r>
      <w:r w:rsidR="00610ED6" w:rsidRPr="00E2038A">
        <w:rPr>
          <w:color w:val="auto"/>
        </w:rPr>
        <w:t>,</w:t>
      </w:r>
      <w:r w:rsidR="008B0D30" w:rsidRPr="00E2038A">
        <w:rPr>
          <w:b/>
          <w:color w:val="auto"/>
        </w:rPr>
        <w:t xml:space="preserve"> </w:t>
      </w:r>
      <w:r w:rsidR="008B0D30" w:rsidRPr="00E2038A">
        <w:rPr>
          <w:color w:val="auto"/>
        </w:rPr>
        <w:t>na webovom sídle mesta</w:t>
      </w:r>
      <w:r w:rsidR="00610ED6" w:rsidRPr="00E2038A">
        <w:rPr>
          <w:color w:val="auto"/>
        </w:rPr>
        <w:t xml:space="preserve"> a na Centrálnej úradnej elektronickej tabuli</w:t>
      </w:r>
      <w:r w:rsidR="008B0D30" w:rsidRPr="00E2038A">
        <w:rPr>
          <w:color w:val="auto"/>
        </w:rPr>
        <w:t>.</w:t>
      </w:r>
      <w:r w:rsidR="008B0D30" w:rsidRPr="0080532F">
        <w:rPr>
          <w:color w:val="auto"/>
        </w:rPr>
        <w:t xml:space="preserve"> </w:t>
      </w:r>
    </w:p>
    <w:p w:rsidR="00A3105B" w:rsidRDefault="00A3105B" w:rsidP="00A3105B">
      <w:pPr>
        <w:shd w:val="clear" w:color="auto" w:fill="FFFFFF"/>
        <w:ind w:right="-45"/>
        <w:jc w:val="center"/>
        <w:rPr>
          <w:b/>
          <w:bCs/>
          <w:spacing w:val="-3"/>
        </w:rPr>
      </w:pPr>
    </w:p>
    <w:p w:rsidR="008B0D30" w:rsidRPr="0080532F" w:rsidRDefault="008B0D30" w:rsidP="00A3105B">
      <w:pPr>
        <w:shd w:val="clear" w:color="auto" w:fill="FFFFFF"/>
        <w:ind w:right="-45"/>
        <w:jc w:val="center"/>
        <w:rPr>
          <w:b/>
          <w:bCs/>
          <w:spacing w:val="-3"/>
        </w:rPr>
      </w:pPr>
      <w:r>
        <w:rPr>
          <w:b/>
          <w:bCs/>
          <w:spacing w:val="-3"/>
        </w:rPr>
        <w:t>Čl.</w:t>
      </w:r>
      <w:r w:rsidR="00A3105B">
        <w:rPr>
          <w:b/>
          <w:bCs/>
          <w:spacing w:val="-3"/>
        </w:rPr>
        <w:t xml:space="preserve"> </w:t>
      </w:r>
      <w:r w:rsidR="00914F62">
        <w:rPr>
          <w:b/>
          <w:bCs/>
          <w:spacing w:val="-3"/>
        </w:rPr>
        <w:t>1</w:t>
      </w:r>
      <w:r w:rsidR="00BF180E">
        <w:rPr>
          <w:b/>
          <w:bCs/>
          <w:spacing w:val="-3"/>
        </w:rPr>
        <w:t>2</w:t>
      </w:r>
    </w:p>
    <w:p w:rsidR="008B0D30" w:rsidRPr="0080532F" w:rsidRDefault="008B0D30" w:rsidP="00A3105B">
      <w:pPr>
        <w:shd w:val="clear" w:color="auto" w:fill="FFFFFF"/>
        <w:ind w:right="-45"/>
        <w:jc w:val="center"/>
        <w:rPr>
          <w:b/>
          <w:bCs/>
          <w:spacing w:val="-3"/>
        </w:rPr>
      </w:pPr>
      <w:r w:rsidRPr="0080532F">
        <w:rPr>
          <w:b/>
          <w:bCs/>
          <w:spacing w:val="-3"/>
        </w:rPr>
        <w:t>Všeobecne záväzné nariadenie mesta</w:t>
      </w:r>
    </w:p>
    <w:p w:rsidR="00EC4BA6" w:rsidRPr="00E2038A" w:rsidRDefault="008B0D30" w:rsidP="00EC4BA6">
      <w:pPr>
        <w:shd w:val="clear" w:color="auto" w:fill="FFFFFF"/>
        <w:jc w:val="both"/>
      </w:pPr>
      <w:r w:rsidRPr="0080532F">
        <w:rPr>
          <w:rFonts w:ascii="Tahoma" w:hAnsi="Tahoma" w:cs="Tahoma"/>
          <w:sz w:val="18"/>
          <w:szCs w:val="18"/>
        </w:rPr>
        <w:br/>
      </w:r>
      <w:r w:rsidRPr="00E2038A">
        <w:rPr>
          <w:b/>
        </w:rPr>
        <w:t>1/</w:t>
      </w:r>
      <w:r w:rsidRPr="00E2038A">
        <w:t xml:space="preserve"> Mesto môže vo veciach územnej samosprávy vydávať nariadenia; nariadenie nesmie byť v rozpore s Ústavou Slovenskej republiky, ústavnými zákonmi, zákonmi a medzinárodnými zmluvami, s ktorými vyslovila súhlas Národná rada Slovenskej republiky a ktoré boli ratifikované</w:t>
      </w:r>
      <w:r w:rsidR="00EC4BA6" w:rsidRPr="00E2038A">
        <w:t xml:space="preserve"> </w:t>
      </w:r>
      <w:r w:rsidRPr="00E2038A">
        <w:t>a vyhlásené spôsobom ustanoveným zákonom.</w:t>
      </w:r>
    </w:p>
    <w:p w:rsidR="008B0D30" w:rsidRPr="00E2038A" w:rsidRDefault="008B0D30" w:rsidP="00EC4BA6">
      <w:pPr>
        <w:shd w:val="clear" w:color="auto" w:fill="FFFFFF"/>
        <w:ind w:right="-45"/>
        <w:jc w:val="both"/>
      </w:pPr>
    </w:p>
    <w:p w:rsidR="008B0D30" w:rsidRPr="00E2038A" w:rsidRDefault="008B0D30" w:rsidP="00EC4BA6">
      <w:pPr>
        <w:shd w:val="clear" w:color="auto" w:fill="FFFFFF"/>
        <w:jc w:val="both"/>
      </w:pPr>
      <w:r w:rsidRPr="00E2038A">
        <w:rPr>
          <w:b/>
        </w:rPr>
        <w:lastRenderedPageBreak/>
        <w:t>2/</w:t>
      </w:r>
      <w:r w:rsidRPr="00E2038A">
        <w:t xml:space="preserve"> Vo veciach, v ktorých mesto plní úlohy štátnej správy, môže vydávať nariadenie len na základe splnomocnenia zákonom a v jeho medziach. Také nariadenie nesmie byť v rozpore s Ústavou Slovenskej republiky, ústavnými zákonmi, medzinárodnými zmluvami, ktoré boli ratifikované a vyhlásené spôsobom ustanoveným zákonom, so zákonmi, s nariadeniami vlády, so všeobecne záväznými predpismi ministerstiev a ostatných ústredných orgánov štátnej správy.</w:t>
      </w:r>
      <w:r w:rsidRPr="00E2038A">
        <w:br/>
      </w:r>
    </w:p>
    <w:p w:rsidR="008B0D30" w:rsidRPr="00E83183" w:rsidRDefault="008B0D30" w:rsidP="00EC4BA6">
      <w:pPr>
        <w:shd w:val="clear" w:color="auto" w:fill="FFFFFF"/>
        <w:jc w:val="both"/>
        <w:rPr>
          <w:b/>
        </w:rPr>
      </w:pPr>
      <w:r w:rsidRPr="00E2038A">
        <w:rPr>
          <w:b/>
        </w:rPr>
        <w:t>3/</w:t>
      </w:r>
      <w:r w:rsidRPr="00E2038A">
        <w:t xml:space="preserve"> Návrh nariadenia</w:t>
      </w:r>
      <w:r w:rsidR="004B72A3" w:rsidRPr="00E2038A">
        <w:t xml:space="preserve"> sa zverejní </w:t>
      </w:r>
      <w:r w:rsidRPr="00E2038A">
        <w:t xml:space="preserve">jeho vyvesením na úradnej tabuli v meste </w:t>
      </w:r>
      <w:r w:rsidR="004B72A3" w:rsidRPr="00E2038A">
        <w:t xml:space="preserve">a na webovom sídle mesta </w:t>
      </w:r>
      <w:r w:rsidRPr="00E2038A">
        <w:t>najmenej 15 dní pred rokovaním mestského zastupiteľstva o návrhu nariadenia.</w:t>
      </w:r>
      <w:r w:rsidRPr="0080532F">
        <w:t xml:space="preserve"> </w:t>
      </w:r>
    </w:p>
    <w:p w:rsidR="00730655" w:rsidRDefault="00730655" w:rsidP="00EC4BA6">
      <w:pPr>
        <w:shd w:val="clear" w:color="auto" w:fill="FFFFFF"/>
        <w:jc w:val="both"/>
      </w:pPr>
    </w:p>
    <w:p w:rsidR="00EC4BA6" w:rsidRPr="00E2038A" w:rsidRDefault="008B0D30" w:rsidP="00EC4BA6">
      <w:pPr>
        <w:shd w:val="clear" w:color="auto" w:fill="FFFFFF"/>
        <w:jc w:val="both"/>
      </w:pPr>
      <w:r w:rsidRPr="00E2038A">
        <w:rPr>
          <w:b/>
        </w:rPr>
        <w:t>4/</w:t>
      </w:r>
      <w:r w:rsidRPr="00E2038A">
        <w:t xml:space="preserve"> Dňom vyvesenia návrhu nariadenia začína plynúť najmenej desaťdňová lehota, počas ktorej môžu fyzické osoby a právnické osoby uplatniť pripomienku k návrhu nariadenia v písomnej forme, elektronicky</w:t>
      </w:r>
      <w:r w:rsidR="004B72A3" w:rsidRPr="00E2038A">
        <w:t>,</w:t>
      </w:r>
      <w:r w:rsidRPr="00E2038A">
        <w:t xml:space="preserve"> alebo ústne do zápisnice na mestskom úrade. Pripomienkou možno v určenej lehote navrhnúť nový text alebo odporučiť úpravu textu a to doplnenie, zmenu, vypustenie alebo spresnenie pôvodného textu. Z pripomienky musí byť zrejmé kto ju predkladá. Na ostatné podnety nemusí navrhovateľ nariadenia prihliadať a to najmä vtedy, ak nie sú zdôvodnené.</w:t>
      </w:r>
    </w:p>
    <w:p w:rsidR="008B0D30" w:rsidRPr="00E2038A" w:rsidRDefault="008B0D30" w:rsidP="00EC4BA6">
      <w:pPr>
        <w:shd w:val="clear" w:color="auto" w:fill="FFFFFF"/>
        <w:ind w:right="-45"/>
        <w:jc w:val="both"/>
      </w:pPr>
    </w:p>
    <w:p w:rsidR="00EC4BA6" w:rsidRPr="00E2038A" w:rsidRDefault="008B0D30" w:rsidP="00EC4BA6">
      <w:pPr>
        <w:pStyle w:val="Odsekzoznamu"/>
        <w:shd w:val="clear" w:color="auto" w:fill="FFFFFF"/>
        <w:ind w:left="0"/>
        <w:jc w:val="both"/>
      </w:pPr>
      <w:r w:rsidRPr="00E2038A">
        <w:rPr>
          <w:b/>
        </w:rPr>
        <w:t>5/</w:t>
      </w:r>
      <w:r w:rsidR="00EC4BA6" w:rsidRPr="00E2038A">
        <w:t xml:space="preserve"> </w:t>
      </w:r>
      <w:r w:rsidRPr="00E2038A">
        <w:t xml:space="preserve">V prípade </w:t>
      </w:r>
      <w:r w:rsidRPr="00E2038A">
        <w:rPr>
          <w:color w:val="000000"/>
          <w:spacing w:val="1"/>
        </w:rPr>
        <w:t>ohrozenia, mimoriadnej udalosti, odstraňovania následkov mimoriadnej udalosti</w:t>
      </w:r>
      <w:r w:rsidRPr="00E2038A">
        <w:t>, ak právny predpis, na základe ktorého sa nariadenie prijíma, nebol včas zverejnený v Zbierke zákonov</w:t>
      </w:r>
      <w:r w:rsidR="004B72A3" w:rsidRPr="00E2038A">
        <w:t>,</w:t>
      </w:r>
      <w:r w:rsidRPr="00E2038A">
        <w:t xml:space="preserve"> alebo ak je potrebné zabrániť škodám na majetku, postup podľa </w:t>
      </w:r>
      <w:r w:rsidR="004B72A3" w:rsidRPr="00E2038A">
        <w:t xml:space="preserve">čl. 12 </w:t>
      </w:r>
      <w:r w:rsidRPr="00E2038A">
        <w:t xml:space="preserve">odsekov </w:t>
      </w:r>
      <w:smartTag w:uri="urn:schemas-microsoft-com:office:smarttags" w:element="metricconverter">
        <w:smartTagPr>
          <w:attr w:name="ProductID" w:val="3 a"/>
        </w:smartTagPr>
        <w:r w:rsidRPr="00E2038A">
          <w:t>3 a</w:t>
        </w:r>
      </w:smartTag>
      <w:r w:rsidRPr="00E2038A">
        <w:t xml:space="preserve"> 4 </w:t>
      </w:r>
      <w:r w:rsidR="004B72A3" w:rsidRPr="00E2038A">
        <w:t xml:space="preserve">tohto Rokovacieho poriadku </w:t>
      </w:r>
      <w:r w:rsidRPr="00E2038A">
        <w:t>sa nepoužije.</w:t>
      </w:r>
    </w:p>
    <w:p w:rsidR="008B0D30" w:rsidRPr="00E2038A" w:rsidRDefault="008B0D30" w:rsidP="00EC4BA6">
      <w:pPr>
        <w:pStyle w:val="Odsekzoznamu"/>
        <w:shd w:val="clear" w:color="auto" w:fill="FFFFFF"/>
        <w:ind w:left="0"/>
        <w:jc w:val="both"/>
        <w:rPr>
          <w:color w:val="000000"/>
          <w:spacing w:val="1"/>
        </w:rPr>
      </w:pPr>
    </w:p>
    <w:p w:rsidR="001478C8" w:rsidRPr="00E2038A" w:rsidRDefault="008B0D30" w:rsidP="00EC4BA6">
      <w:pPr>
        <w:shd w:val="clear" w:color="auto" w:fill="FFFFFF"/>
        <w:jc w:val="both"/>
      </w:pPr>
      <w:r w:rsidRPr="00E2038A">
        <w:rPr>
          <w:b/>
        </w:rPr>
        <w:t>6/</w:t>
      </w:r>
      <w:r w:rsidRPr="00E2038A">
        <w:t xml:space="preserve"> Vyhodnotenie pripomienok uskutoční navrhovateľ nariadenia s príslušnou komisiou</w:t>
      </w:r>
      <w:r w:rsidR="004B72A3" w:rsidRPr="00E2038A">
        <w:t xml:space="preserve">. </w:t>
      </w:r>
      <w:r w:rsidRPr="00E2038A">
        <w:t>Vyhodnotenie obsahuje stručný obsah pripomienky, údaje o tom, kto predložil pripomienku, ktorým</w:t>
      </w:r>
      <w:r w:rsidR="001478C8" w:rsidRPr="00E2038A">
        <w:t xml:space="preserve"> </w:t>
      </w:r>
      <w:r w:rsidRPr="00E2038A">
        <w:t>pripomienkam sa vyhovelo alebo nevyhovelo a z akých dôvodov.</w:t>
      </w:r>
    </w:p>
    <w:p w:rsidR="008B0D30" w:rsidRPr="00E2038A" w:rsidRDefault="008B0D30" w:rsidP="00EC4BA6">
      <w:pPr>
        <w:shd w:val="clear" w:color="auto" w:fill="FFFFFF"/>
        <w:jc w:val="both"/>
      </w:pPr>
    </w:p>
    <w:p w:rsidR="008B0D30" w:rsidRPr="0080532F" w:rsidRDefault="008B0D30" w:rsidP="00EC4BA6">
      <w:pPr>
        <w:shd w:val="clear" w:color="auto" w:fill="FFFFFF"/>
        <w:ind w:right="-45"/>
        <w:jc w:val="both"/>
        <w:rPr>
          <w:b/>
          <w:bCs/>
          <w:spacing w:val="-3"/>
        </w:rPr>
      </w:pPr>
      <w:r w:rsidRPr="00E2038A">
        <w:rPr>
          <w:b/>
        </w:rPr>
        <w:t>7/</w:t>
      </w:r>
      <w:r w:rsidRPr="00E2038A">
        <w:t xml:space="preserve"> Vyhodnotenie pripomienok sa musí predložiť poslancom v písomnej forme najneskôr tri dni pred rokovaním mestského zastupiteľstva o návrhu nariadenia.</w:t>
      </w:r>
    </w:p>
    <w:p w:rsidR="00EC4BA6" w:rsidRPr="00E2038A" w:rsidRDefault="008B0D30" w:rsidP="00EC4BA6">
      <w:pPr>
        <w:jc w:val="both"/>
        <w:rPr>
          <w:b/>
        </w:rPr>
      </w:pPr>
      <w:r w:rsidRPr="0080532F">
        <w:br/>
      </w:r>
      <w:r w:rsidRPr="00E2038A">
        <w:rPr>
          <w:b/>
        </w:rPr>
        <w:t>8/</w:t>
      </w:r>
      <w:r w:rsidRPr="00E2038A">
        <w:t xml:space="preserve"> </w:t>
      </w:r>
      <w:r w:rsidR="001478C8" w:rsidRPr="00E2038A">
        <w:t>Schválené n</w:t>
      </w:r>
      <w:r w:rsidRPr="00E2038A">
        <w:t>ariadenie sa musí vyhlásiť</w:t>
      </w:r>
      <w:r w:rsidR="001478C8" w:rsidRPr="00E2038A">
        <w:t xml:space="preserve"> jeho </w:t>
      </w:r>
      <w:r w:rsidRPr="00E2038A">
        <w:t xml:space="preserve">vyvesením na úradnej tabuli v meste najmenej na 15 dní. </w:t>
      </w:r>
      <w:r w:rsidR="001478C8" w:rsidRPr="00E2038A">
        <w:t>Nariadenie</w:t>
      </w:r>
      <w:r w:rsidRPr="00E2038A">
        <w:t xml:space="preserve"> nadobúda </w:t>
      </w:r>
      <w:r w:rsidR="001478C8" w:rsidRPr="00E2038A">
        <w:t xml:space="preserve">účinnosť </w:t>
      </w:r>
      <w:r w:rsidRPr="00E2038A">
        <w:t xml:space="preserve">pätnástym dňom od </w:t>
      </w:r>
      <w:r w:rsidR="001478C8" w:rsidRPr="00E2038A">
        <w:t xml:space="preserve">jeho </w:t>
      </w:r>
      <w:r w:rsidRPr="00E2038A">
        <w:t>vyvesenia, ak v ňom nie je ustanovený neskorší začiatok účinnosti.</w:t>
      </w:r>
      <w:r w:rsidRPr="00E2038A">
        <w:rPr>
          <w:color w:val="000000"/>
          <w:spacing w:val="1"/>
        </w:rPr>
        <w:t xml:space="preserve"> Ak je to odôvodnené naliehavým verejným záujmom, možno v nariadení výnimočne ustanoviť skorší začiatok jeho účinnosti, najskôr však dňom </w:t>
      </w:r>
      <w:r w:rsidR="001478C8" w:rsidRPr="00E2038A">
        <w:rPr>
          <w:color w:val="000000"/>
          <w:spacing w:val="1"/>
        </w:rPr>
        <w:t xml:space="preserve">jeho </w:t>
      </w:r>
      <w:r w:rsidRPr="00E2038A">
        <w:rPr>
          <w:color w:val="000000"/>
          <w:spacing w:val="1"/>
        </w:rPr>
        <w:t>vyhlásenia</w:t>
      </w:r>
      <w:r w:rsidRPr="00E2038A">
        <w:t>.</w:t>
      </w:r>
    </w:p>
    <w:p w:rsidR="00EC4BA6" w:rsidRPr="00E2038A" w:rsidRDefault="00EC4BA6" w:rsidP="00EC4BA6">
      <w:pPr>
        <w:jc w:val="both"/>
      </w:pPr>
    </w:p>
    <w:p w:rsidR="008B0D30" w:rsidRPr="00E2038A" w:rsidRDefault="008B0D30" w:rsidP="00EC4BA6">
      <w:pPr>
        <w:jc w:val="both"/>
        <w:rPr>
          <w:b/>
        </w:rPr>
      </w:pPr>
      <w:r w:rsidRPr="00E2038A">
        <w:rPr>
          <w:b/>
        </w:rPr>
        <w:t>9/</w:t>
      </w:r>
      <w:r w:rsidRPr="00E2038A">
        <w:t xml:space="preserve"> Vyvesenie nariadenia na úradnej tabuli v meste je podmienkou jeho platnosti. Okrem toho sa nariadenie zverejní aj na webovom sídle mesta</w:t>
      </w:r>
      <w:r w:rsidR="00610ED6" w:rsidRPr="00E2038A">
        <w:t xml:space="preserve"> a na Centrálnej úradnej elektronickej tabuli</w:t>
      </w:r>
      <w:r w:rsidRPr="00E2038A">
        <w:rPr>
          <w:b/>
        </w:rPr>
        <w:t>.</w:t>
      </w:r>
    </w:p>
    <w:p w:rsidR="008B0D30" w:rsidRPr="00E2038A" w:rsidRDefault="008B0D30" w:rsidP="00EC4BA6">
      <w:pPr>
        <w:jc w:val="both"/>
      </w:pPr>
      <w:r w:rsidRPr="00E2038A">
        <w:br/>
      </w:r>
      <w:r w:rsidRPr="00E2038A">
        <w:rPr>
          <w:b/>
        </w:rPr>
        <w:t>10/</w:t>
      </w:r>
      <w:r w:rsidRPr="00E2038A">
        <w:t xml:space="preserve">  Nariadenia musia byť každému prístupné na mestskom úrade.</w:t>
      </w:r>
      <w:r w:rsidRPr="00E2038A">
        <w:rPr>
          <w:vanish/>
        </w:rPr>
        <w:t xml:space="preserve">Napríklad zákon č. </w:t>
      </w:r>
      <w:hyperlink r:id="rId19" w:tgtFrame="_blank" w:history="1">
        <w:r w:rsidRPr="00E2038A">
          <w:rPr>
            <w:b/>
            <w:bCs/>
            <w:vanish/>
          </w:rPr>
          <w:t>582/2004 Z. z.</w:t>
        </w:r>
      </w:hyperlink>
      <w:r w:rsidRPr="00E2038A">
        <w:rPr>
          <w:vanish/>
        </w:rPr>
        <w:t xml:space="preserve"> o</w:t>
      </w:r>
      <w:r w:rsidR="00EC4BA6" w:rsidRPr="00E2038A">
        <w:rPr>
          <w:vanish/>
        </w:rPr>
        <w:t> </w:t>
      </w:r>
      <w:r w:rsidRPr="00E2038A">
        <w:rPr>
          <w:vanish/>
        </w:rPr>
        <w:t>miestnych daniach a</w:t>
      </w:r>
      <w:r w:rsidR="00EC4BA6" w:rsidRPr="00E2038A">
        <w:rPr>
          <w:vanish/>
        </w:rPr>
        <w:t> </w:t>
      </w:r>
      <w:r w:rsidRPr="00E2038A">
        <w:rPr>
          <w:vanish/>
        </w:rPr>
        <w:t>miestnom poplatku za komunálne odpady a</w:t>
      </w:r>
      <w:r w:rsidR="00EC4BA6" w:rsidRPr="00E2038A">
        <w:rPr>
          <w:vanish/>
        </w:rPr>
        <w:t> </w:t>
      </w:r>
      <w:r w:rsidRPr="00E2038A">
        <w:rPr>
          <w:vanish/>
        </w:rPr>
        <w:t>drobné stavebné odpady v</w:t>
      </w:r>
      <w:r w:rsidR="00EC4BA6" w:rsidRPr="00E2038A">
        <w:rPr>
          <w:vanish/>
        </w:rPr>
        <w:t> </w:t>
      </w:r>
      <w:r w:rsidRPr="00E2038A">
        <w:rPr>
          <w:vanish/>
        </w:rPr>
        <w:t>znení neskorších predpisov.</w:t>
      </w:r>
    </w:p>
    <w:p w:rsidR="00EC4BA6" w:rsidRPr="00E2038A" w:rsidRDefault="00EC4BA6" w:rsidP="00EC4BA6">
      <w:pPr>
        <w:jc w:val="both"/>
      </w:pPr>
    </w:p>
    <w:p w:rsidR="008B0D30" w:rsidRPr="00E2038A" w:rsidRDefault="008B0D30" w:rsidP="00EC4BA6">
      <w:pPr>
        <w:shd w:val="clear" w:color="auto" w:fill="FFFFFF"/>
        <w:jc w:val="both"/>
        <w:rPr>
          <w:b/>
          <w:vanish/>
        </w:rPr>
      </w:pPr>
      <w:r w:rsidRPr="00E2038A">
        <w:rPr>
          <w:b/>
          <w:vanish/>
        </w:rPr>
        <w:t xml:space="preserve">Napríklad </w:t>
      </w:r>
      <w:hyperlink r:id="rId20" w:tgtFrame="_blank" w:history="1">
        <w:r w:rsidRPr="00E2038A">
          <w:rPr>
            <w:b/>
            <w:bCs/>
            <w:vanish/>
          </w:rPr>
          <w:t>§ 34 ods. 2 zákona č. 455/1991 Zb.</w:t>
        </w:r>
      </w:hyperlink>
      <w:r w:rsidRPr="00E2038A">
        <w:rPr>
          <w:b/>
          <w:vanish/>
        </w:rPr>
        <w:t xml:space="preserve"> o živnostenskom podnikaní (živnostenský zákon) v znení zákona č. 279/2001 Z. z., </w:t>
      </w:r>
      <w:hyperlink r:id="rId21" w:tgtFrame="_blank" w:history="1">
        <w:r w:rsidRPr="00E2038A">
          <w:rPr>
            <w:b/>
            <w:bCs/>
            <w:vanish/>
          </w:rPr>
          <w:t xml:space="preserve">§ 30 písm. b) zákona Národnej rady Slovenskej republiky č. 168/1996 Z. z. </w:t>
        </w:r>
      </w:hyperlink>
      <w:r w:rsidRPr="00E2038A">
        <w:rPr>
          <w:b/>
          <w:vanish/>
        </w:rPr>
        <w:t xml:space="preserve">o cestnej doprave v znení zákona č. 506/2002 Z. z., </w:t>
      </w:r>
      <w:hyperlink r:id="rId22" w:tgtFrame="_blank" w:history="1">
        <w:r w:rsidRPr="00E2038A">
          <w:rPr>
            <w:b/>
            <w:bCs/>
            <w:vanish/>
          </w:rPr>
          <w:t>§ 3 ods. 1 zákona č. 178/1998 Z. z.</w:t>
        </w:r>
      </w:hyperlink>
      <w:r w:rsidRPr="00E2038A">
        <w:rPr>
          <w:b/>
          <w:vanish/>
        </w:rPr>
        <w:t xml:space="preserve"> o podmienkach predaja výrobkov a poskytovania služieb na trhových miestach a o zmene a doplnení zákona č. 455/1991 Zb. o živnostenskom podnikaní (živnostenský zákon) v znení neskorších predpisov v znení zákona č. 310/1999 Z. z., </w:t>
      </w:r>
      <w:hyperlink r:id="rId23" w:tgtFrame="_blank" w:history="1">
        <w:r w:rsidRPr="00E2038A">
          <w:rPr>
            <w:b/>
            <w:bCs/>
            <w:vanish/>
          </w:rPr>
          <w:t>§ 8 ods. 5 písm. a) zákona č. 215/2001 Z. z.</w:t>
        </w:r>
      </w:hyperlink>
      <w:r w:rsidRPr="00E2038A">
        <w:rPr>
          <w:b/>
          <w:vanish/>
        </w:rPr>
        <w:t xml:space="preserve"> o ochrane genetických zdrojov rastlín pre výživu a poľnohospodárstvo, </w:t>
      </w:r>
      <w:hyperlink r:id="rId24" w:tgtFrame="_blank" w:history="1">
        <w:r w:rsidRPr="00E2038A">
          <w:rPr>
            <w:b/>
            <w:bCs/>
            <w:vanish/>
          </w:rPr>
          <w:t>§ 34 ods. 1 písm. c), d), e)</w:t>
        </w:r>
      </w:hyperlink>
      <w:r w:rsidRPr="00E2038A">
        <w:rPr>
          <w:b/>
          <w:vanish/>
        </w:rPr>
        <w:t xml:space="preserve"> a </w:t>
      </w:r>
      <w:hyperlink r:id="rId25" w:tgtFrame="_blank" w:history="1">
        <w:r w:rsidRPr="00E2038A">
          <w:rPr>
            <w:b/>
            <w:bCs/>
            <w:vanish/>
          </w:rPr>
          <w:t>k) zákona č. 478/2002 Z. z.</w:t>
        </w:r>
      </w:hyperlink>
      <w:r w:rsidRPr="00E2038A">
        <w:rPr>
          <w:b/>
          <w:vanish/>
        </w:rPr>
        <w:t xml:space="preserve"> o ochrane ovzdušia a ktorým sa dopĺňa zákon č. 401/1998 Z. z. o poplatkoch za znečisťovanie ovzdušia v znení neskorších predpisov (zákon o ovzduší), </w:t>
      </w:r>
      <w:hyperlink r:id="rId26" w:tgtFrame="_blank" w:history="1">
        <w:r w:rsidRPr="00E2038A">
          <w:rPr>
            <w:b/>
            <w:bCs/>
            <w:vanish/>
          </w:rPr>
          <w:t>§ 16 ods. 1 písm. k) zákona č. 596/2003 Z. z.</w:t>
        </w:r>
      </w:hyperlink>
      <w:r w:rsidRPr="00E2038A">
        <w:rPr>
          <w:b/>
          <w:vanish/>
        </w:rPr>
        <w:t xml:space="preserve"> o štátnej správe v školstve a školskej samospráve a o zmene a doplnení niektorých zákonov v znení neskorších predpisov, </w:t>
      </w:r>
      <w:hyperlink r:id="rId27" w:tgtFrame="_blank" w:history="1">
        <w:r w:rsidRPr="00E2038A">
          <w:rPr>
            <w:b/>
            <w:bCs/>
            <w:vanish/>
          </w:rPr>
          <w:t>§ 11 ods. 3 písm. b) bod 9 zákona č. 656/2004 Z. z.</w:t>
        </w:r>
      </w:hyperlink>
      <w:r w:rsidRPr="00E2038A">
        <w:rPr>
          <w:b/>
          <w:vanish/>
        </w:rPr>
        <w:t xml:space="preserve"> o energetike a o zmene niektorých zákonov v znení zákona č. 283/2008 Z. z., </w:t>
      </w:r>
      <w:hyperlink r:id="rId28" w:tgtFrame="_blank" w:history="1">
        <w:r w:rsidRPr="00E2038A">
          <w:rPr>
            <w:b/>
            <w:bCs/>
            <w:vanish/>
          </w:rPr>
          <w:t>§ 21 zákona č. 171/2005 Z. z.</w:t>
        </w:r>
      </w:hyperlink>
      <w:r w:rsidRPr="00E2038A">
        <w:rPr>
          <w:b/>
          <w:vanish/>
        </w:rPr>
        <w:t xml:space="preserve"> o hazardných hrách a o zmene a doplnení niektorých zákonov, </w:t>
      </w:r>
      <w:hyperlink r:id="rId29" w:tgtFrame="_blank" w:history="1">
        <w:r w:rsidRPr="00E2038A">
          <w:rPr>
            <w:b/>
            <w:bCs/>
            <w:vanish/>
          </w:rPr>
          <w:t>§ 23 zákona č. 24/2006 Z. z.</w:t>
        </w:r>
      </w:hyperlink>
      <w:r w:rsidRPr="00E2038A">
        <w:rPr>
          <w:b/>
          <w:vanish/>
        </w:rPr>
        <w:t xml:space="preserve"> o posudzovaní vplyvov na životné prostredie a o zmene a doplnení niektorých zákonov.</w:t>
      </w:r>
    </w:p>
    <w:p w:rsidR="008B0D30" w:rsidRPr="00E2038A" w:rsidRDefault="005E4BDF" w:rsidP="00EC4BA6">
      <w:pPr>
        <w:shd w:val="clear" w:color="auto" w:fill="FFFFFF"/>
        <w:jc w:val="both"/>
        <w:rPr>
          <w:b/>
          <w:vanish/>
        </w:rPr>
      </w:pPr>
      <w:hyperlink r:id="rId30" w:tgtFrame="_blank" w:history="1">
        <w:r w:rsidR="008B0D30" w:rsidRPr="00E2038A">
          <w:rPr>
            <w:b/>
            <w:bCs/>
            <w:vanish/>
          </w:rPr>
          <w:t>§ 39 zákona č. 223/2001 Z. z.</w:t>
        </w:r>
      </w:hyperlink>
      <w:r w:rsidR="008B0D30" w:rsidRPr="00E2038A">
        <w:rPr>
          <w:b/>
          <w:vanish/>
        </w:rPr>
        <w:t xml:space="preserve"> o odpadoch.</w:t>
      </w:r>
    </w:p>
    <w:p w:rsidR="008B0D30" w:rsidRPr="00E2038A" w:rsidRDefault="008B0D30" w:rsidP="00EC4BA6">
      <w:pPr>
        <w:shd w:val="clear" w:color="auto" w:fill="FFFFFF"/>
        <w:jc w:val="both"/>
        <w:rPr>
          <w:b/>
          <w:vanish/>
        </w:rPr>
      </w:pPr>
      <w:r w:rsidRPr="00E2038A">
        <w:rPr>
          <w:b/>
          <w:vanish/>
        </w:rPr>
        <w:t xml:space="preserve">Zákon č. </w:t>
      </w:r>
      <w:hyperlink r:id="rId31" w:tgtFrame="_blank" w:history="1">
        <w:r w:rsidRPr="00E2038A">
          <w:rPr>
            <w:b/>
            <w:bCs/>
            <w:vanish/>
          </w:rPr>
          <w:t>250/2007 Z. z.</w:t>
        </w:r>
      </w:hyperlink>
      <w:r w:rsidRPr="00E2038A">
        <w:rPr>
          <w:b/>
          <w:vanish/>
        </w:rPr>
        <w:t xml:space="preserve"> o ochrane spotrebiteľa a o zmene zákona Slovenskej národnej rady č. 372/1990 Zb. o priestupkoch v znení neskorších predpisov v znení neskorších predpisov.</w:t>
      </w:r>
    </w:p>
    <w:p w:rsidR="008B0D30" w:rsidRPr="00E2038A" w:rsidRDefault="008B0D30" w:rsidP="00EC4BA6">
      <w:pPr>
        <w:shd w:val="clear" w:color="auto" w:fill="FFFFFF"/>
        <w:jc w:val="both"/>
        <w:rPr>
          <w:b/>
          <w:vanish/>
        </w:rPr>
      </w:pPr>
      <w:r w:rsidRPr="00E2038A">
        <w:rPr>
          <w:b/>
          <w:vanish/>
        </w:rPr>
        <w:t xml:space="preserve">Zákon č. </w:t>
      </w:r>
      <w:hyperlink r:id="rId32" w:tgtFrame="_blank" w:history="1">
        <w:r w:rsidRPr="00E2038A">
          <w:rPr>
            <w:b/>
            <w:bCs/>
            <w:vanish/>
          </w:rPr>
          <w:t>49/2002 Z. z.</w:t>
        </w:r>
      </w:hyperlink>
      <w:r w:rsidRPr="00E2038A">
        <w:rPr>
          <w:b/>
          <w:vanish/>
        </w:rPr>
        <w:t xml:space="preserve"> o ochrane pamiatkového fondu v znení neskorších predpisov.</w:t>
      </w:r>
    </w:p>
    <w:p w:rsidR="008B0D30" w:rsidRPr="00E2038A" w:rsidRDefault="008B0D30" w:rsidP="00EC4BA6">
      <w:pPr>
        <w:shd w:val="clear" w:color="auto" w:fill="FFFFFF"/>
        <w:jc w:val="both"/>
        <w:rPr>
          <w:b/>
          <w:vanish/>
        </w:rPr>
      </w:pPr>
      <w:r w:rsidRPr="00E2038A">
        <w:rPr>
          <w:b/>
          <w:vanish/>
        </w:rPr>
        <w:t>Zákon č. </w:t>
      </w:r>
      <w:hyperlink r:id="rId33" w:tgtFrame="_blank" w:history="1">
        <w:r w:rsidRPr="00E2038A">
          <w:rPr>
            <w:b/>
            <w:bCs/>
            <w:vanish/>
          </w:rPr>
          <w:t>195/1998 Z. z.</w:t>
        </w:r>
      </w:hyperlink>
      <w:r w:rsidRPr="00E2038A">
        <w:rPr>
          <w:b/>
          <w:vanish/>
        </w:rPr>
        <w:t xml:space="preserve"> o sociálnej pomoci v znení neskorších predpisov.</w:t>
      </w:r>
    </w:p>
    <w:p w:rsidR="008B0D30" w:rsidRPr="00E2038A" w:rsidRDefault="005E4BDF" w:rsidP="00EC4BA6">
      <w:pPr>
        <w:shd w:val="clear" w:color="auto" w:fill="FFFFFF"/>
        <w:jc w:val="both"/>
        <w:rPr>
          <w:b/>
          <w:vanish/>
        </w:rPr>
      </w:pPr>
      <w:hyperlink r:id="rId34" w:tgtFrame="_blank" w:history="1">
        <w:r w:rsidR="008B0D30" w:rsidRPr="00E2038A">
          <w:rPr>
            <w:b/>
            <w:bCs/>
            <w:vanish/>
          </w:rPr>
          <w:t>§ 3 ods. 3 zákona č. 184/1999 Z. z.</w:t>
        </w:r>
      </w:hyperlink>
    </w:p>
    <w:p w:rsidR="008B0D30" w:rsidRPr="00E2038A" w:rsidRDefault="008B0D30" w:rsidP="00EC4BA6">
      <w:pPr>
        <w:shd w:val="clear" w:color="auto" w:fill="FFFFFF"/>
        <w:jc w:val="both"/>
        <w:rPr>
          <w:b/>
          <w:vanish/>
        </w:rPr>
      </w:pPr>
      <w:r w:rsidRPr="00E2038A">
        <w:rPr>
          <w:b/>
          <w:vanish/>
        </w:rPr>
        <w:t>Zákon č.</w:t>
      </w:r>
      <w:hyperlink r:id="rId35" w:tgtFrame="_blank" w:history="1">
        <w:r w:rsidRPr="00E2038A">
          <w:rPr>
            <w:b/>
            <w:bCs/>
            <w:vanish/>
          </w:rPr>
          <w:t xml:space="preserve">85/2005 Z. z. </w:t>
        </w:r>
      </w:hyperlink>
      <w:r w:rsidRPr="00E2038A">
        <w:rPr>
          <w:b/>
          <w:vanish/>
        </w:rPr>
        <w:t>o politických stranách a politických hnutiach v znení neskorších predpisov.</w:t>
      </w:r>
    </w:p>
    <w:p w:rsidR="008B0D30" w:rsidRPr="00E2038A" w:rsidRDefault="008B0D30" w:rsidP="00EC4BA6">
      <w:pPr>
        <w:shd w:val="clear" w:color="auto" w:fill="FFFFFF"/>
        <w:jc w:val="both"/>
        <w:rPr>
          <w:b/>
          <w:vanish/>
        </w:rPr>
      </w:pPr>
      <w:r w:rsidRPr="00E2038A">
        <w:rPr>
          <w:b/>
          <w:vanish/>
        </w:rPr>
        <w:t>Zákon č. </w:t>
      </w:r>
      <w:hyperlink r:id="rId36" w:tgtFrame="_blank" w:history="1">
        <w:r w:rsidRPr="00E2038A">
          <w:rPr>
            <w:b/>
            <w:bCs/>
            <w:vanish/>
          </w:rPr>
          <w:t>83/1990 Zb.</w:t>
        </w:r>
      </w:hyperlink>
      <w:r w:rsidRPr="00E2038A">
        <w:rPr>
          <w:b/>
          <w:vanish/>
        </w:rPr>
        <w:t xml:space="preserve"> o združovaní občanov v znení neskorších predpisov.</w:t>
      </w:r>
    </w:p>
    <w:p w:rsidR="008B0D30" w:rsidRPr="00E2038A" w:rsidRDefault="005E4BDF" w:rsidP="00EC4BA6">
      <w:pPr>
        <w:shd w:val="clear" w:color="auto" w:fill="FFFFFF"/>
        <w:jc w:val="both"/>
        <w:rPr>
          <w:b/>
          <w:vanish/>
        </w:rPr>
      </w:pPr>
      <w:hyperlink r:id="rId37" w:tgtFrame="_blank" w:history="1">
        <w:r w:rsidR="008B0D30" w:rsidRPr="00E2038A">
          <w:rPr>
            <w:b/>
            <w:bCs/>
            <w:vanish/>
          </w:rPr>
          <w:t>Článok 71 ods. 2 Ústavy Slovenskej republiky</w:t>
        </w:r>
      </w:hyperlink>
      <w:r w:rsidR="008B0D30" w:rsidRPr="00E2038A">
        <w:rPr>
          <w:b/>
          <w:vanish/>
        </w:rPr>
        <w:t xml:space="preserve"> v znení ústavného zákona č. 90/2001 Z. z.</w:t>
      </w:r>
    </w:p>
    <w:p w:rsidR="008B0D30" w:rsidRPr="00E2038A" w:rsidRDefault="008B0D30" w:rsidP="00EC4BA6">
      <w:pPr>
        <w:shd w:val="clear" w:color="auto" w:fill="FFFFFF"/>
        <w:jc w:val="both"/>
        <w:rPr>
          <w:b/>
          <w:vanish/>
        </w:rPr>
      </w:pPr>
      <w:r w:rsidRPr="00E2038A">
        <w:rPr>
          <w:b/>
          <w:vanish/>
        </w:rPr>
        <w:t xml:space="preserve">Napríklad </w:t>
      </w:r>
      <w:hyperlink r:id="rId38" w:tgtFrame="_blank" w:history="1">
        <w:r w:rsidRPr="00E2038A">
          <w:rPr>
            <w:b/>
            <w:bCs/>
            <w:vanish/>
          </w:rPr>
          <w:t>§ 4 písm. c) zákona Národnej rady Slovenskej republiky č. 39/1993 Z. z.</w:t>
        </w:r>
      </w:hyperlink>
      <w:r w:rsidRPr="00E2038A">
        <w:rPr>
          <w:b/>
          <w:vanish/>
        </w:rPr>
        <w:t xml:space="preserve"> o Najvyššom kontrolnom úrade Slovenskej republiky.</w:t>
      </w:r>
    </w:p>
    <w:p w:rsidR="008B0D30" w:rsidRPr="0080532F" w:rsidRDefault="008B0D30" w:rsidP="00EC4BA6">
      <w:pPr>
        <w:shd w:val="clear" w:color="auto" w:fill="FFFFFF"/>
        <w:jc w:val="both"/>
        <w:rPr>
          <w:spacing w:val="-2"/>
        </w:rPr>
      </w:pPr>
      <w:r w:rsidRPr="00E2038A">
        <w:rPr>
          <w:b/>
          <w:spacing w:val="-2"/>
        </w:rPr>
        <w:t>11/</w:t>
      </w:r>
      <w:r w:rsidRPr="00E2038A">
        <w:rPr>
          <w:spacing w:val="-2"/>
        </w:rPr>
        <w:t xml:space="preserve"> Na prípravu </w:t>
      </w:r>
      <w:r w:rsidR="001478C8" w:rsidRPr="00E2038A">
        <w:rPr>
          <w:spacing w:val="-2"/>
        </w:rPr>
        <w:t xml:space="preserve">a schvaľovanie </w:t>
      </w:r>
      <w:r w:rsidRPr="00E2038A">
        <w:rPr>
          <w:spacing w:val="-2"/>
        </w:rPr>
        <w:t xml:space="preserve">nariadení sa primerane použijú ustanovenia tohto </w:t>
      </w:r>
      <w:r w:rsidR="001478C8" w:rsidRPr="00E2038A">
        <w:rPr>
          <w:spacing w:val="-2"/>
        </w:rPr>
        <w:t>R</w:t>
      </w:r>
      <w:r w:rsidRPr="00E2038A">
        <w:rPr>
          <w:spacing w:val="-2"/>
        </w:rPr>
        <w:t>okovacieho poriadku.</w:t>
      </w:r>
    </w:p>
    <w:p w:rsidR="00A3105B" w:rsidRDefault="00A3105B" w:rsidP="001478C8">
      <w:pPr>
        <w:shd w:val="clear" w:color="auto" w:fill="FFFFFF"/>
        <w:jc w:val="center"/>
        <w:rPr>
          <w:b/>
          <w:spacing w:val="3"/>
          <w:sz w:val="28"/>
          <w:szCs w:val="28"/>
        </w:rPr>
      </w:pPr>
    </w:p>
    <w:p w:rsidR="008B0D30" w:rsidRPr="0083273E" w:rsidRDefault="008B0D30" w:rsidP="00BF180E">
      <w:pPr>
        <w:shd w:val="clear" w:color="auto" w:fill="FFFFFF"/>
        <w:ind w:right="64"/>
        <w:jc w:val="center"/>
        <w:rPr>
          <w:b/>
          <w:spacing w:val="3"/>
          <w:sz w:val="28"/>
          <w:szCs w:val="28"/>
        </w:rPr>
      </w:pPr>
      <w:r w:rsidRPr="0083273E">
        <w:rPr>
          <w:b/>
          <w:spacing w:val="3"/>
          <w:sz w:val="28"/>
          <w:szCs w:val="28"/>
        </w:rPr>
        <w:t>Časť III.</w:t>
      </w:r>
    </w:p>
    <w:p w:rsidR="008B0D30" w:rsidRPr="0083273E" w:rsidRDefault="008B0D30" w:rsidP="00BF180E">
      <w:pPr>
        <w:shd w:val="clear" w:color="auto" w:fill="FFFFFF"/>
        <w:ind w:right="62"/>
        <w:jc w:val="center"/>
        <w:rPr>
          <w:b/>
          <w:sz w:val="28"/>
          <w:szCs w:val="28"/>
        </w:rPr>
      </w:pPr>
      <w:r w:rsidRPr="0083273E">
        <w:rPr>
          <w:b/>
          <w:spacing w:val="-5"/>
          <w:sz w:val="28"/>
          <w:szCs w:val="28"/>
        </w:rPr>
        <w:t>Poslanci</w:t>
      </w:r>
    </w:p>
    <w:p w:rsidR="00A3105B" w:rsidRDefault="008B0D30" w:rsidP="00A3105B">
      <w:pPr>
        <w:shd w:val="clear" w:color="auto" w:fill="FFFFFF"/>
        <w:ind w:left="4014"/>
        <w:rPr>
          <w:b/>
          <w:bCs/>
          <w:spacing w:val="-4"/>
        </w:rPr>
      </w:pPr>
      <w:r w:rsidRPr="0083273E">
        <w:rPr>
          <w:b/>
          <w:bCs/>
          <w:spacing w:val="-4"/>
        </w:rPr>
        <w:t xml:space="preserve">   </w:t>
      </w:r>
    </w:p>
    <w:p w:rsidR="008B0D30" w:rsidRDefault="008B0D30" w:rsidP="00A3105B">
      <w:pPr>
        <w:shd w:val="clear" w:color="auto" w:fill="FFFFFF"/>
        <w:jc w:val="center"/>
        <w:rPr>
          <w:b/>
          <w:bCs/>
          <w:spacing w:val="-4"/>
        </w:rPr>
      </w:pPr>
      <w:r w:rsidRPr="0083273E">
        <w:rPr>
          <w:b/>
          <w:bCs/>
          <w:spacing w:val="-4"/>
        </w:rPr>
        <w:t>Čl.</w:t>
      </w:r>
      <w:r w:rsidR="00EC4BA6">
        <w:rPr>
          <w:b/>
          <w:bCs/>
          <w:spacing w:val="-4"/>
        </w:rPr>
        <w:t xml:space="preserve"> </w:t>
      </w:r>
      <w:r w:rsidRPr="0083273E">
        <w:rPr>
          <w:b/>
          <w:bCs/>
          <w:spacing w:val="-4"/>
        </w:rPr>
        <w:t>1</w:t>
      </w:r>
      <w:r w:rsidR="001478C8">
        <w:rPr>
          <w:b/>
          <w:bCs/>
          <w:spacing w:val="-4"/>
        </w:rPr>
        <w:t>3</w:t>
      </w:r>
    </w:p>
    <w:p w:rsidR="00914F62" w:rsidRDefault="00914F62" w:rsidP="00A3105B">
      <w:pPr>
        <w:shd w:val="clear" w:color="auto" w:fill="FFFFFF"/>
        <w:jc w:val="center"/>
        <w:rPr>
          <w:b/>
          <w:bCs/>
          <w:spacing w:val="-2"/>
        </w:rPr>
      </w:pPr>
      <w:r>
        <w:rPr>
          <w:b/>
          <w:bCs/>
          <w:spacing w:val="-2"/>
        </w:rPr>
        <w:t>Povinnosti a oprávnenia poslanca</w:t>
      </w:r>
    </w:p>
    <w:p w:rsidR="00BF180E" w:rsidRPr="0083273E" w:rsidRDefault="00BF180E" w:rsidP="00A3105B">
      <w:pPr>
        <w:shd w:val="clear" w:color="auto" w:fill="FFFFFF"/>
        <w:jc w:val="center"/>
        <w:rPr>
          <w:b/>
          <w:bCs/>
          <w:spacing w:val="-4"/>
        </w:rPr>
      </w:pPr>
    </w:p>
    <w:p w:rsidR="00844170" w:rsidRPr="00E2038A" w:rsidRDefault="00844170" w:rsidP="001478C8">
      <w:pPr>
        <w:shd w:val="clear" w:color="auto" w:fill="FFFFFF"/>
        <w:jc w:val="both"/>
      </w:pPr>
      <w:r w:rsidRPr="00E2038A">
        <w:rPr>
          <w:b/>
        </w:rPr>
        <w:lastRenderedPageBreak/>
        <w:t>1/</w:t>
      </w:r>
      <w:r w:rsidRPr="00E2038A">
        <w:t xml:space="preserve"> Poslanec je povinný najmä:</w:t>
      </w:r>
    </w:p>
    <w:p w:rsidR="00844170" w:rsidRPr="00E2038A" w:rsidRDefault="00844170" w:rsidP="001478C8">
      <w:pPr>
        <w:shd w:val="clear" w:color="auto" w:fill="FFFFFF"/>
        <w:jc w:val="both"/>
      </w:pPr>
      <w:r w:rsidRPr="00E2038A">
        <w:rPr>
          <w:b/>
        </w:rPr>
        <w:t>a/</w:t>
      </w:r>
      <w:r w:rsidRPr="00E2038A">
        <w:t xml:space="preserve"> zložiť sľub na prvom zasadnutí mestského zastupiteľstva, ktorého sa zúčastní,</w:t>
      </w:r>
    </w:p>
    <w:p w:rsidR="00844170" w:rsidRPr="00E2038A" w:rsidRDefault="00844170" w:rsidP="001478C8">
      <w:pPr>
        <w:shd w:val="clear" w:color="auto" w:fill="FFFFFF"/>
        <w:jc w:val="both"/>
      </w:pPr>
      <w:r w:rsidRPr="00E2038A">
        <w:rPr>
          <w:b/>
        </w:rPr>
        <w:t>b/</w:t>
      </w:r>
      <w:r w:rsidRPr="00E2038A">
        <w:t xml:space="preserve"> zúčastňovať sa zasadnutí mestského zastupiteľstva a jeho orgánov, do ktorých bol zvolený,</w:t>
      </w:r>
    </w:p>
    <w:p w:rsidR="00844170" w:rsidRPr="00E2038A" w:rsidRDefault="00844170" w:rsidP="001478C8">
      <w:pPr>
        <w:shd w:val="clear" w:color="auto" w:fill="FFFFFF"/>
        <w:jc w:val="both"/>
      </w:pPr>
      <w:r w:rsidRPr="00E2038A">
        <w:rPr>
          <w:b/>
        </w:rPr>
        <w:t>c/</w:t>
      </w:r>
      <w:r w:rsidRPr="00E2038A">
        <w:t xml:space="preserve"> dodržiavať Štatút mesta Senica, Rokovací poriadok </w:t>
      </w:r>
      <w:r w:rsidR="00EE567F" w:rsidRPr="00E2038A">
        <w:t xml:space="preserve">MsZ </w:t>
      </w:r>
      <w:r w:rsidRPr="00E2038A">
        <w:t>a Zásady odmeňovania poslancov,</w:t>
      </w:r>
    </w:p>
    <w:p w:rsidR="00844170" w:rsidRPr="00E2038A" w:rsidRDefault="00844170" w:rsidP="001478C8">
      <w:pPr>
        <w:shd w:val="clear" w:color="auto" w:fill="FFFFFF"/>
        <w:jc w:val="both"/>
      </w:pPr>
      <w:r w:rsidRPr="00E2038A">
        <w:rPr>
          <w:b/>
        </w:rPr>
        <w:t>d/</w:t>
      </w:r>
      <w:r w:rsidRPr="00E2038A">
        <w:t xml:space="preserve"> obhajovať záujmy mesta Senica a jej obyvateľov,</w:t>
      </w:r>
    </w:p>
    <w:p w:rsidR="00844170" w:rsidRPr="00E2038A" w:rsidRDefault="00844170" w:rsidP="001478C8">
      <w:pPr>
        <w:shd w:val="clear" w:color="auto" w:fill="FFFFFF"/>
        <w:jc w:val="both"/>
      </w:pPr>
      <w:r w:rsidRPr="00E2038A">
        <w:rPr>
          <w:b/>
        </w:rPr>
        <w:t>e/</w:t>
      </w:r>
      <w:r w:rsidRPr="00E2038A">
        <w:t xml:space="preserve"> informovať na požiadanie voličov o svojej činnosti a činnosti mestského zastupiteľstva,</w:t>
      </w:r>
    </w:p>
    <w:p w:rsidR="008B0D30" w:rsidRPr="00E2038A" w:rsidRDefault="00844170" w:rsidP="001478C8">
      <w:pPr>
        <w:shd w:val="clear" w:color="auto" w:fill="FFFFFF"/>
        <w:jc w:val="both"/>
      </w:pPr>
      <w:r w:rsidRPr="00E2038A">
        <w:rPr>
          <w:b/>
        </w:rPr>
        <w:t>f/</w:t>
      </w:r>
      <w:r w:rsidRPr="00E2038A">
        <w:t xml:space="preserve"> prehlbovať si vedomosti potrebné na výkon funkcie poslanca.</w:t>
      </w:r>
    </w:p>
    <w:p w:rsidR="00844170" w:rsidRPr="00E2038A" w:rsidRDefault="00844170" w:rsidP="001478C8">
      <w:pPr>
        <w:shd w:val="clear" w:color="auto" w:fill="FFFFFF"/>
        <w:jc w:val="both"/>
      </w:pPr>
    </w:p>
    <w:p w:rsidR="008B0D30" w:rsidRPr="00E2038A" w:rsidRDefault="00844170" w:rsidP="001478C8">
      <w:pPr>
        <w:shd w:val="clear" w:color="auto" w:fill="FFFFFF"/>
        <w:jc w:val="both"/>
        <w:rPr>
          <w:b/>
          <w:bCs/>
          <w:spacing w:val="-4"/>
        </w:rPr>
      </w:pPr>
      <w:r w:rsidRPr="00E2038A">
        <w:rPr>
          <w:b/>
        </w:rPr>
        <w:t>2</w:t>
      </w:r>
      <w:r w:rsidR="008B0D30" w:rsidRPr="00E2038A">
        <w:rPr>
          <w:b/>
        </w:rPr>
        <w:t>/</w:t>
      </w:r>
      <w:r w:rsidR="008B0D30" w:rsidRPr="00E2038A">
        <w:t xml:space="preserve">  Poslanec je oprávnený najmä:</w:t>
      </w:r>
    </w:p>
    <w:p w:rsidR="008B0D30" w:rsidRPr="00E2038A" w:rsidRDefault="008B0D30" w:rsidP="001478C8">
      <w:pPr>
        <w:jc w:val="both"/>
      </w:pPr>
      <w:r w:rsidRPr="00E2038A">
        <w:rPr>
          <w:b/>
        </w:rPr>
        <w:t>a/</w:t>
      </w:r>
      <w:r w:rsidRPr="00E2038A">
        <w:t xml:space="preserve"> predkladať mestskému zastupiteľstvu i ostatným orgánom návrhy,</w:t>
      </w:r>
    </w:p>
    <w:p w:rsidR="008B0D30" w:rsidRPr="00E2038A" w:rsidRDefault="008B0D30" w:rsidP="001478C8">
      <w:pPr>
        <w:jc w:val="both"/>
        <w:rPr>
          <w:b/>
        </w:rPr>
      </w:pPr>
      <w:r w:rsidRPr="00E2038A">
        <w:rPr>
          <w:b/>
        </w:rPr>
        <w:t>b/</w:t>
      </w:r>
      <w:r w:rsidRPr="00E2038A">
        <w:t xml:space="preserve"> interpelovať primátora a členov mestskej rady vo veciach týkajúcich sa výkonu ich práce</w:t>
      </w:r>
      <w:r w:rsidR="00730655" w:rsidRPr="00E2038A">
        <w:t>,</w:t>
      </w:r>
    </w:p>
    <w:p w:rsidR="00914F62" w:rsidRPr="00E2038A" w:rsidRDefault="008B0D30" w:rsidP="001478C8">
      <w:pPr>
        <w:jc w:val="both"/>
      </w:pPr>
      <w:r w:rsidRPr="00E2038A">
        <w:rPr>
          <w:b/>
        </w:rPr>
        <w:t>c/</w:t>
      </w:r>
      <w:r w:rsidRPr="00E2038A">
        <w:t xml:space="preserve"> požadovať od riaditeľov právnických osôb založených alebo zriadených mestom vysvetlenie vo veciach týkajúcich sa ich činnosti,</w:t>
      </w:r>
    </w:p>
    <w:p w:rsidR="008B0D30" w:rsidRPr="00E2038A" w:rsidRDefault="008B0D30" w:rsidP="001478C8">
      <w:pPr>
        <w:jc w:val="both"/>
      </w:pPr>
      <w:r w:rsidRPr="00E2038A">
        <w:rPr>
          <w:b/>
        </w:rPr>
        <w:t>d/</w:t>
      </w:r>
      <w:r w:rsidRPr="00E2038A">
        <w:t xml:space="preserve"> požadovať informácie a vysvetlenia od fyzických a právnických osôb, ktoré vykonávajú v meste podnikateľskú činnosť, vo veciach týkajúcich sa dôsledkov ich podnikania v meste,</w:t>
      </w:r>
    </w:p>
    <w:p w:rsidR="008B0D30" w:rsidRPr="00E2038A" w:rsidRDefault="008B0D30" w:rsidP="001478C8">
      <w:pPr>
        <w:jc w:val="both"/>
      </w:pPr>
      <w:r w:rsidRPr="00E2038A">
        <w:rPr>
          <w:b/>
        </w:rPr>
        <w:t>e/</w:t>
      </w:r>
      <w:r w:rsidRPr="00E2038A">
        <w:t xml:space="preserve"> zúčastňovať sa na previerkach, na kontrolách, na vybavovaní sťažností a oznámení, ktoré uskutočňujú orgány mesta,</w:t>
      </w:r>
    </w:p>
    <w:p w:rsidR="008B0D30" w:rsidRPr="00E2038A" w:rsidRDefault="008B0D30" w:rsidP="001478C8">
      <w:pPr>
        <w:jc w:val="both"/>
      </w:pPr>
      <w:r w:rsidRPr="00E2038A">
        <w:rPr>
          <w:b/>
        </w:rPr>
        <w:t>f/</w:t>
      </w:r>
      <w:r w:rsidRPr="00E2038A">
        <w:t xml:space="preserve"> požadovať vysvetlenia od štátnych orgánov vo veciach potrebných pre riadny výkon poslaneckej funkcie.</w:t>
      </w:r>
    </w:p>
    <w:p w:rsidR="00596287" w:rsidRPr="00E2038A" w:rsidRDefault="00596287" w:rsidP="00EC4BA6">
      <w:pPr>
        <w:shd w:val="clear" w:color="auto" w:fill="FFFFFF"/>
        <w:ind w:left="14" w:right="43"/>
        <w:jc w:val="both"/>
        <w:rPr>
          <w:spacing w:val="1"/>
        </w:rPr>
      </w:pPr>
    </w:p>
    <w:p w:rsidR="00EA71F9" w:rsidRPr="00EA71F9" w:rsidRDefault="00844170" w:rsidP="00EC4BA6">
      <w:pPr>
        <w:shd w:val="clear" w:color="auto" w:fill="FFFFFF"/>
        <w:ind w:left="14" w:right="43"/>
        <w:jc w:val="both"/>
      </w:pPr>
      <w:r w:rsidRPr="00E2038A">
        <w:rPr>
          <w:b/>
        </w:rPr>
        <w:t>3/</w:t>
      </w:r>
      <w:r w:rsidR="00EA0C46" w:rsidRPr="00E2038A">
        <w:t xml:space="preserve"> </w:t>
      </w:r>
      <w:r w:rsidR="00730655" w:rsidRPr="00E2038A">
        <w:t>Interpeláci</w:t>
      </w:r>
      <w:r w:rsidR="00EA71F9" w:rsidRPr="00E2038A">
        <w:t>a</w:t>
      </w:r>
      <w:r w:rsidR="00730655" w:rsidRPr="00E2038A">
        <w:t xml:space="preserve"> </w:t>
      </w:r>
      <w:r w:rsidR="00EA71F9" w:rsidRPr="00E2038A">
        <w:t>týkajúca sa výkonu práce mestského úradu sa</w:t>
      </w:r>
      <w:r w:rsidR="00730655" w:rsidRPr="00E2038A">
        <w:t xml:space="preserve"> podáva písomne</w:t>
      </w:r>
      <w:r w:rsidR="00EA71F9" w:rsidRPr="00E2038A">
        <w:t xml:space="preserve"> </w:t>
      </w:r>
      <w:r w:rsidR="005178CD" w:rsidRPr="00E2038A">
        <w:t xml:space="preserve">(mailom) </w:t>
      </w:r>
      <w:r w:rsidR="00EA71F9" w:rsidRPr="00E2038A">
        <w:t>na sekretariát prednostu</w:t>
      </w:r>
      <w:r w:rsidR="005178CD" w:rsidRPr="00E2038A">
        <w:t>. Interpeláciu možno podať písomne</w:t>
      </w:r>
      <w:r w:rsidR="00EA71F9" w:rsidRPr="00E2038A">
        <w:t xml:space="preserve"> do rúk prednostu mestského úradu</w:t>
      </w:r>
      <w:r w:rsidR="005178CD" w:rsidRPr="00E2038A">
        <w:t xml:space="preserve"> aj </w:t>
      </w:r>
      <w:r w:rsidR="00EA71F9" w:rsidRPr="00E2038A">
        <w:t>pred začatím alebo počas zasadnutia mestského zastupiteľstva</w:t>
      </w:r>
      <w:r w:rsidR="00730655" w:rsidRPr="00E2038A">
        <w:t>.</w:t>
      </w:r>
      <w:r w:rsidR="00730655" w:rsidRPr="00EA71F9">
        <w:t xml:space="preserve"> </w:t>
      </w:r>
    </w:p>
    <w:p w:rsidR="00EA71F9" w:rsidRDefault="00EA71F9" w:rsidP="00EC4BA6">
      <w:pPr>
        <w:shd w:val="clear" w:color="auto" w:fill="FFFFFF"/>
        <w:ind w:left="14" w:right="43"/>
        <w:jc w:val="both"/>
        <w:rPr>
          <w:b/>
        </w:rPr>
      </w:pPr>
    </w:p>
    <w:p w:rsidR="00730655" w:rsidRPr="00E2038A" w:rsidRDefault="00844170" w:rsidP="00EC4BA6">
      <w:pPr>
        <w:shd w:val="clear" w:color="auto" w:fill="FFFFFF"/>
        <w:ind w:left="14" w:right="43"/>
        <w:jc w:val="both"/>
        <w:rPr>
          <w:spacing w:val="1"/>
        </w:rPr>
      </w:pPr>
      <w:r w:rsidRPr="00E2038A">
        <w:rPr>
          <w:b/>
        </w:rPr>
        <w:t>4/</w:t>
      </w:r>
      <w:r w:rsidR="00EA71F9" w:rsidRPr="00E2038A">
        <w:t xml:space="preserve"> </w:t>
      </w:r>
      <w:r w:rsidR="00730655" w:rsidRPr="00E2038A">
        <w:t xml:space="preserve">Poslanec môže predniesť interpeláciu aj ústne v rámci bodu programu mestského zastupiteľstva </w:t>
      </w:r>
      <w:r w:rsidR="00EA71F9" w:rsidRPr="00E2038A">
        <w:rPr>
          <w:i/>
        </w:rPr>
        <w:t>„</w:t>
      </w:r>
      <w:r w:rsidR="00730655" w:rsidRPr="00E2038A">
        <w:rPr>
          <w:i/>
        </w:rPr>
        <w:t>Interpelácie</w:t>
      </w:r>
      <w:r w:rsidR="00EA71F9" w:rsidRPr="00E2038A">
        <w:rPr>
          <w:i/>
        </w:rPr>
        <w:t>“</w:t>
      </w:r>
      <w:r w:rsidR="003F26F5" w:rsidRPr="00E2038A">
        <w:t>. Ústne prednesená interpelácia</w:t>
      </w:r>
      <w:r w:rsidR="00730655" w:rsidRPr="00E2038A">
        <w:t xml:space="preserve"> </w:t>
      </w:r>
      <w:r w:rsidR="003F26F5" w:rsidRPr="00E2038A">
        <w:t>sa musí doplniť písomne</w:t>
      </w:r>
      <w:r w:rsidR="00730655" w:rsidRPr="00E2038A">
        <w:t xml:space="preserve"> na sekretariát prednostu najneskôr do troch pracovných dní</w:t>
      </w:r>
      <w:r w:rsidR="003F26F5" w:rsidRPr="00E2038A">
        <w:t xml:space="preserve"> od zasadnutia mestského zastupiteľstva, inak sa na takúto interpeláciu nemusí prihliad</w:t>
      </w:r>
      <w:r w:rsidR="005178CD" w:rsidRPr="00E2038A">
        <w:t>nu</w:t>
      </w:r>
      <w:r w:rsidR="003F26F5" w:rsidRPr="00E2038A">
        <w:t>ť.</w:t>
      </w:r>
    </w:p>
    <w:p w:rsidR="00730655" w:rsidRPr="00E2038A" w:rsidRDefault="00730655" w:rsidP="00EC4BA6">
      <w:pPr>
        <w:shd w:val="clear" w:color="auto" w:fill="FFFFFF"/>
        <w:ind w:left="14" w:right="43"/>
        <w:jc w:val="both"/>
        <w:rPr>
          <w:spacing w:val="1"/>
        </w:rPr>
      </w:pPr>
    </w:p>
    <w:p w:rsidR="008B0D30" w:rsidRPr="00E2038A" w:rsidRDefault="00844170" w:rsidP="00EC4BA6">
      <w:pPr>
        <w:shd w:val="clear" w:color="auto" w:fill="FFFFFF"/>
        <w:ind w:left="14" w:right="43"/>
        <w:jc w:val="both"/>
      </w:pPr>
      <w:r w:rsidRPr="00E2038A">
        <w:rPr>
          <w:b/>
          <w:spacing w:val="1"/>
        </w:rPr>
        <w:t>5</w:t>
      </w:r>
      <w:r w:rsidR="008B0D30" w:rsidRPr="00E2038A">
        <w:rPr>
          <w:b/>
          <w:spacing w:val="1"/>
        </w:rPr>
        <w:t>/</w:t>
      </w:r>
      <w:r w:rsidR="008B0D30" w:rsidRPr="00E2038A">
        <w:rPr>
          <w:spacing w:val="1"/>
        </w:rPr>
        <w:t xml:space="preserve"> </w:t>
      </w:r>
      <w:r w:rsidR="003F26F5" w:rsidRPr="00E2038A">
        <w:rPr>
          <w:spacing w:val="1"/>
        </w:rPr>
        <w:t xml:space="preserve">Na interpeláciu </w:t>
      </w:r>
      <w:r w:rsidR="008B0D30" w:rsidRPr="00E2038A">
        <w:rPr>
          <w:spacing w:val="1"/>
        </w:rPr>
        <w:t xml:space="preserve">musí </w:t>
      </w:r>
      <w:r w:rsidR="003F26F5" w:rsidRPr="00E2038A">
        <w:rPr>
          <w:spacing w:val="1"/>
        </w:rPr>
        <w:t xml:space="preserve">mestský úrad </w:t>
      </w:r>
      <w:r w:rsidR="008B0D30" w:rsidRPr="00E2038A">
        <w:t>poskytnúť</w:t>
      </w:r>
      <w:r w:rsidR="003F26F5" w:rsidRPr="00E2038A">
        <w:t xml:space="preserve"> poslancovi</w:t>
      </w:r>
      <w:r w:rsidR="008B0D30" w:rsidRPr="00E2038A">
        <w:t xml:space="preserve"> </w:t>
      </w:r>
      <w:r w:rsidR="003F26F5" w:rsidRPr="00E2038A">
        <w:t xml:space="preserve">písomnú odpoveď </w:t>
      </w:r>
      <w:r w:rsidR="008B0D30" w:rsidRPr="00E2038A">
        <w:t xml:space="preserve">do 30 dní </w:t>
      </w:r>
      <w:r w:rsidR="00EA71F9" w:rsidRPr="00E2038A">
        <w:t xml:space="preserve">od </w:t>
      </w:r>
      <w:r w:rsidR="003F26F5" w:rsidRPr="00E2038A">
        <w:t xml:space="preserve">jej </w:t>
      </w:r>
      <w:r w:rsidR="00EA71F9" w:rsidRPr="00E2038A">
        <w:t>doručenia</w:t>
      </w:r>
      <w:r w:rsidR="003F26F5" w:rsidRPr="00E2038A">
        <w:t>,</w:t>
      </w:r>
      <w:r w:rsidR="00EA71F9" w:rsidRPr="00E2038A">
        <w:t xml:space="preserve"> alebo </w:t>
      </w:r>
      <w:r w:rsidR="003F26F5" w:rsidRPr="00E2038A">
        <w:t xml:space="preserve">písomného doplnenia ústne </w:t>
      </w:r>
      <w:r w:rsidR="00EA71F9" w:rsidRPr="00E2038A">
        <w:t>prednese</w:t>
      </w:r>
      <w:r w:rsidR="003F26F5" w:rsidRPr="00E2038A">
        <w:t>nej</w:t>
      </w:r>
      <w:r w:rsidR="00EA71F9" w:rsidRPr="00E2038A">
        <w:t xml:space="preserve"> interpelácie</w:t>
      </w:r>
      <w:r w:rsidR="008B0D30" w:rsidRPr="00E2038A">
        <w:t>.</w:t>
      </w:r>
    </w:p>
    <w:p w:rsidR="006859F0" w:rsidRPr="00E2038A" w:rsidRDefault="006859F0" w:rsidP="00EC4BA6">
      <w:pPr>
        <w:shd w:val="clear" w:color="auto" w:fill="FFFFFF"/>
        <w:ind w:left="14" w:right="43"/>
        <w:jc w:val="both"/>
      </w:pPr>
    </w:p>
    <w:p w:rsidR="006859F0" w:rsidRPr="00E2038A" w:rsidRDefault="006859F0" w:rsidP="00EC4BA6">
      <w:pPr>
        <w:shd w:val="clear" w:color="auto" w:fill="FFFFFF"/>
        <w:ind w:left="14" w:right="43"/>
        <w:jc w:val="both"/>
      </w:pPr>
      <w:r w:rsidRPr="00E2038A">
        <w:rPr>
          <w:b/>
        </w:rPr>
        <w:t>6/</w:t>
      </w:r>
      <w:r w:rsidRPr="00E2038A">
        <w:t xml:space="preserve"> Interpelácie vrátane odpovedí sa zverejňujú na webov</w:t>
      </w:r>
      <w:r w:rsidR="00B1465B" w:rsidRPr="00E2038A">
        <w:t xml:space="preserve">om sídle </w:t>
      </w:r>
      <w:r w:rsidRPr="00E2038A">
        <w:t>mesta.</w:t>
      </w:r>
    </w:p>
    <w:p w:rsidR="00596287" w:rsidRPr="00E2038A" w:rsidRDefault="00596287" w:rsidP="00EC4BA6">
      <w:pPr>
        <w:shd w:val="clear" w:color="auto" w:fill="FFFFFF"/>
        <w:ind w:left="14" w:right="43"/>
        <w:jc w:val="both"/>
      </w:pPr>
    </w:p>
    <w:p w:rsidR="008B0D30" w:rsidRPr="0083273E" w:rsidRDefault="006859F0" w:rsidP="00EC4BA6">
      <w:pPr>
        <w:shd w:val="clear" w:color="auto" w:fill="FFFFFF"/>
        <w:ind w:left="14" w:right="43"/>
        <w:jc w:val="both"/>
      </w:pPr>
      <w:r w:rsidRPr="00E2038A">
        <w:rPr>
          <w:b/>
        </w:rPr>
        <w:t>7</w:t>
      </w:r>
      <w:r w:rsidR="008B0D30" w:rsidRPr="00E2038A">
        <w:rPr>
          <w:b/>
        </w:rPr>
        <w:t>/</w:t>
      </w:r>
      <w:r w:rsidR="008B0D30" w:rsidRPr="00E2038A">
        <w:t xml:space="preserve"> </w:t>
      </w:r>
      <w:r w:rsidR="003F26F5" w:rsidRPr="00E2038A">
        <w:t>Ďalšie p</w:t>
      </w:r>
      <w:r w:rsidR="008B0D30" w:rsidRPr="00E2038A">
        <w:t>ovinnosti a oprávnenia poslancov upravuje zákon o obecnom zriadení.</w:t>
      </w:r>
      <w:r w:rsidR="00101159" w:rsidRPr="00E2038A">
        <w:t xml:space="preserve"> Pri hlasovaní poslanec predchádza možnému konfliktu záujmov </w:t>
      </w:r>
      <w:r w:rsidR="003B53A9" w:rsidRPr="00E2038A">
        <w:t>v súlade s</w:t>
      </w:r>
      <w:r w:rsidR="00101159" w:rsidRPr="00E2038A">
        <w:t xml:space="preserve"> Etick</w:t>
      </w:r>
      <w:r w:rsidR="003B53A9" w:rsidRPr="00E2038A">
        <w:t>ým</w:t>
      </w:r>
      <w:r w:rsidR="00101159" w:rsidRPr="00E2038A">
        <w:t xml:space="preserve"> kódex</w:t>
      </w:r>
      <w:r w:rsidR="003B53A9" w:rsidRPr="00E2038A">
        <w:t>om</w:t>
      </w:r>
      <w:r w:rsidR="00101159" w:rsidRPr="00E2038A">
        <w:t xml:space="preserve"> voleného predstaviteľa.</w:t>
      </w:r>
      <w:bookmarkStart w:id="0" w:name="_GoBack"/>
      <w:bookmarkEnd w:id="0"/>
    </w:p>
    <w:p w:rsidR="00007C61" w:rsidRDefault="00007C61" w:rsidP="00A3105B">
      <w:pPr>
        <w:shd w:val="clear" w:color="auto" w:fill="FFFFFF"/>
        <w:jc w:val="center"/>
        <w:rPr>
          <w:b/>
          <w:spacing w:val="-7"/>
          <w:sz w:val="28"/>
          <w:szCs w:val="28"/>
        </w:rPr>
      </w:pPr>
    </w:p>
    <w:p w:rsidR="008B0D30" w:rsidRDefault="00007C61" w:rsidP="00A3105B">
      <w:pPr>
        <w:shd w:val="clear" w:color="auto" w:fill="FFFFFF"/>
        <w:ind w:right="50"/>
        <w:jc w:val="center"/>
        <w:rPr>
          <w:b/>
          <w:sz w:val="28"/>
          <w:szCs w:val="28"/>
        </w:rPr>
      </w:pPr>
      <w:r w:rsidRPr="0080532F">
        <w:rPr>
          <w:b/>
          <w:spacing w:val="-7"/>
          <w:sz w:val="28"/>
          <w:szCs w:val="28"/>
        </w:rPr>
        <w:t>Časť</w:t>
      </w:r>
      <w:r w:rsidR="008B0D30">
        <w:rPr>
          <w:b/>
          <w:sz w:val="28"/>
          <w:szCs w:val="28"/>
        </w:rPr>
        <w:t xml:space="preserve"> </w:t>
      </w:r>
      <w:r w:rsidR="00914F62">
        <w:rPr>
          <w:b/>
          <w:sz w:val="28"/>
          <w:szCs w:val="28"/>
        </w:rPr>
        <w:t>I</w:t>
      </w:r>
      <w:r w:rsidR="008B0D30">
        <w:rPr>
          <w:b/>
          <w:sz w:val="28"/>
          <w:szCs w:val="28"/>
        </w:rPr>
        <w:t>V.</w:t>
      </w:r>
    </w:p>
    <w:p w:rsidR="008B0D30" w:rsidRPr="00750B09" w:rsidRDefault="008B0D30" w:rsidP="00A3105B">
      <w:pPr>
        <w:shd w:val="clear" w:color="auto" w:fill="FFFFFF"/>
        <w:ind w:left="7" w:right="50" w:firstLine="274"/>
        <w:jc w:val="center"/>
        <w:rPr>
          <w:b/>
          <w:sz w:val="28"/>
          <w:szCs w:val="28"/>
        </w:rPr>
      </w:pPr>
      <w:r>
        <w:rPr>
          <w:b/>
          <w:sz w:val="28"/>
          <w:szCs w:val="28"/>
        </w:rPr>
        <w:t>Spoločné a záverečné ustanovenia</w:t>
      </w:r>
    </w:p>
    <w:p w:rsidR="00914F62" w:rsidRDefault="00914F62" w:rsidP="00A3105B">
      <w:pPr>
        <w:shd w:val="clear" w:color="auto" w:fill="FFFFFF"/>
        <w:jc w:val="center"/>
        <w:rPr>
          <w:b/>
          <w:color w:val="000000"/>
          <w:spacing w:val="-4"/>
        </w:rPr>
      </w:pPr>
    </w:p>
    <w:p w:rsidR="008B0D30" w:rsidRDefault="008B0D30" w:rsidP="00A3105B">
      <w:pPr>
        <w:shd w:val="clear" w:color="auto" w:fill="FFFFFF"/>
        <w:jc w:val="center"/>
        <w:rPr>
          <w:b/>
          <w:color w:val="000000"/>
          <w:spacing w:val="-4"/>
        </w:rPr>
      </w:pPr>
      <w:r w:rsidRPr="00750B09">
        <w:rPr>
          <w:b/>
          <w:color w:val="000000"/>
          <w:spacing w:val="-4"/>
        </w:rPr>
        <w:t>Čl.</w:t>
      </w:r>
      <w:r w:rsidR="00914F62">
        <w:rPr>
          <w:b/>
          <w:color w:val="000000"/>
          <w:spacing w:val="-4"/>
        </w:rPr>
        <w:t xml:space="preserve"> </w:t>
      </w:r>
      <w:r w:rsidRPr="00750B09">
        <w:rPr>
          <w:b/>
          <w:color w:val="000000"/>
          <w:spacing w:val="-4"/>
        </w:rPr>
        <w:t>1</w:t>
      </w:r>
      <w:r w:rsidR="00E2038A">
        <w:rPr>
          <w:b/>
          <w:color w:val="000000"/>
          <w:spacing w:val="-4"/>
        </w:rPr>
        <w:t>4</w:t>
      </w:r>
    </w:p>
    <w:p w:rsidR="008B0D30" w:rsidRPr="00750B09" w:rsidRDefault="008B0D30" w:rsidP="00A3105B">
      <w:pPr>
        <w:shd w:val="clear" w:color="auto" w:fill="FFFFFF"/>
        <w:ind w:left="4046"/>
        <w:rPr>
          <w:b/>
        </w:rPr>
      </w:pPr>
    </w:p>
    <w:p w:rsidR="008B0D30" w:rsidRPr="00E2038A" w:rsidRDefault="008B0D30" w:rsidP="00A3105B">
      <w:pPr>
        <w:shd w:val="clear" w:color="auto" w:fill="FFFFFF"/>
        <w:jc w:val="both"/>
        <w:rPr>
          <w:color w:val="000000"/>
          <w:u w:val="single"/>
        </w:rPr>
      </w:pPr>
      <w:r w:rsidRPr="00E2038A">
        <w:rPr>
          <w:b/>
          <w:color w:val="000000"/>
        </w:rPr>
        <w:t>1/</w:t>
      </w:r>
      <w:r w:rsidRPr="00E2038A">
        <w:rPr>
          <w:color w:val="000000"/>
        </w:rPr>
        <w:t xml:space="preserve"> Rokovací poriadok</w:t>
      </w:r>
      <w:r w:rsidR="00187437" w:rsidRPr="00E2038A">
        <w:rPr>
          <w:color w:val="000000"/>
        </w:rPr>
        <w:t>, jeho</w:t>
      </w:r>
      <w:r w:rsidRPr="00E2038A">
        <w:rPr>
          <w:color w:val="000000"/>
        </w:rPr>
        <w:t xml:space="preserve"> zmeny a doplnky schvaľuje mestské zastupiteľstvo nadpolovičnou väčšinou prítomných poslancov mestského zastupiteľstva.</w:t>
      </w:r>
      <w:r w:rsidRPr="00E2038A">
        <w:rPr>
          <w:color w:val="000000"/>
          <w:u w:val="single"/>
        </w:rPr>
        <w:t xml:space="preserve"> </w:t>
      </w:r>
    </w:p>
    <w:p w:rsidR="008B0D30" w:rsidRPr="00E2038A" w:rsidRDefault="008B0D30" w:rsidP="00A3105B">
      <w:pPr>
        <w:shd w:val="clear" w:color="auto" w:fill="FFFFFF"/>
        <w:jc w:val="both"/>
        <w:rPr>
          <w:color w:val="000000"/>
          <w:u w:val="single"/>
        </w:rPr>
      </w:pPr>
    </w:p>
    <w:p w:rsidR="008B0D30" w:rsidRPr="00E2038A" w:rsidRDefault="008B0D30" w:rsidP="00A3105B">
      <w:pPr>
        <w:shd w:val="clear" w:color="auto" w:fill="FFFFFF"/>
        <w:jc w:val="both"/>
      </w:pPr>
      <w:r w:rsidRPr="00E2038A">
        <w:rPr>
          <w:b/>
          <w:color w:val="000000"/>
          <w:spacing w:val="-3"/>
        </w:rPr>
        <w:t>2/</w:t>
      </w:r>
      <w:r w:rsidR="00007C61" w:rsidRPr="00E2038A">
        <w:rPr>
          <w:color w:val="000000"/>
          <w:spacing w:val="-3"/>
        </w:rPr>
        <w:t xml:space="preserve"> </w:t>
      </w:r>
      <w:r w:rsidRPr="00E2038A">
        <w:rPr>
          <w:color w:val="000000"/>
          <w:spacing w:val="-3"/>
        </w:rPr>
        <w:t xml:space="preserve">Poslanci mestského zastupiteľstva sú povinní riadiť sa týmto </w:t>
      </w:r>
      <w:r w:rsidR="001478C8" w:rsidRPr="00E2038A">
        <w:rPr>
          <w:color w:val="000000"/>
          <w:spacing w:val="-3"/>
        </w:rPr>
        <w:t>R</w:t>
      </w:r>
      <w:r w:rsidRPr="00E2038A">
        <w:rPr>
          <w:color w:val="000000"/>
          <w:spacing w:val="-3"/>
        </w:rPr>
        <w:t xml:space="preserve">okovacím poriadkom a </w:t>
      </w:r>
      <w:r w:rsidRPr="00E2038A">
        <w:rPr>
          <w:color w:val="000000"/>
          <w:spacing w:val="-1"/>
        </w:rPr>
        <w:t>dôsledne dodržiavať jeho ustanovenia.</w:t>
      </w:r>
    </w:p>
    <w:p w:rsidR="008B0D30" w:rsidRPr="00E2038A" w:rsidRDefault="008B0D30" w:rsidP="00A3105B">
      <w:pPr>
        <w:shd w:val="clear" w:color="auto" w:fill="FFFFFF"/>
        <w:jc w:val="both"/>
      </w:pPr>
    </w:p>
    <w:p w:rsidR="009F5AB0" w:rsidRDefault="00007C61" w:rsidP="00A3105B">
      <w:pPr>
        <w:shd w:val="clear" w:color="auto" w:fill="FFFFFF"/>
        <w:jc w:val="both"/>
        <w:rPr>
          <w:bCs/>
          <w:spacing w:val="-3"/>
        </w:rPr>
      </w:pPr>
      <w:r w:rsidRPr="00E2038A">
        <w:rPr>
          <w:b/>
        </w:rPr>
        <w:lastRenderedPageBreak/>
        <w:t>3/</w:t>
      </w:r>
      <w:r w:rsidRPr="00E2038A">
        <w:t xml:space="preserve"> </w:t>
      </w:r>
      <w:r w:rsidRPr="00E2038A">
        <w:rPr>
          <w:bCs/>
          <w:spacing w:val="-3"/>
        </w:rPr>
        <w:t xml:space="preserve">Rokovací poriadok Mestského zastupiteľstva v Senici bol schválený na </w:t>
      </w:r>
      <w:r w:rsidR="00E36557" w:rsidRPr="00E36557">
        <w:rPr>
          <w:bCs/>
          <w:spacing w:val="-3"/>
        </w:rPr>
        <w:t>............</w:t>
      </w:r>
      <w:r w:rsidRPr="00E36557">
        <w:rPr>
          <w:bCs/>
          <w:spacing w:val="-3"/>
        </w:rPr>
        <w:t xml:space="preserve"> zasadnutí </w:t>
      </w:r>
      <w:r w:rsidR="00E36557" w:rsidRPr="00E36557">
        <w:rPr>
          <w:bCs/>
          <w:spacing w:val="-3"/>
        </w:rPr>
        <w:t>mestského zastupiteľstva</w:t>
      </w:r>
      <w:r w:rsidRPr="00E36557">
        <w:rPr>
          <w:bCs/>
          <w:spacing w:val="-3"/>
        </w:rPr>
        <w:t xml:space="preserve"> konanom dňa </w:t>
      </w:r>
      <w:r w:rsidR="00E36557" w:rsidRPr="00E36557">
        <w:rPr>
          <w:bCs/>
          <w:spacing w:val="-3"/>
        </w:rPr>
        <w:t>...................</w:t>
      </w:r>
      <w:r w:rsidRPr="00E36557">
        <w:rPr>
          <w:bCs/>
          <w:spacing w:val="-3"/>
        </w:rPr>
        <w:t xml:space="preserve"> uzn</w:t>
      </w:r>
      <w:r w:rsidR="001478C8" w:rsidRPr="00E36557">
        <w:rPr>
          <w:bCs/>
          <w:spacing w:val="-3"/>
        </w:rPr>
        <w:t>esením</w:t>
      </w:r>
      <w:r w:rsidRPr="00E36557">
        <w:rPr>
          <w:bCs/>
          <w:spacing w:val="-3"/>
        </w:rPr>
        <w:t xml:space="preserve"> č. </w:t>
      </w:r>
      <w:r w:rsidR="00E36557" w:rsidRPr="00E36557">
        <w:rPr>
          <w:bCs/>
          <w:spacing w:val="-3"/>
        </w:rPr>
        <w:t>........................</w:t>
      </w:r>
      <w:r w:rsidRPr="00E2038A">
        <w:rPr>
          <w:bCs/>
          <w:spacing w:val="-3"/>
        </w:rPr>
        <w:t xml:space="preserve"> </w:t>
      </w:r>
    </w:p>
    <w:p w:rsidR="009F5AB0" w:rsidRDefault="009F5AB0" w:rsidP="00A3105B">
      <w:pPr>
        <w:shd w:val="clear" w:color="auto" w:fill="FFFFFF"/>
        <w:jc w:val="both"/>
        <w:rPr>
          <w:bCs/>
          <w:spacing w:val="-3"/>
        </w:rPr>
      </w:pPr>
    </w:p>
    <w:p w:rsidR="00007C61" w:rsidRPr="00E2038A" w:rsidRDefault="009F5AB0" w:rsidP="00A3105B">
      <w:pPr>
        <w:shd w:val="clear" w:color="auto" w:fill="FFFFFF"/>
        <w:jc w:val="both"/>
      </w:pPr>
      <w:r w:rsidRPr="009F5AB0">
        <w:rPr>
          <w:b/>
          <w:bCs/>
          <w:spacing w:val="-3"/>
        </w:rPr>
        <w:t>4/</w:t>
      </w:r>
      <w:r>
        <w:rPr>
          <w:bCs/>
          <w:spacing w:val="-3"/>
        </w:rPr>
        <w:t xml:space="preserve"> </w:t>
      </w:r>
      <w:r w:rsidR="00007C61" w:rsidRPr="00E2038A">
        <w:rPr>
          <w:bCs/>
          <w:spacing w:val="-3"/>
        </w:rPr>
        <w:t>Rokovací poriadok nadobúda účinnosť dňom jeho schválenia.</w:t>
      </w:r>
    </w:p>
    <w:p w:rsidR="00007C61" w:rsidRPr="00E2038A" w:rsidRDefault="00007C61" w:rsidP="00A3105B">
      <w:pPr>
        <w:shd w:val="clear" w:color="auto" w:fill="FFFFFF"/>
        <w:jc w:val="both"/>
      </w:pPr>
    </w:p>
    <w:p w:rsidR="00007C61" w:rsidRDefault="009F5AB0" w:rsidP="00A3105B">
      <w:pPr>
        <w:shd w:val="clear" w:color="auto" w:fill="FFFFFF"/>
        <w:jc w:val="both"/>
      </w:pPr>
      <w:r>
        <w:rPr>
          <w:b/>
        </w:rPr>
        <w:t>5</w:t>
      </w:r>
      <w:r w:rsidR="00007C61" w:rsidRPr="00E2038A">
        <w:rPr>
          <w:b/>
        </w:rPr>
        <w:t>/</w:t>
      </w:r>
      <w:r w:rsidR="00007C61" w:rsidRPr="00E2038A">
        <w:t xml:space="preserve"> Schválením tohoto </w:t>
      </w:r>
      <w:r w:rsidR="001478C8" w:rsidRPr="00E2038A">
        <w:t>R</w:t>
      </w:r>
      <w:r w:rsidR="00007C61" w:rsidRPr="00E2038A">
        <w:t>okovacieho poriadku sa zároveň ruší Rokovací poriadok Mestského zastupiteľstva</w:t>
      </w:r>
      <w:r w:rsidR="00187437" w:rsidRPr="00E2038A">
        <w:t xml:space="preserve"> </w:t>
      </w:r>
      <w:r w:rsidR="00007C61" w:rsidRPr="00E2038A">
        <w:t>v</w:t>
      </w:r>
      <w:r w:rsidR="00187437" w:rsidRPr="00E2038A">
        <w:t> </w:t>
      </w:r>
      <w:r w:rsidR="00007C61" w:rsidRPr="00E2038A">
        <w:t>Senici</w:t>
      </w:r>
      <w:r w:rsidR="00187437" w:rsidRPr="00E2038A">
        <w:t>, ktorý bol</w:t>
      </w:r>
      <w:r w:rsidR="00007C61" w:rsidRPr="00E2038A">
        <w:t xml:space="preserve"> schválený </w:t>
      </w:r>
      <w:r w:rsidR="00007C61" w:rsidRPr="00E2038A">
        <w:rPr>
          <w:bCs/>
          <w:spacing w:val="-3"/>
        </w:rPr>
        <w:t xml:space="preserve">na </w:t>
      </w:r>
      <w:r w:rsidR="00E36557" w:rsidRPr="00E36557">
        <w:rPr>
          <w:bCs/>
          <w:spacing w:val="-3"/>
        </w:rPr>
        <w:t>3</w:t>
      </w:r>
      <w:r w:rsidR="00007C61" w:rsidRPr="00E36557">
        <w:rPr>
          <w:bCs/>
          <w:spacing w:val="-3"/>
        </w:rPr>
        <w:t xml:space="preserve">. zasadnutí MsZ konanom dňa </w:t>
      </w:r>
      <w:r w:rsidR="00E36557" w:rsidRPr="00E36557">
        <w:rPr>
          <w:bCs/>
          <w:spacing w:val="-3"/>
        </w:rPr>
        <w:t>04.04.2023</w:t>
      </w:r>
      <w:r w:rsidR="00007C61" w:rsidRPr="00E36557">
        <w:rPr>
          <w:bCs/>
          <w:spacing w:val="-3"/>
        </w:rPr>
        <w:t xml:space="preserve"> uzn</w:t>
      </w:r>
      <w:r w:rsidR="001478C8" w:rsidRPr="00E36557">
        <w:rPr>
          <w:bCs/>
          <w:spacing w:val="-3"/>
        </w:rPr>
        <w:t>esením</w:t>
      </w:r>
      <w:r w:rsidR="00007C61" w:rsidRPr="00E36557">
        <w:rPr>
          <w:bCs/>
          <w:spacing w:val="-3"/>
        </w:rPr>
        <w:t xml:space="preserve"> č. </w:t>
      </w:r>
      <w:r w:rsidR="00E36557" w:rsidRPr="00E36557">
        <w:rPr>
          <w:bCs/>
          <w:spacing w:val="-3"/>
        </w:rPr>
        <w:t>3</w:t>
      </w:r>
      <w:r w:rsidR="00007C61" w:rsidRPr="00E36557">
        <w:rPr>
          <w:bCs/>
          <w:spacing w:val="-3"/>
        </w:rPr>
        <w:t>/20</w:t>
      </w:r>
      <w:r w:rsidR="00E36557" w:rsidRPr="00E36557">
        <w:rPr>
          <w:bCs/>
          <w:spacing w:val="-3"/>
        </w:rPr>
        <w:t>23</w:t>
      </w:r>
      <w:r w:rsidR="00007C61" w:rsidRPr="00E36557">
        <w:rPr>
          <w:bCs/>
          <w:spacing w:val="-3"/>
        </w:rPr>
        <w:t>/</w:t>
      </w:r>
      <w:r w:rsidR="00E36557" w:rsidRPr="00E36557">
        <w:rPr>
          <w:bCs/>
          <w:spacing w:val="-3"/>
        </w:rPr>
        <w:t>126</w:t>
      </w:r>
      <w:r w:rsidR="00187437" w:rsidRPr="00E2038A">
        <w:rPr>
          <w:bCs/>
          <w:spacing w:val="-3"/>
        </w:rPr>
        <w:t>,</w:t>
      </w:r>
      <w:r w:rsidR="00007C61" w:rsidRPr="00E2038A">
        <w:rPr>
          <w:bCs/>
          <w:spacing w:val="-3"/>
        </w:rPr>
        <w:t xml:space="preserve"> vrátane všetkých jeho neskorších zmien a dodatkov.</w:t>
      </w:r>
    </w:p>
    <w:p w:rsidR="00007C61" w:rsidRDefault="00007C61" w:rsidP="00A3105B">
      <w:pPr>
        <w:shd w:val="clear" w:color="auto" w:fill="FFFFFF"/>
        <w:jc w:val="both"/>
      </w:pPr>
    </w:p>
    <w:p w:rsidR="008B0D30" w:rsidRDefault="008B0D30" w:rsidP="00A3105B"/>
    <w:p w:rsidR="006859F0" w:rsidRDefault="006859F0" w:rsidP="00A3105B"/>
    <w:p w:rsidR="006859F0" w:rsidRDefault="006859F0" w:rsidP="00A3105B"/>
    <w:p w:rsidR="00581F80" w:rsidRDefault="00581F80" w:rsidP="00A3105B"/>
    <w:p w:rsidR="00581F80" w:rsidRDefault="00581F80" w:rsidP="00581F80">
      <w:pPr>
        <w:ind w:left="5664"/>
        <w:rPr>
          <w:b/>
        </w:rPr>
      </w:pPr>
      <w:r>
        <w:rPr>
          <w:b/>
        </w:rPr>
        <w:t>Ing. Mgr. Martin Džačovský</w:t>
      </w:r>
    </w:p>
    <w:p w:rsidR="008B0D30" w:rsidRDefault="00581F80" w:rsidP="00581F80">
      <w:r>
        <w:rPr>
          <w:b/>
        </w:rPr>
        <w:t xml:space="preserve">                                                                                                    primátor mesta Senica</w:t>
      </w:r>
    </w:p>
    <w:p w:rsidR="008B0D30" w:rsidRDefault="008B0D30" w:rsidP="00A3105B"/>
    <w:p w:rsidR="008B0D30" w:rsidRDefault="008B0D30" w:rsidP="00581F80">
      <w:r w:rsidRPr="00591502">
        <w:rPr>
          <w:b/>
        </w:rPr>
        <w:t xml:space="preserve">                                                                          </w:t>
      </w:r>
      <w:r>
        <w:rPr>
          <w:b/>
        </w:rPr>
        <w:t xml:space="preserve">      </w:t>
      </w:r>
      <w:r w:rsidRPr="00591502">
        <w:rPr>
          <w:b/>
        </w:rPr>
        <w:t xml:space="preserve">                </w:t>
      </w:r>
    </w:p>
    <w:p w:rsidR="00AF5CFF" w:rsidRDefault="00AF5CFF" w:rsidP="00A3105B"/>
    <w:sectPr w:rsidR="00AF5CFF" w:rsidSect="00E36557">
      <w:footerReference w:type="default" r:id="rId3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BDF" w:rsidRDefault="005E4BDF" w:rsidP="00610ED6">
      <w:r>
        <w:separator/>
      </w:r>
    </w:p>
  </w:endnote>
  <w:endnote w:type="continuationSeparator" w:id="0">
    <w:p w:rsidR="005E4BDF" w:rsidRDefault="005E4BDF" w:rsidP="0061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1124333"/>
      <w:docPartObj>
        <w:docPartGallery w:val="Page Numbers (Bottom of Page)"/>
        <w:docPartUnique/>
      </w:docPartObj>
    </w:sdtPr>
    <w:sdtEndPr/>
    <w:sdtContent>
      <w:p w:rsidR="00610ED6" w:rsidRDefault="00610ED6" w:rsidP="00610ED6">
        <w:pPr>
          <w:pStyle w:val="Pt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BDF" w:rsidRDefault="005E4BDF" w:rsidP="00610ED6">
      <w:r>
        <w:separator/>
      </w:r>
    </w:p>
  </w:footnote>
  <w:footnote w:type="continuationSeparator" w:id="0">
    <w:p w:rsidR="005E4BDF" w:rsidRDefault="005E4BDF" w:rsidP="00610E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7DE692A"/>
    <w:lvl w:ilvl="0">
      <w:numFmt w:val="decimal"/>
      <w:lvlText w:val="*"/>
      <w:lvlJc w:val="left"/>
      <w:rPr>
        <w:rFonts w:cs="Times New Roman"/>
      </w:rPr>
    </w:lvl>
  </w:abstractNum>
  <w:num w:numId="1">
    <w:abstractNumId w:val="0"/>
    <w:lvlOverride w:ilvl="0">
      <w:lvl w:ilvl="0">
        <w:numFmt w:val="bullet"/>
        <w:lvlText w:val="-"/>
        <w:legacy w:legacy="1" w:legacySpace="0" w:legacyIndent="13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D30"/>
    <w:rsid w:val="00007C61"/>
    <w:rsid w:val="00030B39"/>
    <w:rsid w:val="00055417"/>
    <w:rsid w:val="000C443E"/>
    <w:rsid w:val="00101159"/>
    <w:rsid w:val="00126396"/>
    <w:rsid w:val="001443F0"/>
    <w:rsid w:val="0014566B"/>
    <w:rsid w:val="001478C8"/>
    <w:rsid w:val="0018208E"/>
    <w:rsid w:val="00187437"/>
    <w:rsid w:val="001B758A"/>
    <w:rsid w:val="001C2407"/>
    <w:rsid w:val="001E40E3"/>
    <w:rsid w:val="00212F8D"/>
    <w:rsid w:val="002611DC"/>
    <w:rsid w:val="00281E47"/>
    <w:rsid w:val="00291E00"/>
    <w:rsid w:val="002A0F0C"/>
    <w:rsid w:val="002C25F1"/>
    <w:rsid w:val="0032340D"/>
    <w:rsid w:val="00341DC5"/>
    <w:rsid w:val="00356DE5"/>
    <w:rsid w:val="003B53A9"/>
    <w:rsid w:val="003C04A9"/>
    <w:rsid w:val="003F26F5"/>
    <w:rsid w:val="00495CE5"/>
    <w:rsid w:val="00495E64"/>
    <w:rsid w:val="004B72A3"/>
    <w:rsid w:val="00504050"/>
    <w:rsid w:val="0050784C"/>
    <w:rsid w:val="00507CAA"/>
    <w:rsid w:val="005178CD"/>
    <w:rsid w:val="00567339"/>
    <w:rsid w:val="00581F80"/>
    <w:rsid w:val="00596287"/>
    <w:rsid w:val="005D14E8"/>
    <w:rsid w:val="005D308E"/>
    <w:rsid w:val="005E4BDF"/>
    <w:rsid w:val="005E7DE1"/>
    <w:rsid w:val="00610ED6"/>
    <w:rsid w:val="00617CD2"/>
    <w:rsid w:val="00625DCC"/>
    <w:rsid w:val="0063142F"/>
    <w:rsid w:val="00652F5B"/>
    <w:rsid w:val="006859F0"/>
    <w:rsid w:val="006B6A29"/>
    <w:rsid w:val="006C311A"/>
    <w:rsid w:val="006F42E7"/>
    <w:rsid w:val="00730655"/>
    <w:rsid w:val="007E53A1"/>
    <w:rsid w:val="008046E0"/>
    <w:rsid w:val="008238A0"/>
    <w:rsid w:val="00824746"/>
    <w:rsid w:val="00844170"/>
    <w:rsid w:val="0088547E"/>
    <w:rsid w:val="008B0D30"/>
    <w:rsid w:val="008B17EF"/>
    <w:rsid w:val="008B5AC2"/>
    <w:rsid w:val="00914F62"/>
    <w:rsid w:val="0092346F"/>
    <w:rsid w:val="00942031"/>
    <w:rsid w:val="00983437"/>
    <w:rsid w:val="009B674F"/>
    <w:rsid w:val="009D09AE"/>
    <w:rsid w:val="009E7CE3"/>
    <w:rsid w:val="009F5AB0"/>
    <w:rsid w:val="00A22DFC"/>
    <w:rsid w:val="00A3105B"/>
    <w:rsid w:val="00A4686D"/>
    <w:rsid w:val="00AA7C6C"/>
    <w:rsid w:val="00AB4DAE"/>
    <w:rsid w:val="00AD10FC"/>
    <w:rsid w:val="00AF5CFF"/>
    <w:rsid w:val="00B1465B"/>
    <w:rsid w:val="00B349B5"/>
    <w:rsid w:val="00B67A3D"/>
    <w:rsid w:val="00B821A9"/>
    <w:rsid w:val="00BA6382"/>
    <w:rsid w:val="00BC11F4"/>
    <w:rsid w:val="00BC69DB"/>
    <w:rsid w:val="00BF180E"/>
    <w:rsid w:val="00BF2325"/>
    <w:rsid w:val="00C53393"/>
    <w:rsid w:val="00C904F3"/>
    <w:rsid w:val="00CA6B63"/>
    <w:rsid w:val="00CF7F5D"/>
    <w:rsid w:val="00D0715B"/>
    <w:rsid w:val="00D50D04"/>
    <w:rsid w:val="00D77456"/>
    <w:rsid w:val="00DA5CA2"/>
    <w:rsid w:val="00DB4C12"/>
    <w:rsid w:val="00E2038A"/>
    <w:rsid w:val="00E30AB6"/>
    <w:rsid w:val="00E36557"/>
    <w:rsid w:val="00E87989"/>
    <w:rsid w:val="00EA0C46"/>
    <w:rsid w:val="00EA71F9"/>
    <w:rsid w:val="00EC4BA6"/>
    <w:rsid w:val="00EE567F"/>
    <w:rsid w:val="00F113A2"/>
    <w:rsid w:val="00F26F3E"/>
    <w:rsid w:val="00F347F2"/>
    <w:rsid w:val="00FB2396"/>
    <w:rsid w:val="00FC59F4"/>
    <w:rsid w:val="00FE56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24C1059"/>
  <w15:docId w15:val="{47CC982E-53BA-4E84-8FFB-82CE3D736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8B0D3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8B0D30"/>
    <w:pPr>
      <w:keepNext/>
      <w:widowControl w:val="0"/>
      <w:shd w:val="clear" w:color="auto" w:fill="FFFFFF"/>
      <w:autoSpaceDE w:val="0"/>
      <w:autoSpaceDN w:val="0"/>
      <w:adjustRightInd w:val="0"/>
      <w:spacing w:line="245" w:lineRule="exact"/>
      <w:ind w:left="1418" w:right="240"/>
      <w:outlineLvl w:val="0"/>
    </w:pPr>
    <w:rPr>
      <w:b/>
      <w:bCs/>
      <w:color w:val="000000"/>
      <w:spacing w:val="-1"/>
      <w:lang w:eastAsia="cs-CZ"/>
    </w:rPr>
  </w:style>
  <w:style w:type="paragraph" w:styleId="Nadpis2">
    <w:name w:val="heading 2"/>
    <w:basedOn w:val="Normlny"/>
    <w:next w:val="Normlny"/>
    <w:link w:val="Nadpis2Char"/>
    <w:qFormat/>
    <w:rsid w:val="008B0D30"/>
    <w:pPr>
      <w:keepNext/>
      <w:widowControl w:val="0"/>
      <w:shd w:val="clear" w:color="auto" w:fill="FFFFFF"/>
      <w:autoSpaceDE w:val="0"/>
      <w:autoSpaceDN w:val="0"/>
      <w:adjustRightInd w:val="0"/>
      <w:spacing w:line="480" w:lineRule="auto"/>
      <w:ind w:left="2552" w:right="2897"/>
      <w:jc w:val="center"/>
      <w:outlineLvl w:val="1"/>
    </w:pPr>
    <w:rPr>
      <w:b/>
      <w:bCs/>
      <w:color w:val="000000"/>
      <w:spacing w:val="-3"/>
      <w:lang w:eastAsia="cs-CZ"/>
    </w:rPr>
  </w:style>
  <w:style w:type="paragraph" w:styleId="Nadpis5">
    <w:name w:val="heading 5"/>
    <w:basedOn w:val="Normlny"/>
    <w:next w:val="Normlny"/>
    <w:link w:val="Nadpis5Char"/>
    <w:qFormat/>
    <w:rsid w:val="008B0D30"/>
    <w:pPr>
      <w:keepNext/>
      <w:widowControl w:val="0"/>
      <w:shd w:val="clear" w:color="auto" w:fill="FFFFFF"/>
      <w:autoSpaceDE w:val="0"/>
      <w:autoSpaceDN w:val="0"/>
      <w:adjustRightInd w:val="0"/>
      <w:spacing w:before="100" w:beforeAutospacing="1" w:line="480" w:lineRule="auto"/>
      <w:ind w:left="2268" w:right="1786"/>
      <w:outlineLvl w:val="4"/>
    </w:pPr>
    <w:rPr>
      <w:b/>
      <w:bCs/>
      <w:color w:val="000000"/>
      <w:spacing w:val="-3"/>
      <w:lang w:eastAsia="cs-CZ"/>
    </w:rPr>
  </w:style>
  <w:style w:type="paragraph" w:styleId="Nadpis6">
    <w:name w:val="heading 6"/>
    <w:basedOn w:val="Normlny"/>
    <w:next w:val="Normlny"/>
    <w:link w:val="Nadpis6Char"/>
    <w:qFormat/>
    <w:rsid w:val="008B0D30"/>
    <w:pPr>
      <w:keepNext/>
      <w:widowControl w:val="0"/>
      <w:shd w:val="clear" w:color="auto" w:fill="FFFFFF"/>
      <w:autoSpaceDE w:val="0"/>
      <w:autoSpaceDN w:val="0"/>
      <w:adjustRightInd w:val="0"/>
      <w:spacing w:line="480" w:lineRule="auto"/>
      <w:ind w:left="1587" w:right="2767" w:hanging="28"/>
      <w:outlineLvl w:val="5"/>
    </w:pPr>
    <w:rPr>
      <w:b/>
      <w:bCs/>
      <w:color w:val="000000"/>
      <w:spacing w:val="-2"/>
      <w:lang w:eastAsia="cs-CZ"/>
    </w:rPr>
  </w:style>
  <w:style w:type="paragraph" w:styleId="Nadpis7">
    <w:name w:val="heading 7"/>
    <w:basedOn w:val="Normlny"/>
    <w:next w:val="Normlny"/>
    <w:link w:val="Nadpis7Char"/>
    <w:qFormat/>
    <w:rsid w:val="008B0D30"/>
    <w:pPr>
      <w:keepNext/>
      <w:widowControl w:val="0"/>
      <w:shd w:val="clear" w:color="auto" w:fill="FFFFFF"/>
      <w:autoSpaceDE w:val="0"/>
      <w:autoSpaceDN w:val="0"/>
      <w:adjustRightInd w:val="0"/>
      <w:spacing w:line="480" w:lineRule="auto"/>
      <w:ind w:left="2291" w:right="1508" w:hanging="23"/>
      <w:outlineLvl w:val="6"/>
    </w:pPr>
    <w:rPr>
      <w:b/>
      <w:bCs/>
      <w:color w:val="000000"/>
      <w:spacing w:val="-3"/>
      <w:lang w:eastAsia="cs-CZ"/>
    </w:rPr>
  </w:style>
  <w:style w:type="paragraph" w:styleId="Nadpis9">
    <w:name w:val="heading 9"/>
    <w:basedOn w:val="Normlny"/>
    <w:next w:val="Normlny"/>
    <w:link w:val="Nadpis9Char"/>
    <w:qFormat/>
    <w:rsid w:val="008B0D30"/>
    <w:pPr>
      <w:keepNext/>
      <w:widowControl w:val="0"/>
      <w:shd w:val="clear" w:color="auto" w:fill="FFFFFF"/>
      <w:tabs>
        <w:tab w:val="left" w:pos="8789"/>
      </w:tabs>
      <w:autoSpaceDE w:val="0"/>
      <w:autoSpaceDN w:val="0"/>
      <w:adjustRightInd w:val="0"/>
      <w:spacing w:line="480" w:lineRule="auto"/>
      <w:ind w:left="1469" w:right="238" w:hanging="51"/>
      <w:outlineLvl w:val="8"/>
    </w:pPr>
    <w:rPr>
      <w:b/>
      <w:bCs/>
      <w:color w:val="000000"/>
      <w:spacing w:val="-1"/>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8B0D30"/>
    <w:rPr>
      <w:rFonts w:ascii="Times New Roman" w:eastAsia="Times New Roman" w:hAnsi="Times New Roman" w:cs="Times New Roman"/>
      <w:b/>
      <w:bCs/>
      <w:color w:val="000000"/>
      <w:spacing w:val="-1"/>
      <w:sz w:val="24"/>
      <w:szCs w:val="24"/>
      <w:shd w:val="clear" w:color="auto" w:fill="FFFFFF"/>
      <w:lang w:eastAsia="cs-CZ"/>
    </w:rPr>
  </w:style>
  <w:style w:type="character" w:customStyle="1" w:styleId="Nadpis2Char">
    <w:name w:val="Nadpis 2 Char"/>
    <w:basedOn w:val="Predvolenpsmoodseku"/>
    <w:link w:val="Nadpis2"/>
    <w:rsid w:val="008B0D30"/>
    <w:rPr>
      <w:rFonts w:ascii="Times New Roman" w:eastAsia="Times New Roman" w:hAnsi="Times New Roman" w:cs="Times New Roman"/>
      <w:b/>
      <w:bCs/>
      <w:color w:val="000000"/>
      <w:spacing w:val="-3"/>
      <w:sz w:val="24"/>
      <w:szCs w:val="24"/>
      <w:shd w:val="clear" w:color="auto" w:fill="FFFFFF"/>
      <w:lang w:eastAsia="cs-CZ"/>
    </w:rPr>
  </w:style>
  <w:style w:type="character" w:customStyle="1" w:styleId="Nadpis5Char">
    <w:name w:val="Nadpis 5 Char"/>
    <w:basedOn w:val="Predvolenpsmoodseku"/>
    <w:link w:val="Nadpis5"/>
    <w:rsid w:val="008B0D30"/>
    <w:rPr>
      <w:rFonts w:ascii="Times New Roman" w:eastAsia="Times New Roman" w:hAnsi="Times New Roman" w:cs="Times New Roman"/>
      <w:b/>
      <w:bCs/>
      <w:color w:val="000000"/>
      <w:spacing w:val="-3"/>
      <w:sz w:val="24"/>
      <w:szCs w:val="24"/>
      <w:shd w:val="clear" w:color="auto" w:fill="FFFFFF"/>
      <w:lang w:eastAsia="cs-CZ"/>
    </w:rPr>
  </w:style>
  <w:style w:type="character" w:customStyle="1" w:styleId="Nadpis6Char">
    <w:name w:val="Nadpis 6 Char"/>
    <w:basedOn w:val="Predvolenpsmoodseku"/>
    <w:link w:val="Nadpis6"/>
    <w:rsid w:val="008B0D30"/>
    <w:rPr>
      <w:rFonts w:ascii="Times New Roman" w:eastAsia="Times New Roman" w:hAnsi="Times New Roman" w:cs="Times New Roman"/>
      <w:b/>
      <w:bCs/>
      <w:color w:val="000000"/>
      <w:spacing w:val="-2"/>
      <w:sz w:val="24"/>
      <w:szCs w:val="24"/>
      <w:shd w:val="clear" w:color="auto" w:fill="FFFFFF"/>
      <w:lang w:eastAsia="cs-CZ"/>
    </w:rPr>
  </w:style>
  <w:style w:type="character" w:customStyle="1" w:styleId="Nadpis7Char">
    <w:name w:val="Nadpis 7 Char"/>
    <w:basedOn w:val="Predvolenpsmoodseku"/>
    <w:link w:val="Nadpis7"/>
    <w:rsid w:val="008B0D30"/>
    <w:rPr>
      <w:rFonts w:ascii="Times New Roman" w:eastAsia="Times New Roman" w:hAnsi="Times New Roman" w:cs="Times New Roman"/>
      <w:b/>
      <w:bCs/>
      <w:color w:val="000000"/>
      <w:spacing w:val="-3"/>
      <w:sz w:val="24"/>
      <w:szCs w:val="24"/>
      <w:shd w:val="clear" w:color="auto" w:fill="FFFFFF"/>
      <w:lang w:eastAsia="cs-CZ"/>
    </w:rPr>
  </w:style>
  <w:style w:type="character" w:customStyle="1" w:styleId="Nadpis9Char">
    <w:name w:val="Nadpis 9 Char"/>
    <w:basedOn w:val="Predvolenpsmoodseku"/>
    <w:link w:val="Nadpis9"/>
    <w:rsid w:val="008B0D30"/>
    <w:rPr>
      <w:rFonts w:ascii="Times New Roman" w:eastAsia="Times New Roman" w:hAnsi="Times New Roman" w:cs="Times New Roman"/>
      <w:b/>
      <w:bCs/>
      <w:color w:val="000000"/>
      <w:spacing w:val="-1"/>
      <w:sz w:val="24"/>
      <w:szCs w:val="24"/>
      <w:shd w:val="clear" w:color="auto" w:fill="FFFFFF"/>
      <w:lang w:eastAsia="cs-CZ"/>
    </w:rPr>
  </w:style>
  <w:style w:type="paragraph" w:styleId="Odsekzoznamu">
    <w:name w:val="List Paragraph"/>
    <w:basedOn w:val="Normlny"/>
    <w:uiPriority w:val="34"/>
    <w:qFormat/>
    <w:rsid w:val="008B0D30"/>
    <w:pPr>
      <w:ind w:left="720"/>
      <w:contextualSpacing/>
    </w:pPr>
  </w:style>
  <w:style w:type="paragraph" w:styleId="Oznaitext">
    <w:name w:val="Block Text"/>
    <w:basedOn w:val="Normlny"/>
    <w:rsid w:val="008B0D30"/>
    <w:pPr>
      <w:widowControl w:val="0"/>
      <w:shd w:val="clear" w:color="auto" w:fill="FFFFFF"/>
      <w:autoSpaceDE w:val="0"/>
      <w:autoSpaceDN w:val="0"/>
      <w:adjustRightInd w:val="0"/>
      <w:spacing w:before="307" w:line="254" w:lineRule="exact"/>
      <w:ind w:left="38" w:right="442" w:firstLine="283"/>
    </w:pPr>
    <w:rPr>
      <w:color w:val="000000"/>
      <w:spacing w:val="-1"/>
      <w:lang w:eastAsia="cs-CZ"/>
    </w:rPr>
  </w:style>
  <w:style w:type="paragraph" w:styleId="Hlavika">
    <w:name w:val="header"/>
    <w:basedOn w:val="Normlny"/>
    <w:link w:val="HlavikaChar"/>
    <w:uiPriority w:val="99"/>
    <w:unhideWhenUsed/>
    <w:rsid w:val="00610ED6"/>
    <w:pPr>
      <w:tabs>
        <w:tab w:val="center" w:pos="4536"/>
        <w:tab w:val="right" w:pos="9072"/>
      </w:tabs>
    </w:pPr>
  </w:style>
  <w:style w:type="character" w:customStyle="1" w:styleId="HlavikaChar">
    <w:name w:val="Hlavička Char"/>
    <w:basedOn w:val="Predvolenpsmoodseku"/>
    <w:link w:val="Hlavika"/>
    <w:uiPriority w:val="99"/>
    <w:rsid w:val="00610ED6"/>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10ED6"/>
    <w:pPr>
      <w:tabs>
        <w:tab w:val="center" w:pos="4536"/>
        <w:tab w:val="right" w:pos="9072"/>
      </w:tabs>
    </w:pPr>
  </w:style>
  <w:style w:type="character" w:customStyle="1" w:styleId="PtaChar">
    <w:name w:val="Päta Char"/>
    <w:basedOn w:val="Predvolenpsmoodseku"/>
    <w:link w:val="Pta"/>
    <w:uiPriority w:val="99"/>
    <w:rsid w:val="00610ED6"/>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917368">
      <w:bodyDiv w:val="1"/>
      <w:marLeft w:val="0"/>
      <w:marRight w:val="0"/>
      <w:marTop w:val="0"/>
      <w:marBottom w:val="0"/>
      <w:divBdr>
        <w:top w:val="none" w:sz="0" w:space="0" w:color="auto"/>
        <w:left w:val="none" w:sz="0" w:space="0" w:color="auto"/>
        <w:bottom w:val="none" w:sz="0" w:space="0" w:color="auto"/>
        <w:right w:val="none" w:sz="0" w:space="0" w:color="auto"/>
      </w:divBdr>
    </w:div>
    <w:div w:id="1968780579">
      <w:bodyDiv w:val="1"/>
      <w:marLeft w:val="0"/>
      <w:marRight w:val="0"/>
      <w:marTop w:val="0"/>
      <w:marBottom w:val="0"/>
      <w:divBdr>
        <w:top w:val="none" w:sz="0" w:space="0" w:color="auto"/>
        <w:left w:val="none" w:sz="0" w:space="0" w:color="auto"/>
        <w:bottom w:val="none" w:sz="0" w:space="0" w:color="auto"/>
        <w:right w:val="none" w:sz="0" w:space="0" w:color="auto"/>
      </w:divBdr>
      <w:divsChild>
        <w:div w:id="1344085973">
          <w:marLeft w:val="0"/>
          <w:marRight w:val="0"/>
          <w:marTop w:val="96"/>
          <w:marBottom w:val="312"/>
          <w:divBdr>
            <w:top w:val="none" w:sz="0" w:space="0" w:color="auto"/>
            <w:left w:val="none" w:sz="0" w:space="0" w:color="auto"/>
            <w:bottom w:val="none" w:sz="0" w:space="0" w:color="auto"/>
            <w:right w:val="none" w:sz="0" w:space="0" w:color="auto"/>
          </w:divBdr>
        </w:div>
        <w:div w:id="1230337944">
          <w:marLeft w:val="0"/>
          <w:marRight w:val="0"/>
          <w:marTop w:val="0"/>
          <w:marBottom w:val="192"/>
          <w:divBdr>
            <w:top w:val="none" w:sz="0" w:space="0" w:color="auto"/>
            <w:left w:val="none" w:sz="0" w:space="0" w:color="auto"/>
            <w:bottom w:val="none" w:sz="0" w:space="0" w:color="auto"/>
            <w:right w:val="none" w:sz="0" w:space="0" w:color="auto"/>
          </w:divBdr>
        </w:div>
        <w:div w:id="451245139">
          <w:marLeft w:val="0"/>
          <w:marRight w:val="0"/>
          <w:marTop w:val="0"/>
          <w:marBottom w:val="192"/>
          <w:divBdr>
            <w:top w:val="none" w:sz="0" w:space="0" w:color="auto"/>
            <w:left w:val="none" w:sz="0" w:space="0" w:color="auto"/>
            <w:bottom w:val="none" w:sz="0" w:space="0" w:color="auto"/>
            <w:right w:val="none" w:sz="0" w:space="0" w:color="auto"/>
          </w:divBdr>
        </w:div>
        <w:div w:id="1662586068">
          <w:marLeft w:val="0"/>
          <w:marRight w:val="0"/>
          <w:marTop w:val="0"/>
          <w:marBottom w:val="192"/>
          <w:divBdr>
            <w:top w:val="none" w:sz="0" w:space="0" w:color="auto"/>
            <w:left w:val="none" w:sz="0" w:space="0" w:color="auto"/>
            <w:bottom w:val="none" w:sz="0" w:space="0" w:color="auto"/>
            <w:right w:val="none" w:sz="0" w:space="0" w:color="auto"/>
          </w:divBdr>
          <w:divsChild>
            <w:div w:id="888498179">
              <w:marLeft w:val="624"/>
              <w:marRight w:val="0"/>
              <w:marTop w:val="0"/>
              <w:marBottom w:val="0"/>
              <w:divBdr>
                <w:top w:val="none" w:sz="0" w:space="0" w:color="auto"/>
                <w:left w:val="none" w:sz="0" w:space="0" w:color="auto"/>
                <w:bottom w:val="none" w:sz="0" w:space="0" w:color="auto"/>
                <w:right w:val="none" w:sz="0" w:space="0" w:color="auto"/>
              </w:divBdr>
            </w:div>
            <w:div w:id="1831095274">
              <w:marLeft w:val="624"/>
              <w:marRight w:val="0"/>
              <w:marTop w:val="0"/>
              <w:marBottom w:val="0"/>
              <w:divBdr>
                <w:top w:val="none" w:sz="0" w:space="0" w:color="auto"/>
                <w:left w:val="none" w:sz="0" w:space="0" w:color="auto"/>
                <w:bottom w:val="none" w:sz="0" w:space="0" w:color="auto"/>
                <w:right w:val="none" w:sz="0" w:space="0" w:color="auto"/>
              </w:divBdr>
            </w:div>
          </w:divsChild>
        </w:div>
        <w:div w:id="88039044">
          <w:marLeft w:val="0"/>
          <w:marRight w:val="0"/>
          <w:marTop w:val="0"/>
          <w:marBottom w:val="192"/>
          <w:divBdr>
            <w:top w:val="none" w:sz="0" w:space="0" w:color="auto"/>
            <w:left w:val="none" w:sz="0" w:space="0" w:color="auto"/>
            <w:bottom w:val="none" w:sz="0" w:space="0" w:color="auto"/>
            <w:right w:val="none" w:sz="0" w:space="0" w:color="auto"/>
          </w:divBdr>
          <w:divsChild>
            <w:div w:id="528684831">
              <w:marLeft w:val="624"/>
              <w:marRight w:val="0"/>
              <w:marTop w:val="0"/>
              <w:marBottom w:val="0"/>
              <w:divBdr>
                <w:top w:val="none" w:sz="0" w:space="0" w:color="auto"/>
                <w:left w:val="none" w:sz="0" w:space="0" w:color="auto"/>
                <w:bottom w:val="none" w:sz="0" w:space="0" w:color="auto"/>
                <w:right w:val="none" w:sz="0" w:space="0" w:color="auto"/>
              </w:divBdr>
            </w:div>
            <w:div w:id="511143619">
              <w:marLeft w:val="624"/>
              <w:marRight w:val="0"/>
              <w:marTop w:val="0"/>
              <w:marBottom w:val="0"/>
              <w:divBdr>
                <w:top w:val="none" w:sz="0" w:space="0" w:color="auto"/>
                <w:left w:val="none" w:sz="0" w:space="0" w:color="auto"/>
                <w:bottom w:val="none" w:sz="0" w:space="0" w:color="auto"/>
                <w:right w:val="none" w:sz="0" w:space="0" w:color="auto"/>
              </w:divBdr>
            </w:div>
            <w:div w:id="1164511700">
              <w:marLeft w:val="624"/>
              <w:marRight w:val="0"/>
              <w:marTop w:val="0"/>
              <w:marBottom w:val="0"/>
              <w:divBdr>
                <w:top w:val="none" w:sz="0" w:space="0" w:color="auto"/>
                <w:left w:val="none" w:sz="0" w:space="0" w:color="auto"/>
                <w:bottom w:val="none" w:sz="0" w:space="0" w:color="auto"/>
                <w:right w:val="none" w:sz="0" w:space="0" w:color="auto"/>
              </w:divBdr>
            </w:div>
            <w:div w:id="503860056">
              <w:marLeft w:val="624"/>
              <w:marRight w:val="0"/>
              <w:marTop w:val="0"/>
              <w:marBottom w:val="0"/>
              <w:divBdr>
                <w:top w:val="none" w:sz="0" w:space="0" w:color="auto"/>
                <w:left w:val="none" w:sz="0" w:space="0" w:color="auto"/>
                <w:bottom w:val="none" w:sz="0" w:space="0" w:color="auto"/>
                <w:right w:val="none" w:sz="0" w:space="0" w:color="auto"/>
              </w:divBdr>
            </w:div>
            <w:div w:id="298850596">
              <w:marLeft w:val="624"/>
              <w:marRight w:val="0"/>
              <w:marTop w:val="0"/>
              <w:marBottom w:val="0"/>
              <w:divBdr>
                <w:top w:val="none" w:sz="0" w:space="0" w:color="auto"/>
                <w:left w:val="none" w:sz="0" w:space="0" w:color="auto"/>
                <w:bottom w:val="none" w:sz="0" w:space="0" w:color="auto"/>
                <w:right w:val="none" w:sz="0" w:space="0" w:color="auto"/>
              </w:divBdr>
            </w:div>
            <w:div w:id="2140763704">
              <w:marLeft w:val="624"/>
              <w:marRight w:val="0"/>
              <w:marTop w:val="0"/>
              <w:marBottom w:val="0"/>
              <w:divBdr>
                <w:top w:val="none" w:sz="0" w:space="0" w:color="auto"/>
                <w:left w:val="none" w:sz="0" w:space="0" w:color="auto"/>
                <w:bottom w:val="none" w:sz="0" w:space="0" w:color="auto"/>
                <w:right w:val="none" w:sz="0" w:space="0" w:color="auto"/>
              </w:divBdr>
            </w:div>
            <w:div w:id="1932617971">
              <w:marLeft w:val="624"/>
              <w:marRight w:val="0"/>
              <w:marTop w:val="0"/>
              <w:marBottom w:val="0"/>
              <w:divBdr>
                <w:top w:val="none" w:sz="0" w:space="0" w:color="auto"/>
                <w:left w:val="none" w:sz="0" w:space="0" w:color="auto"/>
                <w:bottom w:val="none" w:sz="0" w:space="0" w:color="auto"/>
                <w:right w:val="none" w:sz="0" w:space="0" w:color="auto"/>
              </w:divBdr>
            </w:div>
            <w:div w:id="1741555035">
              <w:marLeft w:val="624"/>
              <w:marRight w:val="0"/>
              <w:marTop w:val="0"/>
              <w:marBottom w:val="0"/>
              <w:divBdr>
                <w:top w:val="none" w:sz="0" w:space="0" w:color="auto"/>
                <w:left w:val="none" w:sz="0" w:space="0" w:color="auto"/>
                <w:bottom w:val="none" w:sz="0" w:space="0" w:color="auto"/>
                <w:right w:val="none" w:sz="0" w:space="0" w:color="auto"/>
              </w:divBdr>
            </w:div>
            <w:div w:id="2147238560">
              <w:marLeft w:val="624"/>
              <w:marRight w:val="0"/>
              <w:marTop w:val="0"/>
              <w:marBottom w:val="0"/>
              <w:divBdr>
                <w:top w:val="none" w:sz="0" w:space="0" w:color="auto"/>
                <w:left w:val="none" w:sz="0" w:space="0" w:color="auto"/>
                <w:bottom w:val="none" w:sz="0" w:space="0" w:color="auto"/>
                <w:right w:val="none" w:sz="0" w:space="0" w:color="auto"/>
              </w:divBdr>
            </w:div>
          </w:divsChild>
        </w:div>
        <w:div w:id="486940353">
          <w:marLeft w:val="0"/>
          <w:marRight w:val="0"/>
          <w:marTop w:val="0"/>
          <w:marBottom w:val="192"/>
          <w:divBdr>
            <w:top w:val="none" w:sz="0" w:space="0" w:color="auto"/>
            <w:left w:val="none" w:sz="0" w:space="0" w:color="auto"/>
            <w:bottom w:val="none" w:sz="0" w:space="0" w:color="auto"/>
            <w:right w:val="none" w:sz="0" w:space="0" w:color="auto"/>
          </w:divBdr>
        </w:div>
      </w:divsChild>
    </w:div>
    <w:div w:id="2034843741">
      <w:bodyDiv w:val="1"/>
      <w:marLeft w:val="0"/>
      <w:marRight w:val="0"/>
      <w:marTop w:val="0"/>
      <w:marBottom w:val="0"/>
      <w:divBdr>
        <w:top w:val="none" w:sz="0" w:space="0" w:color="auto"/>
        <w:left w:val="none" w:sz="0" w:space="0" w:color="auto"/>
        <w:bottom w:val="none" w:sz="0" w:space="0" w:color="auto"/>
        <w:right w:val="none" w:sz="0" w:space="0" w:color="auto"/>
      </w:divBdr>
      <w:divsChild>
        <w:div w:id="322050266">
          <w:marLeft w:val="0"/>
          <w:marRight w:val="0"/>
          <w:marTop w:val="0"/>
          <w:marBottom w:val="192"/>
          <w:divBdr>
            <w:top w:val="none" w:sz="0" w:space="0" w:color="auto"/>
            <w:left w:val="none" w:sz="0" w:space="0" w:color="auto"/>
            <w:bottom w:val="none" w:sz="0" w:space="0" w:color="auto"/>
            <w:right w:val="none" w:sz="0" w:space="0" w:color="auto"/>
          </w:divBdr>
        </w:div>
        <w:div w:id="2066025265">
          <w:marLeft w:val="624"/>
          <w:marRight w:val="0"/>
          <w:marTop w:val="0"/>
          <w:marBottom w:val="0"/>
          <w:divBdr>
            <w:top w:val="none" w:sz="0" w:space="0" w:color="auto"/>
            <w:left w:val="none" w:sz="0" w:space="0" w:color="auto"/>
            <w:bottom w:val="none" w:sz="0" w:space="0" w:color="auto"/>
            <w:right w:val="none" w:sz="0" w:space="0" w:color="auto"/>
          </w:divBdr>
        </w:div>
        <w:div w:id="1757047192">
          <w:marLeft w:val="624"/>
          <w:marRight w:val="0"/>
          <w:marTop w:val="0"/>
          <w:marBottom w:val="0"/>
          <w:divBdr>
            <w:top w:val="none" w:sz="0" w:space="0" w:color="auto"/>
            <w:left w:val="none" w:sz="0" w:space="0" w:color="auto"/>
            <w:bottom w:val="none" w:sz="0" w:space="0" w:color="auto"/>
            <w:right w:val="none" w:sz="0" w:space="0" w:color="auto"/>
          </w:divBdr>
        </w:div>
        <w:div w:id="465899187">
          <w:marLeft w:val="624"/>
          <w:marRight w:val="0"/>
          <w:marTop w:val="0"/>
          <w:marBottom w:val="0"/>
          <w:divBdr>
            <w:top w:val="none" w:sz="0" w:space="0" w:color="auto"/>
            <w:left w:val="none" w:sz="0" w:space="0" w:color="auto"/>
            <w:bottom w:val="none" w:sz="0" w:space="0" w:color="auto"/>
            <w:right w:val="none" w:sz="0" w:space="0" w:color="auto"/>
          </w:divBdr>
        </w:div>
        <w:div w:id="2017032271">
          <w:marLeft w:val="624"/>
          <w:marRight w:val="0"/>
          <w:marTop w:val="0"/>
          <w:marBottom w:val="0"/>
          <w:divBdr>
            <w:top w:val="none" w:sz="0" w:space="0" w:color="auto"/>
            <w:left w:val="none" w:sz="0" w:space="0" w:color="auto"/>
            <w:bottom w:val="none" w:sz="0" w:space="0" w:color="auto"/>
            <w:right w:val="none" w:sz="0" w:space="0" w:color="auto"/>
          </w:divBdr>
        </w:div>
        <w:div w:id="565411065">
          <w:marLeft w:val="624"/>
          <w:marRight w:val="0"/>
          <w:marTop w:val="0"/>
          <w:marBottom w:val="0"/>
          <w:divBdr>
            <w:top w:val="none" w:sz="0" w:space="0" w:color="auto"/>
            <w:left w:val="none" w:sz="0" w:space="0" w:color="auto"/>
            <w:bottom w:val="none" w:sz="0" w:space="0" w:color="auto"/>
            <w:right w:val="none" w:sz="0" w:space="0" w:color="auto"/>
          </w:divBdr>
        </w:div>
        <w:div w:id="327758531">
          <w:marLeft w:val="62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i.sk/Main/Default.aspx?Template=~/Main/TArticles.ascx&amp;LngID=0&amp;zzsrlnkid=5951067&amp;phContent=~/ZzSR/ShowRule.ascx&amp;RuleId=0&amp;FragmentId1=5166722&amp;FragmentId2=5166722" TargetMode="External"/><Relationship Id="rId13" Type="http://schemas.openxmlformats.org/officeDocument/2006/relationships/hyperlink" Target="http://www.epi.sk/Main/Default.aspx?Template=~/Main/TArticles.ascx&amp;LngID=0&amp;zzsrlnkid=5951067&amp;phContent=~/ZzSR/ShowRule.ascx&amp;RuleId=29747&amp;FragmentId1=0&amp;FragmentId2=0" TargetMode="External"/><Relationship Id="rId18" Type="http://schemas.openxmlformats.org/officeDocument/2006/relationships/hyperlink" Target="http://www.epi.sk/Main/Default.aspx?Template=~/Main/TArticles.ascx&amp;LngID=0&amp;zzsrlnkid=5951067&amp;phContent=~/ZzSR/ShowRule.ascx&amp;RuleId=12656&amp;FragmentId1=0&amp;FragmentId2=0" TargetMode="External"/><Relationship Id="rId26" Type="http://schemas.openxmlformats.org/officeDocument/2006/relationships/hyperlink" Target="http://www.epi.sk/Main/Default.aspx?Template=~/Main/TArticles.ascx&amp;LngID=0&amp;zzsrlnkid=5978448&amp;phContent=~/ZzSR/ShowRule.ascx&amp;RuleId=0&amp;FragmentId1=4447498&amp;FragmentId2=4447498"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epi.sk/Main/Default.aspx?Template=~/Main/TArticles.ascx&amp;LngID=0&amp;zzsrlnkid=5978448&amp;phContent=~/ZzSR/ShowRule.ascx&amp;RuleId=0&amp;FragmentId1=652316&amp;FragmentId2=652316" TargetMode="External"/><Relationship Id="rId34" Type="http://schemas.openxmlformats.org/officeDocument/2006/relationships/hyperlink" Target="http://www.epi.sk/Main/Default.aspx?Template=~/Main/TArticles.ascx&amp;LngID=0&amp;zzsrlnkid=5978448&amp;phContent=~/ZzSR/ShowRule.ascx&amp;RuleId=0&amp;FragmentId1=780492&amp;FragmentId2=780492" TargetMode="External"/><Relationship Id="rId7" Type="http://schemas.openxmlformats.org/officeDocument/2006/relationships/endnotes" Target="endnotes.xml"/><Relationship Id="rId12" Type="http://schemas.openxmlformats.org/officeDocument/2006/relationships/hyperlink" Target="http://www.epi.sk/Main/Default.aspx?Template=~/Main/TArticles.ascx&amp;LngID=0&amp;zzsrlnkid=5951067&amp;phContent=~/ZzSR/ShowRule.ascx&amp;RuleId=31934&amp;FragmentId1=0&amp;FragmentId2=0" TargetMode="External"/><Relationship Id="rId17" Type="http://schemas.openxmlformats.org/officeDocument/2006/relationships/hyperlink" Target="http://www.epi.sk/Main/Default.aspx?Template=~/Main/TArticles.ascx&amp;LngID=0&amp;zzsrlnkid=5951067&amp;phContent=~/ZzSR/ShowRule.ascx&amp;RuleId=14506&amp;FragmentId1=0&amp;FragmentId2=0" TargetMode="External"/><Relationship Id="rId25" Type="http://schemas.openxmlformats.org/officeDocument/2006/relationships/hyperlink" Target="http://www.epi.sk/Main/Default.aspx?Template=~/Main/TArticles.ascx&amp;LngID=0&amp;zzsrlnkid=5978448&amp;phContent=~/ZzSR/ShowRule.ascx&amp;RuleId=0&amp;FragmentId1=5010762&amp;FragmentId2=5010762" TargetMode="External"/><Relationship Id="rId33" Type="http://schemas.openxmlformats.org/officeDocument/2006/relationships/hyperlink" Target="http://www.epi.sk/Main/Default.aspx?Template=~/Main/TArticles.ascx&amp;LngID=0&amp;zzsrlnkid=5978448&amp;phContent=~/ZzSR/ShowRule.ascx&amp;RuleId=15370&amp;FragmentId1=0&amp;FragmentId2=0" TargetMode="External"/><Relationship Id="rId38" Type="http://schemas.openxmlformats.org/officeDocument/2006/relationships/hyperlink" Target="http://www.epi.sk/Main/Default.aspx?Template=~/Main/TArticles.ascx&amp;LngID=0&amp;zzsrlnkid=5978448&amp;phContent=~/ZzSR/ShowRule.ascx&amp;RuleId=0&amp;FragmentId1=545070&amp;FragmentId2=545070" TargetMode="External"/><Relationship Id="rId2" Type="http://schemas.openxmlformats.org/officeDocument/2006/relationships/numbering" Target="numbering.xml"/><Relationship Id="rId16" Type="http://schemas.openxmlformats.org/officeDocument/2006/relationships/hyperlink" Target="http://www.epi.sk/Main/Default.aspx?Template=~/Main/TArticles.ascx&amp;LngID=0&amp;zzsrlnkid=5951067&amp;phContent=~/ZzSR/ShowRule.ascx&amp;RuleId=11609&amp;FragmentId1=0&amp;FragmentId2=0" TargetMode="External"/><Relationship Id="rId20" Type="http://schemas.openxmlformats.org/officeDocument/2006/relationships/hyperlink" Target="http://www.epi.sk/Main/Default.aspx?Template=~/Main/TArticles.ascx&amp;LngID=0&amp;zzsrlnkid=5978448&amp;phContent=~/ZzSR/ShowRule.ascx&amp;RuleId=0&amp;FragmentId1=414481&amp;FragmentId2=414481" TargetMode="External"/><Relationship Id="rId29" Type="http://schemas.openxmlformats.org/officeDocument/2006/relationships/hyperlink" Target="http://www.epi.sk/Main/Default.aspx?Template=~/Main/TArticles.ascx&amp;LngID=0&amp;zzsrlnkid=5978448&amp;phContent=~/ZzSR/ShowRule.ascx&amp;RuleId=0&amp;FragmentId1=4872022&amp;FragmentId2=487202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i.sk/Main/Default.aspx?Template=~/Main/TArticles.ascx&amp;LngID=0&amp;zzsrlnkid=5951067&amp;phContent=~/ZzSR/ShowRule.ascx&amp;RuleId=17277&amp;FragmentId1=0&amp;FragmentId2=0" TargetMode="External"/><Relationship Id="rId24" Type="http://schemas.openxmlformats.org/officeDocument/2006/relationships/hyperlink" Target="http://www.epi.sk/Main/Default.aspx?Template=~/Main/TArticles.ascx&amp;LngID=0&amp;zzsrlnkid=5978448&amp;phContent=~/ZzSR/ShowRule.ascx&amp;RuleId=0&amp;FragmentId1=244208&amp;FragmentId2=244212" TargetMode="External"/><Relationship Id="rId32" Type="http://schemas.openxmlformats.org/officeDocument/2006/relationships/hyperlink" Target="http://www.epi.sk/Main/Default.aspx?Template=~/Main/TArticles.ascx&amp;LngID=0&amp;zzsrlnkid=5978448&amp;phContent=~/ZzSR/ShowRule.ascx&amp;RuleId=11182&amp;FragmentId1=0&amp;FragmentId2=0" TargetMode="External"/><Relationship Id="rId37" Type="http://schemas.openxmlformats.org/officeDocument/2006/relationships/hyperlink" Target="http://www.epi.sk/Main/Default.aspx?Template=~/Main/TArticles.ascx&amp;LngID=0&amp;zzsrlnkid=5978448&amp;phContent=~/ZzSR/ShowRule.ascx&amp;RuleId=0&amp;FragmentId1=504307&amp;FragmentId2=504307"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pi.sk/Main/Default.aspx?Template=~/Main/TArticles.ascx&amp;LngID=0&amp;zzsrlnkid=5951067&amp;phContent=~/ZzSR/ShowRule.ascx&amp;RuleId=17100&amp;FragmentId1=0&amp;FragmentId2=0" TargetMode="External"/><Relationship Id="rId23" Type="http://schemas.openxmlformats.org/officeDocument/2006/relationships/hyperlink" Target="http://www.epi.sk/Main/Default.aspx?Template=~/Main/TArticles.ascx&amp;LngID=0&amp;zzsrlnkid=5978448&amp;phContent=~/ZzSR/ShowRule.ascx&amp;RuleId=0&amp;FragmentId1=100881&amp;FragmentId2=100881" TargetMode="External"/><Relationship Id="rId28" Type="http://schemas.openxmlformats.org/officeDocument/2006/relationships/hyperlink" Target="http://www.epi.sk/Main/Default.aspx?Template=~/Main/TArticles.ascx&amp;LngID=0&amp;zzsrlnkid=5978448&amp;phContent=~/ZzSR/ShowRule.ascx&amp;RuleId=0&amp;FragmentId1=4750180&amp;FragmentId2=5386738" TargetMode="External"/><Relationship Id="rId36" Type="http://schemas.openxmlformats.org/officeDocument/2006/relationships/hyperlink" Target="http://www.epi.sk/Main/Default.aspx?Template=~/Main/TArticles.ascx&amp;LngID=0&amp;zzsrlnkid=5978448&amp;phContent=~/ZzSR/ShowRule.ascx&amp;RuleId=11346&amp;FragmentId1=0&amp;FragmentId2=0" TargetMode="External"/><Relationship Id="rId10" Type="http://schemas.openxmlformats.org/officeDocument/2006/relationships/hyperlink" Target="http://www.epi.sk/Main/Default.aspx?Template=~/Main/TArticles.ascx&amp;LngID=0&amp;zzsrlnkid=5951067&amp;phContent=~/ZzSR/ShowRule.ascx&amp;RuleId=16674&amp;FragmentId1=0&amp;FragmentId2=0" TargetMode="External"/><Relationship Id="rId19" Type="http://schemas.openxmlformats.org/officeDocument/2006/relationships/hyperlink" Target="http://www.epi.sk/Main/Default.aspx?Template=~/Main/TArticles.ascx&amp;LngID=0&amp;zzsrlnkid=5978448&amp;phContent=~/ZzSR/ShowRule.ascx&amp;RuleId=29746&amp;FragmentId1=0&amp;FragmentId2=0" TargetMode="External"/><Relationship Id="rId31" Type="http://schemas.openxmlformats.org/officeDocument/2006/relationships/hyperlink" Target="http://www.epi.sk/Main/Default.aspx?Template=~/Main/TArticles.ascx&amp;LngID=0&amp;zzsrlnkid=5978448&amp;phContent=~/ZzSR/ShowRule.ascx&amp;RuleId=31636&amp;FragmentId1=0&amp;FragmentId2=0" TargetMode="External"/><Relationship Id="rId4" Type="http://schemas.openxmlformats.org/officeDocument/2006/relationships/settings" Target="settings.xml"/><Relationship Id="rId9" Type="http://schemas.openxmlformats.org/officeDocument/2006/relationships/hyperlink" Target="http://www.epi.sk/Main/Default.aspx?Template=~/Main/TArticles.ascx&amp;LngID=0&amp;zzsrlnkid=5951067&amp;phContent=~/ZzSR/ShowRule.ascx&amp;RuleId=0&amp;FragmentId1=5166679&amp;FragmentId2=5166679" TargetMode="External"/><Relationship Id="rId14" Type="http://schemas.openxmlformats.org/officeDocument/2006/relationships/hyperlink" Target="http://www.epi.sk/Main/Default.aspx?Template=~/Main/TArticles.ascx&amp;LngID=0&amp;zzsrlnkid=5951067&amp;phContent=~/ZzSR/ShowRule.ascx&amp;RuleId=29657&amp;FragmentId1=0&amp;FragmentId2=0" TargetMode="External"/><Relationship Id="rId22" Type="http://schemas.openxmlformats.org/officeDocument/2006/relationships/hyperlink" Target="http://www.epi.sk/Main/Default.aspx?Template=~/Main/TArticles.ascx&amp;LngID=0&amp;zzsrlnkid=5978448&amp;phContent=~/ZzSR/ShowRule.ascx&amp;RuleId=0&amp;FragmentId1=739148&amp;FragmentId2=739148" TargetMode="External"/><Relationship Id="rId27" Type="http://schemas.openxmlformats.org/officeDocument/2006/relationships/hyperlink" Target="http://www.epi.sk/Main/Default.aspx?Template=~/Main/TArticles.ascx&amp;LngID=0&amp;zzsrlnkid=5978448&amp;phContent=~/ZzSR/ShowRule.ascx&amp;RuleId=0&amp;FragmentId1=4669176&amp;FragmentId2=4669176" TargetMode="External"/><Relationship Id="rId30" Type="http://schemas.openxmlformats.org/officeDocument/2006/relationships/hyperlink" Target="http://www.epi.sk/Main/Default.aspx?Template=~/Main/TArticles.ascx&amp;LngID=0&amp;zzsrlnkid=5978448&amp;phContent=~/ZzSR/ShowRule.ascx&amp;RuleId=0&amp;FragmentId1=102471&amp;FragmentId2=102491" TargetMode="External"/><Relationship Id="rId35" Type="http://schemas.openxmlformats.org/officeDocument/2006/relationships/hyperlink" Target="http://www.epi.sk/Main/Default.aspx?Template=~/Main/TArticles.ascx&amp;LngID=0&amp;zzsrlnkid=5978448&amp;phContent=~/ZzSR/ShowRule.ascx&amp;RuleId=30049&amp;FragmentId1=0&amp;FragmentId2=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ECC07-6276-4588-9392-19558A225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Pages>
  <Words>5872</Words>
  <Characters>33475</Characters>
  <Application>Microsoft Office Word</Application>
  <DocSecurity>0</DocSecurity>
  <Lines>278</Lines>
  <Paragraphs>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Vrlova Katarina, JUDr.</dc:creator>
  <cp:lastModifiedBy>Dosek Marek JUDr.</cp:lastModifiedBy>
  <cp:revision>4</cp:revision>
  <dcterms:created xsi:type="dcterms:W3CDTF">2024-09-11T09:40:00Z</dcterms:created>
  <dcterms:modified xsi:type="dcterms:W3CDTF">2024-09-11T10:38:00Z</dcterms:modified>
</cp:coreProperties>
</file>