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FDD" w:rsidRDefault="00964FDD" w:rsidP="00964FDD">
      <w:pPr>
        <w:pStyle w:val="Bezriadkovania"/>
        <w:rPr>
          <w:rFonts w:ascii="Times New Roman" w:hAnsi="Times New Roman"/>
          <w:sz w:val="24"/>
          <w:szCs w:val="24"/>
        </w:rPr>
      </w:pPr>
      <w:r>
        <w:rPr>
          <w:rFonts w:ascii="Times New Roman" w:hAnsi="Times New Roman"/>
          <w:sz w:val="24"/>
          <w:szCs w:val="24"/>
        </w:rPr>
        <w:t xml:space="preserve">Zn. </w:t>
      </w:r>
      <w:r w:rsidR="0068747D">
        <w:rPr>
          <w:rFonts w:ascii="Times New Roman" w:hAnsi="Times New Roman"/>
          <w:sz w:val="24"/>
          <w:szCs w:val="24"/>
        </w:rPr>
        <w:t>202</w:t>
      </w:r>
      <w:r w:rsidR="00882B8B">
        <w:rPr>
          <w:rFonts w:ascii="Times New Roman" w:hAnsi="Times New Roman"/>
          <w:sz w:val="24"/>
          <w:szCs w:val="24"/>
        </w:rPr>
        <w:t>4</w:t>
      </w:r>
      <w:r w:rsidR="003C3CCE">
        <w:rPr>
          <w:rFonts w:ascii="Times New Roman" w:hAnsi="Times New Roman"/>
          <w:sz w:val="24"/>
          <w:szCs w:val="24"/>
        </w:rPr>
        <w:t>_</w:t>
      </w:r>
      <w:r w:rsidR="00715C43">
        <w:rPr>
          <w:rFonts w:ascii="Times New Roman" w:hAnsi="Times New Roman"/>
          <w:sz w:val="24"/>
          <w:szCs w:val="24"/>
        </w:rPr>
        <w:t>1</w:t>
      </w:r>
      <w:r w:rsidR="005D6D7F">
        <w:rPr>
          <w:rFonts w:ascii="Times New Roman" w:hAnsi="Times New Roman"/>
          <w:sz w:val="24"/>
          <w:szCs w:val="24"/>
        </w:rPr>
        <w:t>2</w:t>
      </w:r>
      <w:r w:rsidR="00D875FF" w:rsidRPr="00D875FF">
        <w:rPr>
          <w:rFonts w:ascii="Times New Roman" w:hAnsi="Times New Roman"/>
          <w:sz w:val="24"/>
          <w:szCs w:val="24"/>
        </w:rPr>
        <w:t>.</w:t>
      </w:r>
      <w:r>
        <w:rPr>
          <w:rFonts w:ascii="Times New Roman" w:hAnsi="Times New Roman"/>
          <w:sz w:val="24"/>
          <w:szCs w:val="24"/>
        </w:rPr>
        <w:t>Ms</w:t>
      </w:r>
      <w:r w:rsidR="00D875FF">
        <w:rPr>
          <w:rFonts w:ascii="Times New Roman" w:hAnsi="Times New Roman"/>
          <w:sz w:val="24"/>
          <w:szCs w:val="24"/>
        </w:rPr>
        <w:t>Z</w:t>
      </w:r>
      <w:r w:rsidR="003C3CCE">
        <w:rPr>
          <w:rFonts w:ascii="Times New Roman" w:hAnsi="Times New Roman"/>
          <w:sz w:val="24"/>
          <w:szCs w:val="24"/>
        </w:rPr>
        <w:t>_</w:t>
      </w:r>
      <w:r w:rsidR="006938A0">
        <w:rPr>
          <w:rFonts w:ascii="Times New Roman" w:hAnsi="Times New Roman"/>
          <w:color w:val="000000" w:themeColor="text1"/>
          <w:sz w:val="24"/>
          <w:szCs w:val="24"/>
        </w:rPr>
        <w:t>3</w:t>
      </w:r>
      <w:r w:rsidR="00D875FF">
        <w:rPr>
          <w:rFonts w:ascii="Times New Roman" w:hAnsi="Times New Roman"/>
          <w:color w:val="000000" w:themeColor="text1"/>
          <w:sz w:val="24"/>
          <w:szCs w:val="24"/>
        </w:rPr>
        <w:t>.1</w:t>
      </w:r>
      <w:r w:rsidR="003C3CCE">
        <w:rPr>
          <w:rFonts w:ascii="Times New Roman" w:hAnsi="Times New Roman"/>
          <w:color w:val="000000" w:themeColor="text1"/>
          <w:sz w:val="24"/>
          <w:szCs w:val="24"/>
        </w:rPr>
        <w:t>_</w:t>
      </w:r>
      <w:r w:rsidR="002D28D6">
        <w:rPr>
          <w:rFonts w:ascii="Times New Roman" w:hAnsi="Times New Roman"/>
          <w:sz w:val="24"/>
          <w:szCs w:val="24"/>
        </w:rPr>
        <w:t xml:space="preserve"> </w:t>
      </w:r>
      <w:r w:rsidR="00D875FF">
        <w:rPr>
          <w:rFonts w:ascii="Times New Roman" w:hAnsi="Times New Roman"/>
          <w:sz w:val="24"/>
          <w:szCs w:val="24"/>
        </w:rPr>
        <w:t>Správa o plnení uznesení MsZ</w:t>
      </w:r>
      <w:r>
        <w:rPr>
          <w:rFonts w:ascii="Times New Roman" w:hAnsi="Times New Roman"/>
          <w:sz w:val="24"/>
          <w:szCs w:val="24"/>
        </w:rPr>
        <w:t xml:space="preserve">                                  </w:t>
      </w:r>
    </w:p>
    <w:p w:rsidR="00964FDD" w:rsidRDefault="00964FDD" w:rsidP="00964FDD">
      <w:pPr>
        <w:pStyle w:val="Bezriadkovania"/>
        <w:rPr>
          <w:rFonts w:ascii="Times New Roman" w:hAnsi="Times New Roman"/>
          <w:sz w:val="24"/>
          <w:szCs w:val="24"/>
        </w:rPr>
      </w:pPr>
    </w:p>
    <w:p w:rsidR="00D875FF" w:rsidRDefault="00D875FF" w:rsidP="00964FDD">
      <w:pPr>
        <w:pStyle w:val="Bezriadkovania"/>
        <w:rPr>
          <w:rFonts w:ascii="Times New Roman" w:hAnsi="Times New Roman"/>
          <w:sz w:val="24"/>
          <w:szCs w:val="24"/>
        </w:rPr>
      </w:pPr>
    </w:p>
    <w:p w:rsidR="00964FDD" w:rsidRDefault="00964FDD" w:rsidP="00964FDD">
      <w:pPr>
        <w:pStyle w:val="Bezriadkovania"/>
        <w:rPr>
          <w:rFonts w:ascii="Times New Roman" w:hAnsi="Times New Roman"/>
          <w:sz w:val="24"/>
          <w:szCs w:val="24"/>
        </w:rPr>
      </w:pPr>
      <w:r>
        <w:rPr>
          <w:rFonts w:ascii="Times New Roman" w:hAnsi="Times New Roman"/>
          <w:sz w:val="24"/>
          <w:szCs w:val="24"/>
        </w:rPr>
        <w:t>Materiál na rokovanie</w:t>
      </w:r>
    </w:p>
    <w:p w:rsidR="00964FDD" w:rsidRDefault="00964FDD" w:rsidP="00964FDD">
      <w:pPr>
        <w:pStyle w:val="Bezriadkovania"/>
        <w:rPr>
          <w:rFonts w:ascii="Times New Roman" w:hAnsi="Times New Roman"/>
          <w:sz w:val="24"/>
          <w:szCs w:val="24"/>
        </w:rPr>
      </w:pPr>
    </w:p>
    <w:p w:rsidR="000D3C74" w:rsidRDefault="000D3C74" w:rsidP="00964FDD">
      <w:pPr>
        <w:pStyle w:val="Bezriadkovania"/>
        <w:rPr>
          <w:rFonts w:ascii="Times New Roman" w:hAnsi="Times New Roman"/>
          <w:sz w:val="24"/>
          <w:szCs w:val="24"/>
        </w:rPr>
      </w:pPr>
    </w:p>
    <w:p w:rsidR="00964FDD" w:rsidRPr="003C3CCE" w:rsidRDefault="00715C43" w:rsidP="00964FDD">
      <w:pPr>
        <w:pStyle w:val="Bezriadkovania"/>
        <w:rPr>
          <w:rFonts w:ascii="Times New Roman" w:hAnsi="Times New Roman"/>
          <w:b/>
          <w:sz w:val="24"/>
          <w:szCs w:val="24"/>
        </w:rPr>
      </w:pPr>
      <w:r w:rsidRPr="003C3CCE">
        <w:rPr>
          <w:rFonts w:ascii="Times New Roman" w:hAnsi="Times New Roman"/>
          <w:b/>
          <w:sz w:val="24"/>
          <w:szCs w:val="24"/>
        </w:rPr>
        <w:t>1</w:t>
      </w:r>
      <w:r w:rsidR="00FB69D2">
        <w:rPr>
          <w:rFonts w:ascii="Times New Roman" w:hAnsi="Times New Roman"/>
          <w:b/>
          <w:sz w:val="24"/>
          <w:szCs w:val="24"/>
        </w:rPr>
        <w:t>2</w:t>
      </w:r>
      <w:bookmarkStart w:id="0" w:name="_GoBack"/>
      <w:bookmarkEnd w:id="0"/>
      <w:r w:rsidR="00964FDD" w:rsidRPr="003C3CCE">
        <w:rPr>
          <w:rFonts w:ascii="Times New Roman" w:hAnsi="Times New Roman"/>
          <w:b/>
          <w:sz w:val="24"/>
          <w:szCs w:val="24"/>
        </w:rPr>
        <w:t xml:space="preserve">. zasadnutie </w:t>
      </w:r>
      <w:r w:rsidR="00D875FF" w:rsidRPr="003C3CCE">
        <w:rPr>
          <w:rFonts w:ascii="Times New Roman" w:hAnsi="Times New Roman"/>
          <w:b/>
          <w:sz w:val="24"/>
          <w:szCs w:val="24"/>
        </w:rPr>
        <w:t>Mestského zastupiteľstva</w:t>
      </w:r>
      <w:r w:rsidR="00964FDD" w:rsidRPr="003C3CCE">
        <w:rPr>
          <w:rFonts w:ascii="Times New Roman" w:hAnsi="Times New Roman"/>
          <w:b/>
          <w:sz w:val="24"/>
          <w:szCs w:val="24"/>
        </w:rPr>
        <w:t xml:space="preserve"> v Senici</w:t>
      </w:r>
    </w:p>
    <w:p w:rsidR="00964FDD" w:rsidRDefault="00964FDD" w:rsidP="00964FDD">
      <w:pPr>
        <w:pStyle w:val="Bezriadkovania"/>
        <w:rPr>
          <w:rFonts w:ascii="Times New Roman" w:hAnsi="Times New Roman"/>
          <w:sz w:val="24"/>
          <w:szCs w:val="24"/>
        </w:rPr>
      </w:pPr>
    </w:p>
    <w:p w:rsidR="00D875FF" w:rsidRDefault="00D875FF" w:rsidP="00964FDD">
      <w:pPr>
        <w:pStyle w:val="Bezriadkovania"/>
        <w:rPr>
          <w:rFonts w:ascii="Times New Roman" w:hAnsi="Times New Roman"/>
          <w:sz w:val="24"/>
          <w:szCs w:val="24"/>
        </w:rPr>
      </w:pPr>
    </w:p>
    <w:p w:rsidR="00964FDD" w:rsidRDefault="00964FDD" w:rsidP="00964FDD">
      <w:pPr>
        <w:pStyle w:val="Bezriadkovania"/>
        <w:rPr>
          <w:rFonts w:ascii="Times New Roman" w:hAnsi="Times New Roman"/>
          <w:sz w:val="24"/>
          <w:szCs w:val="24"/>
        </w:rPr>
      </w:pPr>
      <w:r>
        <w:rPr>
          <w:rFonts w:ascii="Times New Roman" w:hAnsi="Times New Roman"/>
          <w:sz w:val="24"/>
          <w:szCs w:val="24"/>
        </w:rPr>
        <w:t xml:space="preserve">Dňa: </w:t>
      </w:r>
      <w:r w:rsidR="00FD38C9">
        <w:rPr>
          <w:rFonts w:ascii="Times New Roman" w:hAnsi="Times New Roman"/>
          <w:sz w:val="24"/>
          <w:szCs w:val="24"/>
        </w:rPr>
        <w:tab/>
      </w:r>
      <w:r w:rsidR="00FD38C9">
        <w:rPr>
          <w:rFonts w:ascii="Times New Roman" w:hAnsi="Times New Roman"/>
          <w:sz w:val="24"/>
          <w:szCs w:val="24"/>
        </w:rPr>
        <w:tab/>
      </w:r>
      <w:r w:rsidR="00FD38C9">
        <w:rPr>
          <w:rFonts w:ascii="Times New Roman" w:hAnsi="Times New Roman"/>
          <w:sz w:val="24"/>
          <w:szCs w:val="24"/>
        </w:rPr>
        <w:tab/>
      </w:r>
      <w:r w:rsidR="00FD38C9">
        <w:rPr>
          <w:rFonts w:ascii="Times New Roman" w:hAnsi="Times New Roman"/>
          <w:sz w:val="24"/>
          <w:szCs w:val="24"/>
        </w:rPr>
        <w:tab/>
      </w:r>
      <w:r w:rsidR="005D6D7F">
        <w:rPr>
          <w:rFonts w:ascii="Times New Roman" w:hAnsi="Times New Roman"/>
          <w:sz w:val="24"/>
          <w:szCs w:val="24"/>
        </w:rPr>
        <w:t>19.09</w:t>
      </w:r>
      <w:r w:rsidR="00FD38C9">
        <w:rPr>
          <w:rFonts w:ascii="Times New Roman" w:hAnsi="Times New Roman"/>
          <w:sz w:val="24"/>
          <w:szCs w:val="24"/>
        </w:rPr>
        <w:t>.</w:t>
      </w:r>
      <w:r w:rsidR="00BE0C46">
        <w:rPr>
          <w:rFonts w:ascii="Times New Roman" w:hAnsi="Times New Roman"/>
          <w:sz w:val="24"/>
          <w:szCs w:val="24"/>
        </w:rPr>
        <w:t>2024</w:t>
      </w:r>
    </w:p>
    <w:p w:rsidR="00D875FF" w:rsidRDefault="00D875FF" w:rsidP="00964FDD">
      <w:pPr>
        <w:pStyle w:val="Bezriadkovania"/>
        <w:rPr>
          <w:rFonts w:ascii="Times New Roman" w:hAnsi="Times New Roman"/>
          <w:sz w:val="24"/>
          <w:szCs w:val="24"/>
        </w:rPr>
      </w:pPr>
    </w:p>
    <w:p w:rsidR="000D3C74" w:rsidRDefault="000D3C74" w:rsidP="00964FDD">
      <w:pPr>
        <w:pStyle w:val="Bezriadkovania"/>
        <w:rPr>
          <w:rFonts w:ascii="Times New Roman" w:hAnsi="Times New Roman"/>
          <w:sz w:val="24"/>
          <w:szCs w:val="24"/>
        </w:rPr>
      </w:pPr>
    </w:p>
    <w:p w:rsidR="00964FDD" w:rsidRDefault="00964FDD" w:rsidP="00964FDD">
      <w:pPr>
        <w:pStyle w:val="Bezriadkovania"/>
        <w:rPr>
          <w:rFonts w:ascii="Times New Roman" w:hAnsi="Times New Roman"/>
          <w:color w:val="FF0000"/>
          <w:sz w:val="24"/>
          <w:szCs w:val="24"/>
        </w:rPr>
      </w:pPr>
      <w:r>
        <w:rPr>
          <w:rFonts w:ascii="Times New Roman" w:hAnsi="Times New Roman"/>
          <w:sz w:val="24"/>
          <w:szCs w:val="24"/>
        </w:rPr>
        <w:t xml:space="preserve">Bod programu číslo: </w:t>
      </w:r>
      <w:r w:rsidR="00FD38C9">
        <w:rPr>
          <w:rFonts w:ascii="Times New Roman" w:hAnsi="Times New Roman"/>
          <w:sz w:val="24"/>
          <w:szCs w:val="24"/>
        </w:rPr>
        <w:tab/>
      </w:r>
      <w:r w:rsidR="00FD38C9">
        <w:rPr>
          <w:rFonts w:ascii="Times New Roman" w:hAnsi="Times New Roman"/>
          <w:sz w:val="24"/>
          <w:szCs w:val="24"/>
        </w:rPr>
        <w:tab/>
      </w:r>
      <w:r w:rsidR="006938A0">
        <w:rPr>
          <w:rFonts w:ascii="Times New Roman" w:hAnsi="Times New Roman"/>
          <w:sz w:val="24"/>
          <w:szCs w:val="24"/>
        </w:rPr>
        <w:t>3</w:t>
      </w:r>
      <w:r w:rsidR="00D875FF">
        <w:rPr>
          <w:rFonts w:ascii="Times New Roman" w:hAnsi="Times New Roman"/>
          <w:sz w:val="24"/>
          <w:szCs w:val="24"/>
        </w:rPr>
        <w:t>.1</w:t>
      </w:r>
    </w:p>
    <w:p w:rsidR="00964FDD" w:rsidRDefault="00964FDD" w:rsidP="00964FDD">
      <w:pPr>
        <w:pStyle w:val="Bezriadkovania"/>
        <w:rPr>
          <w:rFonts w:ascii="Times New Roman" w:hAnsi="Times New Roman"/>
          <w:sz w:val="24"/>
          <w:szCs w:val="24"/>
        </w:rPr>
      </w:pPr>
    </w:p>
    <w:p w:rsidR="00D875FF" w:rsidRDefault="00D875FF" w:rsidP="002D28D6">
      <w:pPr>
        <w:pStyle w:val="Bezriadkovania"/>
        <w:ind w:left="2832" w:hanging="2832"/>
        <w:rPr>
          <w:rFonts w:ascii="Times New Roman" w:hAnsi="Times New Roman"/>
          <w:sz w:val="24"/>
          <w:szCs w:val="24"/>
        </w:rPr>
      </w:pPr>
    </w:p>
    <w:p w:rsidR="00D875FF" w:rsidRDefault="00D875FF" w:rsidP="002D28D6">
      <w:pPr>
        <w:pStyle w:val="Bezriadkovania"/>
        <w:ind w:left="2832" w:hanging="2832"/>
        <w:rPr>
          <w:rFonts w:ascii="Times New Roman" w:hAnsi="Times New Roman"/>
          <w:sz w:val="24"/>
          <w:szCs w:val="24"/>
        </w:rPr>
      </w:pPr>
    </w:p>
    <w:p w:rsidR="00964FDD" w:rsidRDefault="00964FDD" w:rsidP="00D875FF">
      <w:pPr>
        <w:pStyle w:val="Bezriadkovania"/>
        <w:ind w:left="2832" w:hanging="2832"/>
        <w:jc w:val="both"/>
        <w:rPr>
          <w:rFonts w:ascii="Times New Roman" w:hAnsi="Times New Roman"/>
          <w:b/>
          <w:sz w:val="24"/>
          <w:szCs w:val="24"/>
        </w:rPr>
      </w:pPr>
      <w:r>
        <w:rPr>
          <w:rFonts w:ascii="Times New Roman" w:hAnsi="Times New Roman"/>
          <w:sz w:val="24"/>
          <w:szCs w:val="24"/>
        </w:rPr>
        <w:t>Názov materiálu:</w:t>
      </w:r>
      <w:r w:rsidR="002D28D6">
        <w:rPr>
          <w:rFonts w:ascii="Times New Roman" w:hAnsi="Times New Roman"/>
          <w:sz w:val="24"/>
          <w:szCs w:val="24"/>
        </w:rPr>
        <w:tab/>
      </w:r>
      <w:r w:rsidR="00D875FF" w:rsidRPr="00FD38C9">
        <w:rPr>
          <w:rFonts w:ascii="Times New Roman" w:hAnsi="Times New Roman"/>
          <w:b/>
          <w:sz w:val="24"/>
          <w:szCs w:val="24"/>
        </w:rPr>
        <w:t>Správa o plnení uznesení MsZ</w:t>
      </w:r>
    </w:p>
    <w:p w:rsidR="00964FDD" w:rsidRDefault="00964FDD" w:rsidP="00964FDD">
      <w:pPr>
        <w:pStyle w:val="Bezriadkovania"/>
        <w:rPr>
          <w:rFonts w:ascii="Times New Roman" w:hAnsi="Times New Roman"/>
          <w:sz w:val="24"/>
          <w:szCs w:val="24"/>
        </w:rPr>
      </w:pPr>
    </w:p>
    <w:p w:rsidR="000D3C74" w:rsidRDefault="000D3C74" w:rsidP="00964FDD">
      <w:pPr>
        <w:pStyle w:val="Bezriadkovania"/>
        <w:rPr>
          <w:rFonts w:ascii="Times New Roman" w:hAnsi="Times New Roman"/>
          <w:sz w:val="24"/>
          <w:szCs w:val="24"/>
        </w:rPr>
      </w:pPr>
    </w:p>
    <w:p w:rsidR="00964FDD" w:rsidRDefault="00964FDD" w:rsidP="00964FDD">
      <w:pPr>
        <w:pStyle w:val="Bezriadkovania"/>
        <w:rPr>
          <w:rFonts w:ascii="Times New Roman" w:hAnsi="Times New Roman"/>
          <w:sz w:val="24"/>
          <w:szCs w:val="24"/>
        </w:rPr>
      </w:pPr>
      <w:r>
        <w:rPr>
          <w:rFonts w:ascii="Times New Roman" w:hAnsi="Times New Roman"/>
          <w:sz w:val="24"/>
          <w:szCs w:val="24"/>
        </w:rPr>
        <w:t>Návrh vypracoval:</w:t>
      </w:r>
      <w:r w:rsidR="002D28D6">
        <w:rPr>
          <w:rFonts w:ascii="Times New Roman" w:hAnsi="Times New Roman"/>
          <w:sz w:val="24"/>
          <w:szCs w:val="24"/>
        </w:rPr>
        <w:tab/>
      </w:r>
      <w:r w:rsidR="002D28D6">
        <w:rPr>
          <w:rFonts w:ascii="Times New Roman" w:hAnsi="Times New Roman"/>
          <w:sz w:val="24"/>
          <w:szCs w:val="24"/>
        </w:rPr>
        <w:tab/>
      </w:r>
      <w:r w:rsidR="009649E8">
        <w:rPr>
          <w:rFonts w:ascii="Times New Roman" w:hAnsi="Times New Roman"/>
          <w:sz w:val="24"/>
          <w:szCs w:val="24"/>
        </w:rPr>
        <w:t>Mgr. Tomáš Makas</w:t>
      </w:r>
      <w:r w:rsidR="00D875FF">
        <w:rPr>
          <w:rFonts w:ascii="Times New Roman" w:hAnsi="Times New Roman"/>
          <w:sz w:val="24"/>
          <w:szCs w:val="24"/>
        </w:rPr>
        <w:t xml:space="preserve">, </w:t>
      </w:r>
      <w:r w:rsidR="009649E8">
        <w:rPr>
          <w:rFonts w:ascii="Times New Roman" w:hAnsi="Times New Roman"/>
          <w:sz w:val="24"/>
          <w:szCs w:val="24"/>
        </w:rPr>
        <w:t>hlavný kontrolór mesta Senica</w:t>
      </w:r>
    </w:p>
    <w:p w:rsidR="00964FDD" w:rsidRDefault="00964FDD" w:rsidP="00964FDD">
      <w:pPr>
        <w:pStyle w:val="Bezriadkovania"/>
        <w:rPr>
          <w:rFonts w:ascii="Times New Roman" w:hAnsi="Times New Roman"/>
          <w:sz w:val="24"/>
          <w:szCs w:val="24"/>
        </w:rPr>
      </w:pPr>
    </w:p>
    <w:p w:rsidR="00964FDD" w:rsidRDefault="00964FDD" w:rsidP="00964FDD">
      <w:pPr>
        <w:pStyle w:val="Bezriadkovania"/>
        <w:rPr>
          <w:rFonts w:ascii="Times New Roman" w:hAnsi="Times New Roman"/>
          <w:sz w:val="24"/>
          <w:szCs w:val="24"/>
        </w:rPr>
      </w:pPr>
      <w:r>
        <w:rPr>
          <w:rFonts w:ascii="Times New Roman" w:hAnsi="Times New Roman"/>
          <w:sz w:val="24"/>
          <w:szCs w:val="24"/>
        </w:rPr>
        <w:t>Návrh predkladá:</w:t>
      </w:r>
      <w:r w:rsidR="002D28D6">
        <w:rPr>
          <w:rFonts w:ascii="Times New Roman" w:hAnsi="Times New Roman"/>
          <w:sz w:val="24"/>
          <w:szCs w:val="24"/>
        </w:rPr>
        <w:tab/>
      </w:r>
      <w:r w:rsidR="002D28D6">
        <w:rPr>
          <w:rFonts w:ascii="Times New Roman" w:hAnsi="Times New Roman"/>
          <w:sz w:val="24"/>
          <w:szCs w:val="24"/>
        </w:rPr>
        <w:tab/>
      </w:r>
      <w:r w:rsidR="00991463" w:rsidRPr="00991463">
        <w:rPr>
          <w:rFonts w:ascii="Times New Roman" w:hAnsi="Times New Roman"/>
          <w:sz w:val="24"/>
          <w:szCs w:val="24"/>
        </w:rPr>
        <w:t>Mgr. Tomáš Makas, hlavný kontrolór mesta Senica</w:t>
      </w:r>
    </w:p>
    <w:p w:rsidR="00964FDD" w:rsidRDefault="00964FDD" w:rsidP="00964FDD">
      <w:pPr>
        <w:pStyle w:val="Bezriadkovania"/>
        <w:rPr>
          <w:rFonts w:ascii="Times New Roman" w:hAnsi="Times New Roman"/>
          <w:sz w:val="24"/>
          <w:szCs w:val="24"/>
        </w:rPr>
      </w:pPr>
    </w:p>
    <w:p w:rsidR="00964FDD" w:rsidRDefault="00964FDD" w:rsidP="00964FDD">
      <w:pPr>
        <w:pStyle w:val="Bezriadkovania"/>
        <w:rPr>
          <w:rFonts w:ascii="Times New Roman" w:hAnsi="Times New Roman"/>
          <w:sz w:val="24"/>
          <w:szCs w:val="24"/>
        </w:rPr>
      </w:pPr>
    </w:p>
    <w:p w:rsidR="00964FDD" w:rsidRDefault="00964FDD" w:rsidP="00964FDD">
      <w:pPr>
        <w:pStyle w:val="Bezriadkovania"/>
        <w:rPr>
          <w:rFonts w:ascii="Times New Roman" w:hAnsi="Times New Roman"/>
          <w:sz w:val="24"/>
          <w:szCs w:val="24"/>
        </w:rPr>
      </w:pPr>
    </w:p>
    <w:p w:rsidR="000D3C74" w:rsidRDefault="000D3C74" w:rsidP="00964FDD">
      <w:pPr>
        <w:pStyle w:val="Bezriadkovania"/>
        <w:rPr>
          <w:rFonts w:ascii="Times New Roman" w:hAnsi="Times New Roman"/>
          <w:sz w:val="24"/>
          <w:szCs w:val="24"/>
        </w:rPr>
      </w:pPr>
    </w:p>
    <w:p w:rsidR="00964FDD" w:rsidRDefault="00964FDD" w:rsidP="00964FDD">
      <w:pPr>
        <w:pStyle w:val="Bezriadkovania"/>
        <w:rPr>
          <w:rFonts w:ascii="Times New Roman" w:hAnsi="Times New Roman"/>
          <w:sz w:val="24"/>
          <w:szCs w:val="24"/>
        </w:rPr>
      </w:pPr>
      <w:r>
        <w:rPr>
          <w:rFonts w:ascii="Times New Roman" w:hAnsi="Times New Roman"/>
          <w:sz w:val="24"/>
          <w:szCs w:val="24"/>
        </w:rPr>
        <w:t>Návrh na uznesenie:</w:t>
      </w:r>
      <w:r w:rsidR="002D28D6">
        <w:rPr>
          <w:rFonts w:ascii="Times New Roman" w:hAnsi="Times New Roman"/>
          <w:sz w:val="24"/>
          <w:szCs w:val="24"/>
        </w:rPr>
        <w:tab/>
      </w:r>
      <w:r w:rsidR="002D28D6">
        <w:rPr>
          <w:rFonts w:ascii="Times New Roman" w:hAnsi="Times New Roman"/>
          <w:sz w:val="24"/>
          <w:szCs w:val="24"/>
        </w:rPr>
        <w:tab/>
      </w:r>
      <w:r w:rsidRPr="002D28D6">
        <w:rPr>
          <w:rFonts w:ascii="Times New Roman" w:hAnsi="Times New Roman"/>
          <w:b/>
          <w:sz w:val="24"/>
          <w:szCs w:val="24"/>
        </w:rPr>
        <w:t>Mestsk</w:t>
      </w:r>
      <w:r w:rsidR="00D875FF">
        <w:rPr>
          <w:rFonts w:ascii="Times New Roman" w:hAnsi="Times New Roman"/>
          <w:b/>
          <w:sz w:val="24"/>
          <w:szCs w:val="24"/>
        </w:rPr>
        <w:t xml:space="preserve">é zastupiteľstvo </w:t>
      </w:r>
      <w:r w:rsidRPr="002D28D6">
        <w:rPr>
          <w:rFonts w:ascii="Times New Roman" w:hAnsi="Times New Roman"/>
          <w:b/>
          <w:sz w:val="24"/>
          <w:szCs w:val="24"/>
        </w:rPr>
        <w:t>v Senici</w:t>
      </w:r>
      <w:r>
        <w:rPr>
          <w:rFonts w:ascii="Times New Roman" w:hAnsi="Times New Roman"/>
          <w:sz w:val="24"/>
          <w:szCs w:val="24"/>
        </w:rPr>
        <w:t xml:space="preserve">    </w:t>
      </w:r>
    </w:p>
    <w:p w:rsidR="00964FDD" w:rsidRDefault="00964FDD" w:rsidP="00964FDD">
      <w:pPr>
        <w:pStyle w:val="Bezriadkovania"/>
        <w:rPr>
          <w:rFonts w:ascii="Times New Roman" w:hAnsi="Times New Roman"/>
          <w:sz w:val="24"/>
          <w:szCs w:val="24"/>
        </w:rPr>
      </w:pPr>
    </w:p>
    <w:p w:rsidR="00964FDD" w:rsidRPr="00D875FF" w:rsidRDefault="00D875FF" w:rsidP="002D28D6">
      <w:pPr>
        <w:pStyle w:val="Bezriadkovania"/>
        <w:ind w:left="2124" w:firstLine="708"/>
        <w:rPr>
          <w:rFonts w:ascii="Times New Roman" w:hAnsi="Times New Roman"/>
          <w:b/>
          <w:sz w:val="24"/>
          <w:szCs w:val="24"/>
        </w:rPr>
      </w:pPr>
      <w:r w:rsidRPr="00D875FF">
        <w:rPr>
          <w:rFonts w:ascii="Times New Roman" w:hAnsi="Times New Roman"/>
          <w:b/>
          <w:sz w:val="24"/>
          <w:szCs w:val="24"/>
        </w:rPr>
        <w:t>s c h v a ľ u j e</w:t>
      </w:r>
      <w:r w:rsidR="00964FDD" w:rsidRPr="00D875FF">
        <w:rPr>
          <w:rFonts w:ascii="Times New Roman" w:hAnsi="Times New Roman"/>
          <w:b/>
          <w:sz w:val="24"/>
          <w:szCs w:val="24"/>
        </w:rPr>
        <w:t xml:space="preserve"> </w:t>
      </w:r>
    </w:p>
    <w:p w:rsidR="002D28D6" w:rsidRDefault="002D28D6" w:rsidP="002D28D6">
      <w:pPr>
        <w:pStyle w:val="Bezriadkovania"/>
        <w:ind w:left="2832"/>
        <w:rPr>
          <w:rFonts w:ascii="Times New Roman" w:hAnsi="Times New Roman"/>
          <w:sz w:val="24"/>
          <w:szCs w:val="24"/>
        </w:rPr>
      </w:pPr>
    </w:p>
    <w:p w:rsidR="002D28D6" w:rsidRPr="00FD38C9" w:rsidRDefault="00D875FF" w:rsidP="002D28D6">
      <w:pPr>
        <w:pStyle w:val="Bezriadkovania"/>
        <w:ind w:left="2832" w:firstLine="3"/>
        <w:rPr>
          <w:rFonts w:ascii="Times New Roman" w:hAnsi="Times New Roman"/>
          <w:b/>
          <w:sz w:val="24"/>
          <w:szCs w:val="24"/>
        </w:rPr>
      </w:pPr>
      <w:r w:rsidRPr="00FD38C9">
        <w:rPr>
          <w:rFonts w:ascii="Times New Roman" w:hAnsi="Times New Roman"/>
          <w:b/>
          <w:sz w:val="24"/>
          <w:szCs w:val="24"/>
        </w:rPr>
        <w:t xml:space="preserve">Správu o plnení uznesení </w:t>
      </w:r>
      <w:proofErr w:type="spellStart"/>
      <w:r w:rsidRPr="00FD38C9">
        <w:rPr>
          <w:rFonts w:ascii="Times New Roman" w:hAnsi="Times New Roman"/>
          <w:b/>
          <w:sz w:val="24"/>
          <w:szCs w:val="24"/>
        </w:rPr>
        <w:t>MsZ</w:t>
      </w:r>
      <w:proofErr w:type="spellEnd"/>
      <w:r w:rsidR="00964FDD" w:rsidRPr="00FD38C9">
        <w:rPr>
          <w:rFonts w:ascii="Times New Roman" w:hAnsi="Times New Roman"/>
          <w:b/>
          <w:sz w:val="24"/>
          <w:szCs w:val="24"/>
        </w:rPr>
        <w:tab/>
      </w:r>
      <w:r w:rsidR="00964FDD" w:rsidRPr="00FD38C9">
        <w:rPr>
          <w:rFonts w:ascii="Times New Roman" w:hAnsi="Times New Roman"/>
          <w:b/>
          <w:sz w:val="24"/>
          <w:szCs w:val="24"/>
        </w:rPr>
        <w:tab/>
      </w:r>
      <w:r w:rsidR="00964FDD" w:rsidRPr="00FD38C9">
        <w:rPr>
          <w:rFonts w:ascii="Times New Roman" w:hAnsi="Times New Roman"/>
          <w:b/>
          <w:sz w:val="24"/>
          <w:szCs w:val="24"/>
        </w:rPr>
        <w:tab/>
      </w:r>
      <w:r w:rsidR="00964FDD" w:rsidRPr="00FD38C9">
        <w:rPr>
          <w:rFonts w:ascii="Times New Roman" w:hAnsi="Times New Roman"/>
          <w:b/>
          <w:sz w:val="24"/>
          <w:szCs w:val="24"/>
        </w:rPr>
        <w:tab/>
      </w:r>
    </w:p>
    <w:p w:rsidR="00964FDD" w:rsidRDefault="00964FDD" w:rsidP="002D28D6">
      <w:pPr>
        <w:pStyle w:val="Bezriadkovania"/>
        <w:ind w:left="2832" w:firstLine="3"/>
        <w:rPr>
          <w:rFonts w:ascii="Times New Roman" w:hAnsi="Times New Roman"/>
          <w:sz w:val="24"/>
          <w:szCs w:val="24"/>
        </w:rPr>
      </w:pPr>
      <w:r>
        <w:rPr>
          <w:rFonts w:ascii="Times New Roman" w:hAnsi="Times New Roman"/>
          <w:sz w:val="24"/>
          <w:szCs w:val="24"/>
        </w:rPr>
        <w:t xml:space="preserve">                                                   </w:t>
      </w:r>
    </w:p>
    <w:p w:rsidR="00964FDD" w:rsidRDefault="00964FDD" w:rsidP="00964FDD">
      <w:pPr>
        <w:pStyle w:val="Bezriadkovania"/>
        <w:rPr>
          <w:rFonts w:ascii="Times New Roman" w:hAnsi="Times New Roman"/>
          <w:sz w:val="24"/>
          <w:szCs w:val="24"/>
        </w:rPr>
      </w:pPr>
    </w:p>
    <w:p w:rsidR="00964FDD" w:rsidRDefault="00964FDD" w:rsidP="00964FDD">
      <w:pPr>
        <w:pStyle w:val="Bezriadkovania"/>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964FDD" w:rsidRDefault="00964FDD" w:rsidP="00964FDD">
      <w:pPr>
        <w:pStyle w:val="Bezriadkovania"/>
        <w:rPr>
          <w:rFonts w:ascii="Times New Roman" w:hAnsi="Times New Roman"/>
          <w:sz w:val="24"/>
          <w:szCs w:val="24"/>
        </w:rPr>
      </w:pPr>
    </w:p>
    <w:p w:rsidR="00964FDD" w:rsidRDefault="00964FDD" w:rsidP="00964FDD">
      <w:pPr>
        <w:pStyle w:val="Bezriadkovania"/>
        <w:rPr>
          <w:rFonts w:ascii="Times New Roman" w:hAnsi="Times New Roman"/>
          <w:sz w:val="24"/>
          <w:szCs w:val="24"/>
        </w:rPr>
      </w:pPr>
    </w:p>
    <w:p w:rsidR="00D875FF" w:rsidRDefault="00D875FF" w:rsidP="001D2DDA">
      <w:pPr>
        <w:pStyle w:val="Bezriadkovania"/>
        <w:jc w:val="center"/>
        <w:rPr>
          <w:rFonts w:ascii="Times New Roman" w:hAnsi="Times New Roman"/>
          <w:b/>
          <w:sz w:val="28"/>
          <w:szCs w:val="28"/>
        </w:rPr>
      </w:pPr>
    </w:p>
    <w:p w:rsidR="00D875FF" w:rsidRDefault="00D875FF" w:rsidP="001D2DDA">
      <w:pPr>
        <w:pStyle w:val="Bezriadkovania"/>
        <w:jc w:val="center"/>
        <w:rPr>
          <w:rFonts w:ascii="Times New Roman" w:hAnsi="Times New Roman"/>
          <w:b/>
          <w:sz w:val="28"/>
          <w:szCs w:val="28"/>
        </w:rPr>
      </w:pPr>
    </w:p>
    <w:p w:rsidR="00D875FF" w:rsidRDefault="00D875FF" w:rsidP="001D2DDA">
      <w:pPr>
        <w:pStyle w:val="Bezriadkovania"/>
        <w:jc w:val="center"/>
        <w:rPr>
          <w:rFonts w:ascii="Times New Roman" w:hAnsi="Times New Roman"/>
          <w:b/>
          <w:sz w:val="28"/>
          <w:szCs w:val="28"/>
        </w:rPr>
      </w:pPr>
    </w:p>
    <w:p w:rsidR="00910682" w:rsidRDefault="00910682" w:rsidP="001D2DDA">
      <w:pPr>
        <w:pStyle w:val="Bezriadkovania"/>
        <w:jc w:val="center"/>
        <w:rPr>
          <w:rFonts w:ascii="Times New Roman" w:hAnsi="Times New Roman"/>
          <w:b/>
          <w:sz w:val="28"/>
          <w:szCs w:val="28"/>
        </w:rPr>
      </w:pPr>
    </w:p>
    <w:p w:rsidR="00D875FF" w:rsidRDefault="00D875FF" w:rsidP="001D2DDA">
      <w:pPr>
        <w:pStyle w:val="Bezriadkovania"/>
        <w:rPr>
          <w:rFonts w:ascii="Times New Roman" w:hAnsi="Times New Roman"/>
          <w:b/>
          <w:sz w:val="28"/>
          <w:szCs w:val="28"/>
        </w:rPr>
      </w:pPr>
    </w:p>
    <w:p w:rsidR="001D2DDA" w:rsidRDefault="001D2DDA" w:rsidP="001D2DDA">
      <w:pPr>
        <w:pStyle w:val="Bezriadkovania"/>
        <w:rPr>
          <w:rFonts w:ascii="Times New Roman" w:hAnsi="Times New Roman"/>
          <w:sz w:val="24"/>
          <w:szCs w:val="24"/>
        </w:rPr>
      </w:pPr>
    </w:p>
    <w:p w:rsidR="00910682" w:rsidRDefault="00910682" w:rsidP="001D2DDA">
      <w:pPr>
        <w:pStyle w:val="Bezriadkovania"/>
        <w:rPr>
          <w:rFonts w:ascii="Times New Roman" w:hAnsi="Times New Roman"/>
          <w:sz w:val="24"/>
          <w:szCs w:val="24"/>
        </w:rPr>
      </w:pPr>
    </w:p>
    <w:p w:rsidR="00910682" w:rsidRDefault="00995DAA" w:rsidP="001D2DDA">
      <w:pPr>
        <w:pStyle w:val="Bezriadkovania"/>
        <w:rPr>
          <w:rFonts w:ascii="Times New Roman" w:hAnsi="Times New Roman"/>
          <w:sz w:val="24"/>
          <w:szCs w:val="24"/>
        </w:rPr>
      </w:pPr>
      <w:r>
        <w:rPr>
          <w:rFonts w:ascii="Times New Roman" w:hAnsi="Times New Roman"/>
          <w:sz w:val="24"/>
          <w:szCs w:val="24"/>
        </w:rPr>
        <w:t xml:space="preserve">V Senici </w:t>
      </w:r>
      <w:r w:rsidR="005D6D7F">
        <w:rPr>
          <w:rFonts w:ascii="Times New Roman" w:hAnsi="Times New Roman"/>
          <w:sz w:val="24"/>
          <w:szCs w:val="24"/>
        </w:rPr>
        <w:t>11.09</w:t>
      </w:r>
      <w:r w:rsidR="00BE0C46">
        <w:rPr>
          <w:rFonts w:ascii="Times New Roman" w:hAnsi="Times New Roman"/>
          <w:sz w:val="24"/>
          <w:szCs w:val="24"/>
        </w:rPr>
        <w:t>.2024</w:t>
      </w:r>
    </w:p>
    <w:p w:rsidR="00987E61" w:rsidRDefault="00987E61" w:rsidP="001D2DDA">
      <w:pPr>
        <w:pStyle w:val="Bezriadkovania"/>
        <w:rPr>
          <w:rFonts w:ascii="Times New Roman" w:hAnsi="Times New Roman"/>
          <w:sz w:val="24"/>
          <w:szCs w:val="24"/>
        </w:rPr>
      </w:pPr>
    </w:p>
    <w:p w:rsidR="00987E61" w:rsidRDefault="00987E61" w:rsidP="001D2DDA">
      <w:pPr>
        <w:pStyle w:val="Bezriadkovania"/>
        <w:rPr>
          <w:rFonts w:ascii="Times New Roman" w:hAnsi="Times New Roman"/>
          <w:sz w:val="24"/>
          <w:szCs w:val="24"/>
        </w:rPr>
      </w:pPr>
    </w:p>
    <w:p w:rsidR="00987E61" w:rsidRDefault="00987E61" w:rsidP="001D2DDA">
      <w:pPr>
        <w:pStyle w:val="Bezriadkovania"/>
        <w:rPr>
          <w:rFonts w:ascii="Times New Roman" w:hAnsi="Times New Roman"/>
          <w:sz w:val="24"/>
          <w:szCs w:val="24"/>
        </w:rPr>
      </w:pPr>
    </w:p>
    <w:p w:rsidR="00995DAA" w:rsidRDefault="00995DAA" w:rsidP="00D063D2">
      <w:pPr>
        <w:spacing w:after="0" w:line="240" w:lineRule="auto"/>
        <w:jc w:val="both"/>
        <w:rPr>
          <w:rFonts w:ascii="Times New Roman" w:eastAsia="Times New Roman" w:hAnsi="Times New Roman"/>
          <w:b/>
          <w:sz w:val="24"/>
          <w:szCs w:val="24"/>
          <w:u w:val="single"/>
          <w:lang w:eastAsia="sk-SK"/>
        </w:rPr>
      </w:pPr>
      <w:r w:rsidRPr="004972AD">
        <w:rPr>
          <w:rFonts w:ascii="Times New Roman" w:eastAsia="Times New Roman" w:hAnsi="Times New Roman"/>
          <w:b/>
          <w:sz w:val="24"/>
          <w:szCs w:val="24"/>
          <w:u w:val="single"/>
          <w:lang w:eastAsia="sk-SK"/>
        </w:rPr>
        <w:t>Uzn</w:t>
      </w:r>
      <w:r w:rsidR="00B3167A">
        <w:rPr>
          <w:rFonts w:ascii="Times New Roman" w:eastAsia="Times New Roman" w:hAnsi="Times New Roman"/>
          <w:b/>
          <w:sz w:val="24"/>
          <w:szCs w:val="24"/>
          <w:u w:val="single"/>
          <w:lang w:eastAsia="sk-SK"/>
        </w:rPr>
        <w:t>esením</w:t>
      </w:r>
      <w:r>
        <w:rPr>
          <w:rFonts w:ascii="Times New Roman" w:eastAsia="Times New Roman" w:hAnsi="Times New Roman"/>
          <w:b/>
          <w:sz w:val="24"/>
          <w:szCs w:val="24"/>
          <w:u w:val="single"/>
          <w:lang w:eastAsia="sk-SK"/>
        </w:rPr>
        <w:t xml:space="preserve"> </w:t>
      </w:r>
      <w:proofErr w:type="spellStart"/>
      <w:r w:rsidRPr="004972AD">
        <w:rPr>
          <w:rFonts w:ascii="Times New Roman" w:eastAsia="Times New Roman" w:hAnsi="Times New Roman"/>
          <w:b/>
          <w:sz w:val="24"/>
          <w:szCs w:val="24"/>
          <w:u w:val="single"/>
          <w:lang w:eastAsia="sk-SK"/>
        </w:rPr>
        <w:t>MsZ</w:t>
      </w:r>
      <w:proofErr w:type="spellEnd"/>
      <w:r w:rsidRPr="004972AD">
        <w:rPr>
          <w:rFonts w:ascii="Times New Roman" w:eastAsia="Times New Roman" w:hAnsi="Times New Roman"/>
          <w:b/>
          <w:sz w:val="24"/>
          <w:szCs w:val="24"/>
          <w:u w:val="single"/>
          <w:lang w:eastAsia="sk-SK"/>
        </w:rPr>
        <w:t xml:space="preserve"> č. </w:t>
      </w:r>
      <w:r>
        <w:rPr>
          <w:rFonts w:ascii="Times New Roman" w:eastAsia="Times New Roman" w:hAnsi="Times New Roman"/>
          <w:b/>
          <w:sz w:val="24"/>
          <w:szCs w:val="24"/>
          <w:u w:val="single"/>
          <w:lang w:eastAsia="sk-SK"/>
        </w:rPr>
        <w:t>U</w:t>
      </w:r>
      <w:r w:rsidR="00B81E76">
        <w:rPr>
          <w:rFonts w:ascii="Times New Roman" w:eastAsia="Times New Roman" w:hAnsi="Times New Roman"/>
          <w:b/>
          <w:sz w:val="24"/>
          <w:szCs w:val="24"/>
          <w:u w:val="single"/>
          <w:lang w:eastAsia="sk-SK"/>
        </w:rPr>
        <w:t>ST/2022/17a/</w:t>
      </w:r>
      <w:r w:rsidRPr="004972AD">
        <w:rPr>
          <w:rFonts w:ascii="Times New Roman" w:eastAsia="Times New Roman" w:hAnsi="Times New Roman"/>
          <w:b/>
          <w:sz w:val="24"/>
          <w:szCs w:val="24"/>
          <w:u w:val="single"/>
          <w:lang w:eastAsia="sk-SK"/>
        </w:rPr>
        <w:t xml:space="preserve"> prijatým na </w:t>
      </w:r>
      <w:proofErr w:type="spellStart"/>
      <w:r>
        <w:rPr>
          <w:rFonts w:ascii="Times New Roman" w:eastAsia="Times New Roman" w:hAnsi="Times New Roman"/>
          <w:b/>
          <w:sz w:val="24"/>
          <w:szCs w:val="24"/>
          <w:u w:val="single"/>
          <w:lang w:eastAsia="sk-SK"/>
        </w:rPr>
        <w:t>ust</w:t>
      </w:r>
      <w:proofErr w:type="spellEnd"/>
      <w:r>
        <w:rPr>
          <w:rFonts w:ascii="Times New Roman" w:eastAsia="Times New Roman" w:hAnsi="Times New Roman"/>
          <w:b/>
          <w:sz w:val="24"/>
          <w:szCs w:val="24"/>
          <w:u w:val="single"/>
          <w:lang w:eastAsia="sk-SK"/>
        </w:rPr>
        <w:t>. MsZ</w:t>
      </w:r>
      <w:r w:rsidRPr="004972AD">
        <w:rPr>
          <w:rFonts w:ascii="Times New Roman" w:eastAsia="Times New Roman" w:hAnsi="Times New Roman"/>
          <w:b/>
          <w:sz w:val="24"/>
          <w:szCs w:val="24"/>
          <w:u w:val="single"/>
          <w:lang w:eastAsia="sk-SK"/>
        </w:rPr>
        <w:t xml:space="preserve"> konanom dňa </w:t>
      </w:r>
      <w:r w:rsidR="005466B0">
        <w:rPr>
          <w:rFonts w:ascii="Times New Roman" w:eastAsia="Times New Roman" w:hAnsi="Times New Roman"/>
          <w:b/>
          <w:sz w:val="24"/>
          <w:szCs w:val="24"/>
          <w:u w:val="single"/>
          <w:lang w:eastAsia="sk-SK"/>
        </w:rPr>
        <w:t>15.11.2022</w:t>
      </w:r>
      <w:r w:rsidR="000F6563">
        <w:rPr>
          <w:rFonts w:ascii="Times New Roman" w:eastAsia="Times New Roman" w:hAnsi="Times New Roman"/>
          <w:b/>
          <w:sz w:val="24"/>
          <w:szCs w:val="24"/>
          <w:u w:val="single"/>
          <w:lang w:eastAsia="sk-SK"/>
        </w:rPr>
        <w:t>:</w:t>
      </w:r>
    </w:p>
    <w:p w:rsidR="00F84E67" w:rsidRDefault="00F84E67" w:rsidP="00F84E67">
      <w:pPr>
        <w:jc w:val="both"/>
        <w:rPr>
          <w:rFonts w:ascii="Times New Roman" w:eastAsiaTheme="minorHAnsi" w:hAnsi="Times New Roman"/>
          <w:sz w:val="24"/>
          <w:szCs w:val="24"/>
          <w:lang w:eastAsia="sk-SK"/>
        </w:rPr>
      </w:pPr>
      <w:r>
        <w:rPr>
          <w:rFonts w:ascii="Times New Roman" w:hAnsi="Times New Roman"/>
          <w:sz w:val="24"/>
          <w:szCs w:val="24"/>
          <w:lang w:eastAsia="sk-SK"/>
        </w:rPr>
        <w:t xml:space="preserve">Poslanci </w:t>
      </w:r>
      <w:proofErr w:type="spellStart"/>
      <w:r>
        <w:rPr>
          <w:rFonts w:ascii="Times New Roman" w:hAnsi="Times New Roman"/>
          <w:sz w:val="24"/>
          <w:szCs w:val="24"/>
          <w:lang w:eastAsia="sk-SK"/>
        </w:rPr>
        <w:t>MsZ</w:t>
      </w:r>
      <w:proofErr w:type="spellEnd"/>
      <w:r>
        <w:rPr>
          <w:rFonts w:ascii="Times New Roman" w:hAnsi="Times New Roman"/>
          <w:sz w:val="24"/>
          <w:szCs w:val="24"/>
          <w:lang w:eastAsia="sk-SK"/>
        </w:rPr>
        <w:t xml:space="preserve"> a primátor mesta zobrali na vedomie trvalú úlohu plniť povinnosti a obmedzenia vyplývajúce z ústavného zákona č. 357/2004 Z. z. o ochrane verejného záujmu pri výkone funkcií verejných funkcionárov a odovzdávať Oznámenie funkcií, zamestnaní, činností a majetkových pomerov za predchádzajúci kalendárny rok Komisii na ochranu verejného záujmu pri výkone funkcií verejných funkcionárov najneskôr do 30.04.2024. </w:t>
      </w:r>
    </w:p>
    <w:p w:rsidR="00F84E67" w:rsidRDefault="00F84E67" w:rsidP="00F84E67">
      <w:pPr>
        <w:jc w:val="both"/>
        <w:rPr>
          <w:rFonts w:ascii="Times New Roman" w:hAnsi="Times New Roman"/>
          <w:sz w:val="24"/>
          <w:szCs w:val="24"/>
          <w:lang w:eastAsia="sk-SK"/>
        </w:rPr>
      </w:pPr>
      <w:r>
        <w:rPr>
          <w:rFonts w:ascii="Times New Roman" w:hAnsi="Times New Roman"/>
          <w:sz w:val="24"/>
          <w:szCs w:val="24"/>
          <w:lang w:eastAsia="sk-SK"/>
        </w:rPr>
        <w:t>Všetci poslanci si splnili zákonnú povinnosť a Komisia na ochranu verejného záujmu pri výkone funkcií verejných funkcionárov, ktorá zasadala dňa 29.05.2024 na MsÚ v Senici kontrolovala náležitosti jednotlivých oznámení verejných funkcionárov a konštatovala, že všetci poslanci si splnili svoju zákonnú povinnosť. Komisia na ochranu verejného záujmu pri výkone funkcií verejných funkcionárov vyhotov</w:t>
      </w:r>
      <w:r w:rsidR="00F9576E">
        <w:rPr>
          <w:rFonts w:ascii="Times New Roman" w:hAnsi="Times New Roman"/>
          <w:sz w:val="24"/>
          <w:szCs w:val="24"/>
          <w:lang w:eastAsia="sk-SK"/>
        </w:rPr>
        <w:t>ila</w:t>
      </w:r>
      <w:r>
        <w:rPr>
          <w:rFonts w:ascii="Times New Roman" w:hAnsi="Times New Roman"/>
          <w:sz w:val="24"/>
          <w:szCs w:val="24"/>
          <w:lang w:eastAsia="sk-SK"/>
        </w:rPr>
        <w:t xml:space="preserve"> </w:t>
      </w:r>
      <w:r>
        <w:rPr>
          <w:rFonts w:ascii="Times New Roman" w:hAnsi="Times New Roman"/>
          <w:i/>
          <w:iCs/>
          <w:sz w:val="24"/>
          <w:szCs w:val="24"/>
          <w:lang w:eastAsia="sk-SK"/>
        </w:rPr>
        <w:t>„skrátené oznámenia“</w:t>
      </w:r>
      <w:r>
        <w:rPr>
          <w:rFonts w:ascii="Times New Roman" w:hAnsi="Times New Roman"/>
          <w:sz w:val="24"/>
          <w:szCs w:val="24"/>
          <w:lang w:eastAsia="sk-SK"/>
        </w:rPr>
        <w:t xml:space="preserve"> verejných funkcionárov</w:t>
      </w:r>
      <w:r w:rsidR="00F9576E">
        <w:rPr>
          <w:rFonts w:ascii="Times New Roman" w:hAnsi="Times New Roman"/>
          <w:sz w:val="24"/>
          <w:szCs w:val="24"/>
          <w:lang w:eastAsia="sk-SK"/>
        </w:rPr>
        <w:t xml:space="preserve"> a</w:t>
      </w:r>
      <w:r w:rsidR="00795F78">
        <w:rPr>
          <w:rFonts w:ascii="Times New Roman" w:hAnsi="Times New Roman"/>
          <w:sz w:val="24"/>
          <w:szCs w:val="24"/>
          <w:lang w:eastAsia="sk-SK"/>
        </w:rPr>
        <w:t> boli zverejnené</w:t>
      </w:r>
      <w:r>
        <w:rPr>
          <w:rFonts w:ascii="Times New Roman" w:hAnsi="Times New Roman"/>
          <w:sz w:val="24"/>
          <w:szCs w:val="24"/>
          <w:lang w:eastAsia="sk-SK"/>
        </w:rPr>
        <w:t xml:space="preserve"> na webovej stránke mesta Senica.</w:t>
      </w:r>
    </w:p>
    <w:p w:rsidR="00AD6747" w:rsidRDefault="00AD6747" w:rsidP="00AD6747">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b/>
          <w:sz w:val="24"/>
          <w:szCs w:val="24"/>
          <w:u w:val="single"/>
          <w:lang w:eastAsia="sk-SK"/>
        </w:rPr>
        <w:t>Uzn</w:t>
      </w:r>
      <w:r w:rsidR="000D3C74">
        <w:rPr>
          <w:rFonts w:ascii="Times New Roman" w:eastAsia="Times New Roman" w:hAnsi="Times New Roman"/>
          <w:b/>
          <w:sz w:val="24"/>
          <w:szCs w:val="24"/>
          <w:u w:val="single"/>
          <w:lang w:eastAsia="sk-SK"/>
        </w:rPr>
        <w:t>esením</w:t>
      </w:r>
      <w:r>
        <w:rPr>
          <w:rFonts w:ascii="Times New Roman" w:eastAsia="Times New Roman" w:hAnsi="Times New Roman"/>
          <w:b/>
          <w:sz w:val="24"/>
          <w:szCs w:val="24"/>
          <w:u w:val="single"/>
          <w:lang w:eastAsia="sk-SK"/>
        </w:rPr>
        <w:t xml:space="preserve"> </w:t>
      </w:r>
      <w:proofErr w:type="spellStart"/>
      <w:r>
        <w:rPr>
          <w:rFonts w:ascii="Times New Roman" w:eastAsia="Times New Roman" w:hAnsi="Times New Roman"/>
          <w:b/>
          <w:sz w:val="24"/>
          <w:szCs w:val="24"/>
          <w:u w:val="single"/>
          <w:lang w:eastAsia="sk-SK"/>
        </w:rPr>
        <w:t>MsZ</w:t>
      </w:r>
      <w:proofErr w:type="spellEnd"/>
      <w:r>
        <w:rPr>
          <w:rFonts w:ascii="Times New Roman" w:eastAsia="Times New Roman" w:hAnsi="Times New Roman"/>
          <w:b/>
          <w:sz w:val="24"/>
          <w:szCs w:val="24"/>
          <w:u w:val="single"/>
          <w:lang w:eastAsia="sk-SK"/>
        </w:rPr>
        <w:t xml:space="preserve"> č. 11/2024/360/ prijatým na 11. </w:t>
      </w:r>
      <w:proofErr w:type="spellStart"/>
      <w:r>
        <w:rPr>
          <w:rFonts w:ascii="Times New Roman" w:eastAsia="Times New Roman" w:hAnsi="Times New Roman"/>
          <w:b/>
          <w:sz w:val="24"/>
          <w:szCs w:val="24"/>
          <w:u w:val="single"/>
          <w:lang w:eastAsia="sk-SK"/>
        </w:rPr>
        <w:t>MsZ</w:t>
      </w:r>
      <w:proofErr w:type="spellEnd"/>
      <w:r>
        <w:rPr>
          <w:rFonts w:ascii="Times New Roman" w:eastAsia="Times New Roman" w:hAnsi="Times New Roman"/>
          <w:b/>
          <w:sz w:val="24"/>
          <w:szCs w:val="24"/>
          <w:u w:val="single"/>
          <w:lang w:eastAsia="sk-SK"/>
        </w:rPr>
        <w:t xml:space="preserve"> konanom dňa 20.06.2024:</w:t>
      </w:r>
    </w:p>
    <w:p w:rsidR="00AD6747" w:rsidRDefault="00AD6747" w:rsidP="00AD6747">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 xml:space="preserve">Bol schválený Dodatok č. 4 </w:t>
      </w:r>
      <w:r w:rsidRPr="00AD6747">
        <w:rPr>
          <w:rFonts w:ascii="Times New Roman" w:eastAsia="Times New Roman" w:hAnsi="Times New Roman"/>
          <w:sz w:val="24"/>
          <w:szCs w:val="24"/>
          <w:lang w:eastAsia="sk-SK"/>
        </w:rPr>
        <w:t>k Zmluve o zriadení Spoločného obecného úradu v</w:t>
      </w:r>
      <w:r>
        <w:rPr>
          <w:rFonts w:ascii="Times New Roman" w:eastAsia="Times New Roman" w:hAnsi="Times New Roman"/>
          <w:sz w:val="24"/>
          <w:szCs w:val="24"/>
          <w:lang w:eastAsia="sk-SK"/>
        </w:rPr>
        <w:t> </w:t>
      </w:r>
      <w:r w:rsidRPr="00AD6747">
        <w:rPr>
          <w:rFonts w:ascii="Times New Roman" w:eastAsia="Times New Roman" w:hAnsi="Times New Roman"/>
          <w:sz w:val="24"/>
          <w:szCs w:val="24"/>
          <w:lang w:eastAsia="sk-SK"/>
        </w:rPr>
        <w:t>Senici</w:t>
      </w:r>
      <w:r>
        <w:rPr>
          <w:rFonts w:ascii="Times New Roman" w:eastAsia="Times New Roman" w:hAnsi="Times New Roman"/>
          <w:sz w:val="24"/>
          <w:szCs w:val="24"/>
          <w:lang w:eastAsia="sk-SK"/>
        </w:rPr>
        <w:t xml:space="preserve">, predmetom ktorého je </w:t>
      </w:r>
      <w:r w:rsidRPr="00AD6747">
        <w:rPr>
          <w:rFonts w:ascii="Times New Roman" w:eastAsia="Times New Roman" w:hAnsi="Times New Roman"/>
          <w:sz w:val="24"/>
          <w:szCs w:val="24"/>
          <w:lang w:eastAsia="sk-SK"/>
        </w:rPr>
        <w:t>nový postup pri výpočte vyúčtovania nákladov jednotlivým obciam za činnosť Spoločného obecného úradu v Senici, vykonávajúceho prenesený výkon štátnej správy na úseku stavebného poriadku</w:t>
      </w:r>
      <w:r>
        <w:rPr>
          <w:rFonts w:ascii="Times New Roman" w:eastAsia="Times New Roman" w:hAnsi="Times New Roman"/>
          <w:sz w:val="24"/>
          <w:szCs w:val="24"/>
          <w:lang w:eastAsia="sk-SK"/>
        </w:rPr>
        <w:t xml:space="preserve">. </w:t>
      </w:r>
    </w:p>
    <w:p w:rsidR="00AD6747" w:rsidRDefault="00AD6747" w:rsidP="00AD6747">
      <w:pPr>
        <w:spacing w:after="0" w:line="240" w:lineRule="auto"/>
        <w:jc w:val="both"/>
        <w:rPr>
          <w:rFonts w:ascii="Times New Roman" w:eastAsia="Times New Roman" w:hAnsi="Times New Roman"/>
          <w:sz w:val="24"/>
          <w:szCs w:val="24"/>
          <w:lang w:eastAsia="sk-SK"/>
        </w:rPr>
      </w:pPr>
    </w:p>
    <w:p w:rsidR="00AD6747" w:rsidRDefault="00AD6747" w:rsidP="00AD6747">
      <w:pPr>
        <w:spacing w:after="0" w:line="240" w:lineRule="auto"/>
        <w:jc w:val="both"/>
        <w:rPr>
          <w:rFonts w:ascii="Times New Roman" w:eastAsia="Times New Roman" w:hAnsi="Times New Roman"/>
          <w:sz w:val="24"/>
          <w:szCs w:val="24"/>
          <w:lang w:eastAsia="sk-SK"/>
        </w:rPr>
      </w:pPr>
      <w:r w:rsidRPr="00AD6747">
        <w:rPr>
          <w:rFonts w:ascii="Times New Roman" w:eastAsia="Times New Roman" w:hAnsi="Times New Roman"/>
          <w:sz w:val="24"/>
          <w:szCs w:val="24"/>
          <w:lang w:eastAsia="sk-SK"/>
        </w:rPr>
        <w:t>Po konzultáciách na stretnutí starostov obcí bol dohodnutý nový postup pri výpočte vyúčtovania nákladov, ktorý presnejšie a spravodlivejšie odráža úlohy úradu a s tým súvisiace všetky činnosti potrebné pre riadne posúdenie jednotlivých konaní v zmysle príslušných ustanovení stavebného zákona. Vo výpočte sa bude odzrkadľovať nie len počet obyvateľov obce, ale aj počet konaní pre jednotlivú obec (výška vybraných správnych poplatkov za jednotlivé druhy konaní). Každej z obcí sa naviac bude vo vyúčtovaní odrátavať celková výška vybratých pokút za kalendárny rok</w:t>
      </w:r>
    </w:p>
    <w:p w:rsidR="00AD6747" w:rsidRDefault="00AD6747" w:rsidP="00AD6747">
      <w:pPr>
        <w:spacing w:after="0" w:line="240" w:lineRule="auto"/>
        <w:jc w:val="both"/>
        <w:rPr>
          <w:rFonts w:ascii="Times New Roman" w:eastAsia="Times New Roman" w:hAnsi="Times New Roman"/>
          <w:sz w:val="24"/>
          <w:szCs w:val="24"/>
          <w:lang w:eastAsia="sk-SK"/>
        </w:rPr>
      </w:pPr>
    </w:p>
    <w:p w:rsidR="00F84E67" w:rsidRDefault="00AD6747" w:rsidP="00AD6747">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 xml:space="preserve">Po schválení Dodatku č. 4 </w:t>
      </w:r>
      <w:proofErr w:type="spellStart"/>
      <w:r>
        <w:rPr>
          <w:rFonts w:ascii="Times New Roman" w:eastAsia="Times New Roman" w:hAnsi="Times New Roman"/>
          <w:sz w:val="24"/>
          <w:szCs w:val="24"/>
          <w:lang w:eastAsia="sk-SK"/>
        </w:rPr>
        <w:t>MsZ</w:t>
      </w:r>
      <w:proofErr w:type="spellEnd"/>
      <w:r>
        <w:rPr>
          <w:rFonts w:ascii="Times New Roman" w:eastAsia="Times New Roman" w:hAnsi="Times New Roman"/>
          <w:sz w:val="24"/>
          <w:szCs w:val="24"/>
          <w:lang w:eastAsia="sk-SK"/>
        </w:rPr>
        <w:t xml:space="preserve"> v Senici musí byť Dodatok č. 4 osobitne schválený aj zastupiteľstvom v príslušnej obci. K dnešnému dňu bol </w:t>
      </w:r>
      <w:r w:rsidR="00444C6B">
        <w:rPr>
          <w:rFonts w:ascii="Times New Roman" w:eastAsia="Times New Roman" w:hAnsi="Times New Roman"/>
          <w:sz w:val="24"/>
          <w:szCs w:val="24"/>
          <w:lang w:eastAsia="sk-SK"/>
        </w:rPr>
        <w:t>Dodatok č. 4</w:t>
      </w:r>
      <w:r>
        <w:rPr>
          <w:rFonts w:ascii="Times New Roman" w:eastAsia="Times New Roman" w:hAnsi="Times New Roman"/>
          <w:sz w:val="24"/>
          <w:szCs w:val="24"/>
          <w:lang w:eastAsia="sk-SK"/>
        </w:rPr>
        <w:t xml:space="preserve"> schválen</w:t>
      </w:r>
      <w:r w:rsidR="00444C6B">
        <w:rPr>
          <w:rFonts w:ascii="Times New Roman" w:eastAsia="Times New Roman" w:hAnsi="Times New Roman"/>
          <w:sz w:val="24"/>
          <w:szCs w:val="24"/>
          <w:lang w:eastAsia="sk-SK"/>
        </w:rPr>
        <w:t>ý</w:t>
      </w:r>
      <w:r>
        <w:rPr>
          <w:rFonts w:ascii="Times New Roman" w:eastAsia="Times New Roman" w:hAnsi="Times New Roman"/>
          <w:sz w:val="24"/>
          <w:szCs w:val="24"/>
          <w:lang w:eastAsia="sk-SK"/>
        </w:rPr>
        <w:t xml:space="preserve"> v obciach Š</w:t>
      </w:r>
      <w:r w:rsidRPr="00AD6747">
        <w:rPr>
          <w:rFonts w:ascii="Times New Roman" w:eastAsia="Times New Roman" w:hAnsi="Times New Roman"/>
          <w:sz w:val="24"/>
          <w:szCs w:val="24"/>
          <w:lang w:eastAsia="sk-SK"/>
        </w:rPr>
        <w:t>ajdíkove Humence</w:t>
      </w:r>
      <w:r>
        <w:rPr>
          <w:rFonts w:ascii="Times New Roman" w:eastAsia="Times New Roman" w:hAnsi="Times New Roman"/>
          <w:sz w:val="24"/>
          <w:szCs w:val="24"/>
          <w:lang w:eastAsia="sk-SK"/>
        </w:rPr>
        <w:t>, R</w:t>
      </w:r>
      <w:r w:rsidRPr="00AD6747">
        <w:rPr>
          <w:rFonts w:ascii="Times New Roman" w:eastAsia="Times New Roman" w:hAnsi="Times New Roman"/>
          <w:sz w:val="24"/>
          <w:szCs w:val="24"/>
          <w:lang w:eastAsia="sk-SK"/>
        </w:rPr>
        <w:t>ovensko</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Rohov</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Jablonica</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Plavecký Peter</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Rybky</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Koválov</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Častkov</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Prievaly</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Osuské</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Prietrž</w:t>
      </w:r>
      <w:r w:rsidR="00444C6B">
        <w:rPr>
          <w:rFonts w:ascii="Times New Roman" w:eastAsia="Times New Roman" w:hAnsi="Times New Roman"/>
          <w:sz w:val="24"/>
          <w:szCs w:val="24"/>
          <w:lang w:eastAsia="sk-SK"/>
        </w:rPr>
        <w:t xml:space="preserve"> a</w:t>
      </w:r>
      <w:r>
        <w:rPr>
          <w:rFonts w:ascii="Times New Roman" w:eastAsia="Times New Roman" w:hAnsi="Times New Roman"/>
          <w:sz w:val="24"/>
          <w:szCs w:val="24"/>
          <w:lang w:eastAsia="sk-SK"/>
        </w:rPr>
        <w:t xml:space="preserve"> </w:t>
      </w:r>
      <w:r w:rsidRPr="00AD6747">
        <w:rPr>
          <w:rFonts w:ascii="Times New Roman" w:eastAsia="Times New Roman" w:hAnsi="Times New Roman"/>
          <w:sz w:val="24"/>
          <w:szCs w:val="24"/>
          <w:lang w:eastAsia="sk-SK"/>
        </w:rPr>
        <w:t>Moravský Svätý Ján</w:t>
      </w:r>
      <w:r>
        <w:rPr>
          <w:rFonts w:ascii="Times New Roman" w:eastAsia="Times New Roman" w:hAnsi="Times New Roman"/>
          <w:sz w:val="24"/>
          <w:szCs w:val="24"/>
          <w:lang w:eastAsia="sk-SK"/>
        </w:rPr>
        <w:t xml:space="preserve">. </w:t>
      </w:r>
    </w:p>
    <w:p w:rsidR="00AD6747" w:rsidRDefault="00AD6747" w:rsidP="00AD6747">
      <w:pPr>
        <w:spacing w:after="0" w:line="240" w:lineRule="auto"/>
        <w:jc w:val="both"/>
        <w:rPr>
          <w:rFonts w:ascii="Times New Roman" w:eastAsia="Times New Roman" w:hAnsi="Times New Roman"/>
          <w:sz w:val="24"/>
          <w:szCs w:val="24"/>
          <w:lang w:eastAsia="sk-SK"/>
        </w:rPr>
      </w:pPr>
    </w:p>
    <w:p w:rsidR="00AD6747" w:rsidRDefault="00AD6747" w:rsidP="00444C6B">
      <w:pPr>
        <w:spacing w:after="0" w:line="240" w:lineRule="auto"/>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 xml:space="preserve">Z dôvodu nekonania obecného zastupiteľstva zatiaľ nebol </w:t>
      </w:r>
      <w:r w:rsidR="00444C6B">
        <w:rPr>
          <w:rFonts w:ascii="Times New Roman" w:eastAsia="Times New Roman" w:hAnsi="Times New Roman"/>
          <w:sz w:val="24"/>
          <w:szCs w:val="24"/>
          <w:lang w:eastAsia="sk-SK"/>
        </w:rPr>
        <w:t>D</w:t>
      </w:r>
      <w:r>
        <w:rPr>
          <w:rFonts w:ascii="Times New Roman" w:eastAsia="Times New Roman" w:hAnsi="Times New Roman"/>
          <w:sz w:val="24"/>
          <w:szCs w:val="24"/>
          <w:lang w:eastAsia="sk-SK"/>
        </w:rPr>
        <w:t xml:space="preserve">odatok </w:t>
      </w:r>
      <w:r w:rsidR="00444C6B">
        <w:rPr>
          <w:rFonts w:ascii="Times New Roman" w:eastAsia="Times New Roman" w:hAnsi="Times New Roman"/>
          <w:sz w:val="24"/>
          <w:szCs w:val="24"/>
          <w:lang w:eastAsia="sk-SK"/>
        </w:rPr>
        <w:t xml:space="preserve">č. 4 </w:t>
      </w:r>
      <w:r>
        <w:rPr>
          <w:rFonts w:ascii="Times New Roman" w:eastAsia="Times New Roman" w:hAnsi="Times New Roman"/>
          <w:sz w:val="24"/>
          <w:szCs w:val="24"/>
          <w:lang w:eastAsia="sk-SK"/>
        </w:rPr>
        <w:t>schválený v</w:t>
      </w:r>
      <w:r w:rsidR="00444C6B">
        <w:rPr>
          <w:rFonts w:ascii="Times New Roman" w:eastAsia="Times New Roman" w:hAnsi="Times New Roman"/>
          <w:sz w:val="24"/>
          <w:szCs w:val="24"/>
          <w:lang w:eastAsia="sk-SK"/>
        </w:rPr>
        <w:t> </w:t>
      </w:r>
      <w:r>
        <w:rPr>
          <w:rFonts w:ascii="Times New Roman" w:eastAsia="Times New Roman" w:hAnsi="Times New Roman"/>
          <w:sz w:val="24"/>
          <w:szCs w:val="24"/>
          <w:lang w:eastAsia="sk-SK"/>
        </w:rPr>
        <w:t>obciach</w:t>
      </w:r>
      <w:r w:rsidR="00444C6B">
        <w:rPr>
          <w:rFonts w:ascii="Times New Roman" w:eastAsia="Times New Roman" w:hAnsi="Times New Roman"/>
          <w:sz w:val="24"/>
          <w:szCs w:val="24"/>
          <w:lang w:eastAsia="sk-SK"/>
        </w:rPr>
        <w:t xml:space="preserve"> </w:t>
      </w:r>
      <w:r w:rsidR="00444C6B" w:rsidRPr="00444C6B">
        <w:rPr>
          <w:rFonts w:ascii="Times New Roman" w:eastAsia="Times New Roman" w:hAnsi="Times New Roman"/>
          <w:sz w:val="24"/>
          <w:szCs w:val="24"/>
          <w:lang w:eastAsia="sk-SK"/>
        </w:rPr>
        <w:t>Borský Svätý Jur</w:t>
      </w:r>
      <w:r w:rsidR="00444C6B">
        <w:rPr>
          <w:rFonts w:ascii="Times New Roman" w:eastAsia="Times New Roman" w:hAnsi="Times New Roman"/>
          <w:sz w:val="24"/>
          <w:szCs w:val="24"/>
          <w:lang w:eastAsia="sk-SK"/>
        </w:rPr>
        <w:t xml:space="preserve">, </w:t>
      </w:r>
      <w:r w:rsidR="00444C6B" w:rsidRPr="00444C6B">
        <w:rPr>
          <w:rFonts w:ascii="Times New Roman" w:eastAsia="Times New Roman" w:hAnsi="Times New Roman"/>
          <w:sz w:val="24"/>
          <w:szCs w:val="24"/>
          <w:lang w:eastAsia="sk-SK"/>
        </w:rPr>
        <w:t>Cerová</w:t>
      </w:r>
      <w:r w:rsidR="00444C6B">
        <w:rPr>
          <w:rFonts w:ascii="Times New Roman" w:eastAsia="Times New Roman" w:hAnsi="Times New Roman"/>
          <w:sz w:val="24"/>
          <w:szCs w:val="24"/>
          <w:lang w:eastAsia="sk-SK"/>
        </w:rPr>
        <w:t xml:space="preserve">, </w:t>
      </w:r>
      <w:r w:rsidR="00444C6B" w:rsidRPr="00444C6B">
        <w:rPr>
          <w:rFonts w:ascii="Times New Roman" w:eastAsia="Times New Roman" w:hAnsi="Times New Roman"/>
          <w:sz w:val="24"/>
          <w:szCs w:val="24"/>
          <w:lang w:eastAsia="sk-SK"/>
        </w:rPr>
        <w:t>Hlboké</w:t>
      </w:r>
      <w:r w:rsidR="00444C6B">
        <w:rPr>
          <w:rFonts w:ascii="Times New Roman" w:eastAsia="Times New Roman" w:hAnsi="Times New Roman"/>
          <w:sz w:val="24"/>
          <w:szCs w:val="24"/>
          <w:lang w:eastAsia="sk-SK"/>
        </w:rPr>
        <w:t xml:space="preserve">, </w:t>
      </w:r>
      <w:r w:rsidR="00444C6B" w:rsidRPr="00444C6B">
        <w:rPr>
          <w:rFonts w:ascii="Times New Roman" w:eastAsia="Times New Roman" w:hAnsi="Times New Roman"/>
          <w:sz w:val="24"/>
          <w:szCs w:val="24"/>
          <w:lang w:eastAsia="sk-SK"/>
        </w:rPr>
        <w:t>Hradište pod Vrátnom</w:t>
      </w:r>
      <w:r w:rsidR="00444C6B">
        <w:rPr>
          <w:rFonts w:ascii="Times New Roman" w:eastAsia="Times New Roman" w:hAnsi="Times New Roman"/>
          <w:sz w:val="24"/>
          <w:szCs w:val="24"/>
          <w:lang w:eastAsia="sk-SK"/>
        </w:rPr>
        <w:t xml:space="preserve">, </w:t>
      </w:r>
      <w:r w:rsidR="00444C6B" w:rsidRPr="00444C6B">
        <w:rPr>
          <w:rFonts w:ascii="Times New Roman" w:eastAsia="Times New Roman" w:hAnsi="Times New Roman"/>
          <w:sz w:val="24"/>
          <w:szCs w:val="24"/>
          <w:lang w:eastAsia="sk-SK"/>
        </w:rPr>
        <w:t>Kúty</w:t>
      </w:r>
      <w:r w:rsidR="00444C6B">
        <w:rPr>
          <w:rFonts w:ascii="Times New Roman" w:eastAsia="Times New Roman" w:hAnsi="Times New Roman"/>
          <w:sz w:val="24"/>
          <w:szCs w:val="24"/>
          <w:lang w:eastAsia="sk-SK"/>
        </w:rPr>
        <w:t xml:space="preserve">, </w:t>
      </w:r>
      <w:r w:rsidR="00444C6B" w:rsidRPr="00444C6B">
        <w:rPr>
          <w:rFonts w:ascii="Times New Roman" w:eastAsia="Times New Roman" w:hAnsi="Times New Roman"/>
          <w:sz w:val="24"/>
          <w:szCs w:val="24"/>
          <w:lang w:eastAsia="sk-SK"/>
        </w:rPr>
        <w:t>Podbranč</w:t>
      </w:r>
      <w:r w:rsidR="00444C6B">
        <w:rPr>
          <w:rFonts w:ascii="Times New Roman" w:eastAsia="Times New Roman" w:hAnsi="Times New Roman"/>
          <w:sz w:val="24"/>
          <w:szCs w:val="24"/>
          <w:lang w:eastAsia="sk-SK"/>
        </w:rPr>
        <w:t xml:space="preserve">, </w:t>
      </w:r>
      <w:r w:rsidR="00444C6B" w:rsidRPr="00444C6B">
        <w:rPr>
          <w:rFonts w:ascii="Times New Roman" w:eastAsia="Times New Roman" w:hAnsi="Times New Roman"/>
          <w:sz w:val="24"/>
          <w:szCs w:val="24"/>
          <w:lang w:eastAsia="sk-SK"/>
        </w:rPr>
        <w:t>Sekule</w:t>
      </w:r>
      <w:r w:rsidR="00444C6B">
        <w:rPr>
          <w:rFonts w:ascii="Times New Roman" w:eastAsia="Times New Roman" w:hAnsi="Times New Roman"/>
          <w:sz w:val="24"/>
          <w:szCs w:val="24"/>
          <w:lang w:eastAsia="sk-SK"/>
        </w:rPr>
        <w:t xml:space="preserve">, </w:t>
      </w:r>
      <w:r w:rsidR="00444C6B" w:rsidRPr="00444C6B">
        <w:rPr>
          <w:rFonts w:ascii="Times New Roman" w:eastAsia="Times New Roman" w:hAnsi="Times New Roman"/>
          <w:sz w:val="24"/>
          <w:szCs w:val="24"/>
          <w:lang w:eastAsia="sk-SK"/>
        </w:rPr>
        <w:t>Smrdáky</w:t>
      </w:r>
      <w:r w:rsidR="00444C6B">
        <w:rPr>
          <w:rFonts w:ascii="Times New Roman" w:eastAsia="Times New Roman" w:hAnsi="Times New Roman"/>
          <w:sz w:val="24"/>
          <w:szCs w:val="24"/>
          <w:lang w:eastAsia="sk-SK"/>
        </w:rPr>
        <w:t xml:space="preserve"> a </w:t>
      </w:r>
      <w:r w:rsidR="00444C6B" w:rsidRPr="00444C6B">
        <w:rPr>
          <w:rFonts w:ascii="Times New Roman" w:eastAsia="Times New Roman" w:hAnsi="Times New Roman"/>
          <w:sz w:val="24"/>
          <w:szCs w:val="24"/>
          <w:lang w:eastAsia="sk-SK"/>
        </w:rPr>
        <w:t>Sobotište</w:t>
      </w:r>
      <w:r w:rsidR="00444C6B">
        <w:rPr>
          <w:rFonts w:ascii="Times New Roman" w:eastAsia="Times New Roman" w:hAnsi="Times New Roman"/>
          <w:sz w:val="24"/>
          <w:szCs w:val="24"/>
          <w:lang w:eastAsia="sk-SK"/>
        </w:rPr>
        <w:t>.</w:t>
      </w:r>
    </w:p>
    <w:p w:rsidR="00AD6747" w:rsidRDefault="00AD6747" w:rsidP="00AD6747">
      <w:pPr>
        <w:spacing w:after="0" w:line="240" w:lineRule="auto"/>
        <w:jc w:val="both"/>
        <w:rPr>
          <w:rFonts w:ascii="Times New Roman" w:eastAsia="Times New Roman" w:hAnsi="Times New Roman"/>
          <w:sz w:val="24"/>
          <w:szCs w:val="24"/>
          <w:lang w:eastAsia="sk-SK"/>
        </w:rPr>
      </w:pPr>
    </w:p>
    <w:p w:rsidR="004972AD" w:rsidRPr="004972AD" w:rsidRDefault="004972AD" w:rsidP="00D063D2">
      <w:pPr>
        <w:spacing w:after="0" w:line="240" w:lineRule="auto"/>
        <w:jc w:val="both"/>
        <w:rPr>
          <w:rFonts w:ascii="Times New Roman" w:eastAsia="Times New Roman" w:hAnsi="Times New Roman"/>
          <w:sz w:val="24"/>
          <w:szCs w:val="24"/>
          <w:lang w:eastAsia="sk-SK"/>
        </w:rPr>
      </w:pPr>
      <w:r w:rsidRPr="00BE0C46">
        <w:rPr>
          <w:rFonts w:ascii="Times New Roman" w:eastAsia="Times New Roman" w:hAnsi="Times New Roman"/>
          <w:sz w:val="24"/>
          <w:szCs w:val="24"/>
          <w:lang w:eastAsia="sk-SK"/>
        </w:rPr>
        <w:t>Hlavn</w:t>
      </w:r>
      <w:r w:rsidR="00715C43">
        <w:rPr>
          <w:rFonts w:ascii="Times New Roman" w:eastAsia="Times New Roman" w:hAnsi="Times New Roman"/>
          <w:sz w:val="24"/>
          <w:szCs w:val="24"/>
          <w:lang w:eastAsia="sk-SK"/>
        </w:rPr>
        <w:t>ý</w:t>
      </w:r>
      <w:r w:rsidRPr="00BE0C46">
        <w:rPr>
          <w:rFonts w:ascii="Times New Roman" w:eastAsia="Times New Roman" w:hAnsi="Times New Roman"/>
          <w:sz w:val="24"/>
          <w:szCs w:val="24"/>
          <w:lang w:eastAsia="sk-SK"/>
        </w:rPr>
        <w:t xml:space="preserve"> kontrolór predložil písomnú správu o plnení uznesenia č. </w:t>
      </w:r>
      <w:r w:rsidR="00BE0C46" w:rsidRPr="00BE0C46">
        <w:rPr>
          <w:rFonts w:ascii="Times New Roman" w:hAnsi="Times New Roman"/>
          <w:sz w:val="24"/>
          <w:szCs w:val="24"/>
        </w:rPr>
        <w:t>8/2023/269/b</w:t>
      </w:r>
      <w:r w:rsidRPr="00BE0C46">
        <w:rPr>
          <w:rFonts w:ascii="Times New Roman" w:eastAsia="Times New Roman" w:hAnsi="Times New Roman"/>
          <w:sz w:val="24"/>
          <w:szCs w:val="24"/>
          <w:lang w:eastAsia="sk-SK"/>
        </w:rPr>
        <w:t>.</w:t>
      </w:r>
    </w:p>
    <w:p w:rsidR="004972AD" w:rsidRPr="004972AD" w:rsidRDefault="004972AD" w:rsidP="00D063D2">
      <w:pPr>
        <w:spacing w:after="0" w:line="240" w:lineRule="auto"/>
        <w:jc w:val="both"/>
        <w:rPr>
          <w:rFonts w:ascii="Times New Roman" w:eastAsia="Times New Roman" w:hAnsi="Times New Roman"/>
          <w:b/>
          <w:sz w:val="24"/>
          <w:szCs w:val="24"/>
          <w:lang w:eastAsia="sk-SK"/>
        </w:rPr>
      </w:pPr>
    </w:p>
    <w:p w:rsidR="00471586" w:rsidRDefault="00471586" w:rsidP="00471586">
      <w:pPr>
        <w:spacing w:after="0" w:line="240" w:lineRule="auto"/>
        <w:jc w:val="both"/>
      </w:pPr>
      <w:r w:rsidRPr="004972AD">
        <w:rPr>
          <w:rFonts w:ascii="Times New Roman" w:eastAsia="Times New Roman" w:hAnsi="Times New Roman"/>
          <w:sz w:val="24"/>
          <w:szCs w:val="24"/>
          <w:lang w:eastAsia="sk-SK"/>
        </w:rPr>
        <w:t xml:space="preserve">Na </w:t>
      </w:r>
      <w:r>
        <w:rPr>
          <w:rFonts w:ascii="Times New Roman" w:eastAsia="Times New Roman" w:hAnsi="Times New Roman"/>
          <w:sz w:val="24"/>
          <w:szCs w:val="24"/>
          <w:lang w:eastAsia="sk-SK"/>
        </w:rPr>
        <w:t>ústne</w:t>
      </w:r>
      <w:r w:rsidRPr="004972AD">
        <w:rPr>
          <w:rFonts w:ascii="Times New Roman" w:eastAsia="Times New Roman" w:hAnsi="Times New Roman"/>
          <w:sz w:val="24"/>
          <w:szCs w:val="24"/>
          <w:lang w:eastAsia="sk-SK"/>
        </w:rPr>
        <w:t xml:space="preserve"> interpelácie poslancov</w:t>
      </w:r>
      <w:r>
        <w:rPr>
          <w:rFonts w:ascii="Times New Roman" w:eastAsia="Times New Roman" w:hAnsi="Times New Roman"/>
          <w:sz w:val="24"/>
          <w:szCs w:val="24"/>
          <w:lang w:eastAsia="sk-SK"/>
        </w:rPr>
        <w:t xml:space="preserve">, ktoré boli prednesené na 11. zasadnutí </w:t>
      </w:r>
      <w:proofErr w:type="spellStart"/>
      <w:r>
        <w:rPr>
          <w:rFonts w:ascii="Times New Roman" w:eastAsia="Times New Roman" w:hAnsi="Times New Roman"/>
          <w:sz w:val="24"/>
          <w:szCs w:val="24"/>
          <w:lang w:eastAsia="sk-SK"/>
        </w:rPr>
        <w:t>MsZ</w:t>
      </w:r>
      <w:proofErr w:type="spellEnd"/>
      <w:r>
        <w:rPr>
          <w:rFonts w:ascii="Times New Roman" w:eastAsia="Times New Roman" w:hAnsi="Times New Roman"/>
          <w:sz w:val="24"/>
          <w:szCs w:val="24"/>
          <w:lang w:eastAsia="sk-SK"/>
        </w:rPr>
        <w:t xml:space="preserve"> bolo po ich písomnom doplnení odpovedané v súlade s čl. 11 ods. 1 písm. b) Rokovacieho poriadku Mestského zastupiteľstva v Senici</w:t>
      </w:r>
      <w:r w:rsidRPr="004972AD">
        <w:rPr>
          <w:rFonts w:ascii="Times New Roman" w:eastAsia="Times New Roman" w:hAnsi="Times New Roman"/>
          <w:sz w:val="24"/>
          <w:szCs w:val="24"/>
          <w:lang w:eastAsia="sk-SK"/>
        </w:rPr>
        <w:t>.</w:t>
      </w:r>
    </w:p>
    <w:p w:rsidR="000B3539" w:rsidRDefault="000B3539" w:rsidP="00471586">
      <w:pPr>
        <w:spacing w:after="0" w:line="240" w:lineRule="auto"/>
        <w:jc w:val="both"/>
      </w:pPr>
    </w:p>
    <w:sectPr w:rsidR="000B3539">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C0E" w:rsidRDefault="00BB1C0E" w:rsidP="00923D7E">
      <w:pPr>
        <w:spacing w:after="0" w:line="240" w:lineRule="auto"/>
      </w:pPr>
      <w:r>
        <w:separator/>
      </w:r>
    </w:p>
  </w:endnote>
  <w:endnote w:type="continuationSeparator" w:id="0">
    <w:p w:rsidR="00BB1C0E" w:rsidRDefault="00BB1C0E" w:rsidP="00923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C0E" w:rsidRDefault="00BB1C0E" w:rsidP="00923D7E">
      <w:pPr>
        <w:spacing w:after="0" w:line="240" w:lineRule="auto"/>
      </w:pPr>
      <w:r>
        <w:separator/>
      </w:r>
    </w:p>
  </w:footnote>
  <w:footnote w:type="continuationSeparator" w:id="0">
    <w:p w:rsidR="00BB1C0E" w:rsidRDefault="00BB1C0E" w:rsidP="00923D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D7E" w:rsidRDefault="00923D7E" w:rsidP="00923D7E">
    <w:pPr>
      <w:pStyle w:val="Zarkazkladnhotextu"/>
      <w:jc w:val="center"/>
      <w:rPr>
        <w:sz w:val="24"/>
        <w:szCs w:val="24"/>
      </w:rPr>
    </w:pPr>
    <w:bookmarkStart w:id="1" w:name="_Hlk177025921"/>
  </w:p>
  <w:p w:rsidR="00923D7E" w:rsidRPr="00923D7E" w:rsidRDefault="00923D7E" w:rsidP="00987E61">
    <w:pPr>
      <w:pStyle w:val="Zarkazkladnhotextu"/>
      <w:spacing w:after="0"/>
      <w:ind w:left="284"/>
      <w:jc w:val="center"/>
      <w:rPr>
        <w:rFonts w:ascii="Times New Roman" w:hAnsi="Times New Roman"/>
        <w:b/>
        <w:sz w:val="24"/>
        <w:szCs w:val="24"/>
      </w:rPr>
    </w:pPr>
    <w:r w:rsidRPr="00923D7E">
      <w:rPr>
        <w:rFonts w:ascii="Times New Roman" w:hAnsi="Times New Roman"/>
        <w:b/>
        <w:sz w:val="24"/>
        <w:szCs w:val="24"/>
      </w:rPr>
      <w:t>Mesto Senica</w:t>
    </w:r>
  </w:p>
  <w:p w:rsidR="00923D7E" w:rsidRPr="00923D7E" w:rsidRDefault="00923D7E" w:rsidP="00987E61">
    <w:pPr>
      <w:pStyle w:val="Zarkazkladnhotextu"/>
      <w:spacing w:after="0"/>
      <w:ind w:left="284"/>
      <w:jc w:val="center"/>
      <w:rPr>
        <w:rFonts w:ascii="Times New Roman" w:hAnsi="Times New Roman"/>
        <w:b/>
        <w:sz w:val="24"/>
        <w:szCs w:val="24"/>
      </w:rPr>
    </w:pPr>
    <w:r w:rsidRPr="00923D7E">
      <w:rPr>
        <w:rFonts w:ascii="Times New Roman" w:hAnsi="Times New Roman"/>
        <w:b/>
        <w:sz w:val="24"/>
        <w:szCs w:val="24"/>
      </w:rPr>
      <w:t>Štefánikova 1480/56, 905 25 Senica</w:t>
    </w:r>
  </w:p>
  <w:p w:rsidR="00923D7E" w:rsidRPr="00923D7E" w:rsidRDefault="00923D7E" w:rsidP="00987E61">
    <w:pPr>
      <w:pStyle w:val="Zarkazkladnhotextu"/>
      <w:pBdr>
        <w:bottom w:val="single" w:sz="12" w:space="1" w:color="auto"/>
      </w:pBdr>
      <w:spacing w:after="0"/>
      <w:ind w:left="284"/>
      <w:jc w:val="center"/>
      <w:rPr>
        <w:rFonts w:ascii="Times New Roman" w:hAnsi="Times New Roman"/>
        <w:b/>
        <w:sz w:val="24"/>
        <w:szCs w:val="24"/>
      </w:rPr>
    </w:pPr>
    <w:r w:rsidRPr="00923D7E">
      <w:rPr>
        <w:rFonts w:ascii="Times New Roman" w:hAnsi="Times New Roman"/>
        <w:b/>
        <w:sz w:val="24"/>
        <w:szCs w:val="24"/>
      </w:rPr>
      <w:t>Hlavný kontrolór</w:t>
    </w:r>
  </w:p>
  <w:bookmarkEnd w:id="1"/>
  <w:p w:rsidR="00923D7E" w:rsidRDefault="00923D7E">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2E5"/>
    <w:rsid w:val="00036968"/>
    <w:rsid w:val="00041D9D"/>
    <w:rsid w:val="00060548"/>
    <w:rsid w:val="000B3539"/>
    <w:rsid w:val="000D3C74"/>
    <w:rsid w:val="000F5984"/>
    <w:rsid w:val="000F6563"/>
    <w:rsid w:val="00166223"/>
    <w:rsid w:val="001817FF"/>
    <w:rsid w:val="00190E20"/>
    <w:rsid w:val="0019637D"/>
    <w:rsid w:val="001A5798"/>
    <w:rsid w:val="001C2F43"/>
    <w:rsid w:val="001C4496"/>
    <w:rsid w:val="001D2DDA"/>
    <w:rsid w:val="001D3C2D"/>
    <w:rsid w:val="001E0B2D"/>
    <w:rsid w:val="001E6913"/>
    <w:rsid w:val="0023430B"/>
    <w:rsid w:val="002360B1"/>
    <w:rsid w:val="0024021A"/>
    <w:rsid w:val="00275F7A"/>
    <w:rsid w:val="002913EE"/>
    <w:rsid w:val="002A41E7"/>
    <w:rsid w:val="002B03B7"/>
    <w:rsid w:val="002D28D6"/>
    <w:rsid w:val="002D64E3"/>
    <w:rsid w:val="002E1BCD"/>
    <w:rsid w:val="003029AA"/>
    <w:rsid w:val="00353508"/>
    <w:rsid w:val="0036187D"/>
    <w:rsid w:val="0036546F"/>
    <w:rsid w:val="00380795"/>
    <w:rsid w:val="003A4ADF"/>
    <w:rsid w:val="003C3CCE"/>
    <w:rsid w:val="003D2020"/>
    <w:rsid w:val="00401F74"/>
    <w:rsid w:val="00404788"/>
    <w:rsid w:val="00414E86"/>
    <w:rsid w:val="00444C6B"/>
    <w:rsid w:val="00457256"/>
    <w:rsid w:val="00470882"/>
    <w:rsid w:val="00471586"/>
    <w:rsid w:val="004954E2"/>
    <w:rsid w:val="004972AD"/>
    <w:rsid w:val="004A29AF"/>
    <w:rsid w:val="004A2F2F"/>
    <w:rsid w:val="004D6ACC"/>
    <w:rsid w:val="004F0B94"/>
    <w:rsid w:val="004F46EF"/>
    <w:rsid w:val="004F5644"/>
    <w:rsid w:val="00520C5E"/>
    <w:rsid w:val="005367D9"/>
    <w:rsid w:val="0054173E"/>
    <w:rsid w:val="005466B0"/>
    <w:rsid w:val="0055151D"/>
    <w:rsid w:val="00551C69"/>
    <w:rsid w:val="005773D9"/>
    <w:rsid w:val="00583517"/>
    <w:rsid w:val="005D1F3C"/>
    <w:rsid w:val="005D3F10"/>
    <w:rsid w:val="005D6D7F"/>
    <w:rsid w:val="005E3DD0"/>
    <w:rsid w:val="006146D7"/>
    <w:rsid w:val="00637A92"/>
    <w:rsid w:val="006624E8"/>
    <w:rsid w:val="00680396"/>
    <w:rsid w:val="0068747D"/>
    <w:rsid w:val="006938A0"/>
    <w:rsid w:val="006A47FD"/>
    <w:rsid w:val="006B5935"/>
    <w:rsid w:val="006D1001"/>
    <w:rsid w:val="006D7DE9"/>
    <w:rsid w:val="006E3B2E"/>
    <w:rsid w:val="007042B8"/>
    <w:rsid w:val="00715C43"/>
    <w:rsid w:val="007200FE"/>
    <w:rsid w:val="00795F78"/>
    <w:rsid w:val="00797ED8"/>
    <w:rsid w:val="007B0749"/>
    <w:rsid w:val="007D3E7B"/>
    <w:rsid w:val="00812124"/>
    <w:rsid w:val="0082616E"/>
    <w:rsid w:val="0083751E"/>
    <w:rsid w:val="008444FF"/>
    <w:rsid w:val="008542E5"/>
    <w:rsid w:val="00855E17"/>
    <w:rsid w:val="00857F0F"/>
    <w:rsid w:val="00863099"/>
    <w:rsid w:val="00882B8B"/>
    <w:rsid w:val="008A26A2"/>
    <w:rsid w:val="008F1D33"/>
    <w:rsid w:val="008F6032"/>
    <w:rsid w:val="00902EF6"/>
    <w:rsid w:val="00910682"/>
    <w:rsid w:val="009162EF"/>
    <w:rsid w:val="00923D7E"/>
    <w:rsid w:val="00926635"/>
    <w:rsid w:val="00943E66"/>
    <w:rsid w:val="009649E8"/>
    <w:rsid w:val="00964FDD"/>
    <w:rsid w:val="00966163"/>
    <w:rsid w:val="00984F14"/>
    <w:rsid w:val="00984FD2"/>
    <w:rsid w:val="00987E61"/>
    <w:rsid w:val="00991463"/>
    <w:rsid w:val="00995DAA"/>
    <w:rsid w:val="009C73BC"/>
    <w:rsid w:val="009D3A7A"/>
    <w:rsid w:val="009D7437"/>
    <w:rsid w:val="00A007E1"/>
    <w:rsid w:val="00A01AF1"/>
    <w:rsid w:val="00A30CBC"/>
    <w:rsid w:val="00A57A81"/>
    <w:rsid w:val="00A70860"/>
    <w:rsid w:val="00AD6747"/>
    <w:rsid w:val="00AD787A"/>
    <w:rsid w:val="00B2623F"/>
    <w:rsid w:val="00B26A8C"/>
    <w:rsid w:val="00B3167A"/>
    <w:rsid w:val="00B37E57"/>
    <w:rsid w:val="00B67994"/>
    <w:rsid w:val="00B71384"/>
    <w:rsid w:val="00B81E76"/>
    <w:rsid w:val="00B900B7"/>
    <w:rsid w:val="00BB1C0E"/>
    <w:rsid w:val="00BB6CCA"/>
    <w:rsid w:val="00BC0FCE"/>
    <w:rsid w:val="00BC5D0A"/>
    <w:rsid w:val="00BE0C46"/>
    <w:rsid w:val="00BE48C1"/>
    <w:rsid w:val="00C06871"/>
    <w:rsid w:val="00C20FBD"/>
    <w:rsid w:val="00C40FAB"/>
    <w:rsid w:val="00C53540"/>
    <w:rsid w:val="00C55F29"/>
    <w:rsid w:val="00C56CC4"/>
    <w:rsid w:val="00C7420B"/>
    <w:rsid w:val="00C76790"/>
    <w:rsid w:val="00CC7B0D"/>
    <w:rsid w:val="00CF0730"/>
    <w:rsid w:val="00D063D2"/>
    <w:rsid w:val="00D23865"/>
    <w:rsid w:val="00D273E0"/>
    <w:rsid w:val="00D558AD"/>
    <w:rsid w:val="00D875FF"/>
    <w:rsid w:val="00D92A41"/>
    <w:rsid w:val="00DC4C25"/>
    <w:rsid w:val="00DF6DB6"/>
    <w:rsid w:val="00E16D3D"/>
    <w:rsid w:val="00E204CF"/>
    <w:rsid w:val="00E450D9"/>
    <w:rsid w:val="00EB4FEF"/>
    <w:rsid w:val="00EC4FEA"/>
    <w:rsid w:val="00F53F66"/>
    <w:rsid w:val="00F84E67"/>
    <w:rsid w:val="00F9576E"/>
    <w:rsid w:val="00FB69D2"/>
    <w:rsid w:val="00FD38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06693"/>
  <w15:docId w15:val="{2C39CF1B-EC01-4C8E-88AB-AEF4164B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6E3B2E"/>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964FDD"/>
    <w:pPr>
      <w:spacing w:after="0" w:line="240" w:lineRule="auto"/>
    </w:pPr>
    <w:rPr>
      <w:rFonts w:ascii="Calibri" w:eastAsia="Calibri" w:hAnsi="Calibri" w:cs="Times New Roman"/>
    </w:rPr>
  </w:style>
  <w:style w:type="paragraph" w:styleId="Zkladntext">
    <w:name w:val="Body Text"/>
    <w:basedOn w:val="Normlny"/>
    <w:link w:val="ZkladntextChar"/>
    <w:unhideWhenUsed/>
    <w:rsid w:val="00855E17"/>
    <w:pPr>
      <w:spacing w:after="0" w:line="240" w:lineRule="auto"/>
      <w:jc w:val="both"/>
    </w:pPr>
    <w:rPr>
      <w:rFonts w:ascii="Times New Roman" w:eastAsia="Times New Roman" w:hAnsi="Times New Roman"/>
      <w:sz w:val="24"/>
      <w:szCs w:val="20"/>
      <w:lang w:eastAsia="sk-SK"/>
    </w:rPr>
  </w:style>
  <w:style w:type="character" w:customStyle="1" w:styleId="ZkladntextChar">
    <w:name w:val="Základný text Char"/>
    <w:basedOn w:val="Predvolenpsmoodseku"/>
    <w:link w:val="Zkladntext"/>
    <w:rsid w:val="00855E17"/>
    <w:rPr>
      <w:rFonts w:ascii="Times New Roman" w:eastAsia="Times New Roman" w:hAnsi="Times New Roman" w:cs="Times New Roman"/>
      <w:sz w:val="24"/>
      <w:szCs w:val="20"/>
      <w:lang w:eastAsia="sk-SK"/>
    </w:rPr>
  </w:style>
  <w:style w:type="paragraph" w:customStyle="1" w:styleId="Popisobrzku">
    <w:name w:val="Popis obrázku"/>
    <w:basedOn w:val="Pta"/>
    <w:rsid w:val="004954E2"/>
    <w:pPr>
      <w:tabs>
        <w:tab w:val="clear" w:pos="4536"/>
        <w:tab w:val="clear" w:pos="9072"/>
        <w:tab w:val="left" w:pos="4500"/>
      </w:tabs>
    </w:pPr>
    <w:rPr>
      <w:rFonts w:ascii="Tahoma" w:eastAsia="Times New Roman" w:hAnsi="Tahoma" w:cs="Tahoma"/>
      <w:sz w:val="24"/>
      <w:szCs w:val="24"/>
      <w:lang w:eastAsia="cs-CZ"/>
    </w:rPr>
  </w:style>
  <w:style w:type="paragraph" w:styleId="Pta">
    <w:name w:val="footer"/>
    <w:basedOn w:val="Normlny"/>
    <w:link w:val="PtaChar"/>
    <w:uiPriority w:val="99"/>
    <w:unhideWhenUsed/>
    <w:rsid w:val="004954E2"/>
    <w:pPr>
      <w:tabs>
        <w:tab w:val="center" w:pos="4536"/>
        <w:tab w:val="right" w:pos="9072"/>
      </w:tabs>
      <w:spacing w:after="0" w:line="240" w:lineRule="auto"/>
    </w:pPr>
  </w:style>
  <w:style w:type="character" w:customStyle="1" w:styleId="PtaChar">
    <w:name w:val="Päta Char"/>
    <w:basedOn w:val="Predvolenpsmoodseku"/>
    <w:link w:val="Pta"/>
    <w:uiPriority w:val="99"/>
    <w:rsid w:val="004954E2"/>
    <w:rPr>
      <w:rFonts w:ascii="Calibri" w:eastAsia="Calibri" w:hAnsi="Calibri" w:cs="Times New Roman"/>
    </w:rPr>
  </w:style>
  <w:style w:type="paragraph" w:styleId="Hlavika">
    <w:name w:val="header"/>
    <w:basedOn w:val="Normlny"/>
    <w:link w:val="HlavikaChar"/>
    <w:uiPriority w:val="99"/>
    <w:unhideWhenUsed/>
    <w:rsid w:val="00923D7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23D7E"/>
    <w:rPr>
      <w:rFonts w:ascii="Calibri" w:eastAsia="Calibri" w:hAnsi="Calibri" w:cs="Times New Roman"/>
    </w:rPr>
  </w:style>
  <w:style w:type="paragraph" w:styleId="Zarkazkladnhotextu">
    <w:name w:val="Body Text Indent"/>
    <w:basedOn w:val="Normlny"/>
    <w:link w:val="ZarkazkladnhotextuChar"/>
    <w:uiPriority w:val="99"/>
    <w:semiHidden/>
    <w:unhideWhenUsed/>
    <w:rsid w:val="00923D7E"/>
    <w:pPr>
      <w:spacing w:after="120"/>
      <w:ind w:left="283"/>
    </w:pPr>
  </w:style>
  <w:style w:type="character" w:customStyle="1" w:styleId="ZarkazkladnhotextuChar">
    <w:name w:val="Zarážka základného textu Char"/>
    <w:basedOn w:val="Predvolenpsmoodseku"/>
    <w:link w:val="Zarkazkladnhotextu"/>
    <w:uiPriority w:val="99"/>
    <w:semiHidden/>
    <w:rsid w:val="00923D7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75530">
      <w:bodyDiv w:val="1"/>
      <w:marLeft w:val="0"/>
      <w:marRight w:val="0"/>
      <w:marTop w:val="0"/>
      <w:marBottom w:val="0"/>
      <w:divBdr>
        <w:top w:val="none" w:sz="0" w:space="0" w:color="auto"/>
        <w:left w:val="none" w:sz="0" w:space="0" w:color="auto"/>
        <w:bottom w:val="none" w:sz="0" w:space="0" w:color="auto"/>
        <w:right w:val="none" w:sz="0" w:space="0" w:color="auto"/>
      </w:divBdr>
    </w:div>
    <w:div w:id="218828109">
      <w:bodyDiv w:val="1"/>
      <w:marLeft w:val="0"/>
      <w:marRight w:val="0"/>
      <w:marTop w:val="0"/>
      <w:marBottom w:val="0"/>
      <w:divBdr>
        <w:top w:val="none" w:sz="0" w:space="0" w:color="auto"/>
        <w:left w:val="none" w:sz="0" w:space="0" w:color="auto"/>
        <w:bottom w:val="none" w:sz="0" w:space="0" w:color="auto"/>
        <w:right w:val="none" w:sz="0" w:space="0" w:color="auto"/>
      </w:divBdr>
    </w:div>
    <w:div w:id="247816028">
      <w:bodyDiv w:val="1"/>
      <w:marLeft w:val="0"/>
      <w:marRight w:val="0"/>
      <w:marTop w:val="0"/>
      <w:marBottom w:val="0"/>
      <w:divBdr>
        <w:top w:val="none" w:sz="0" w:space="0" w:color="auto"/>
        <w:left w:val="none" w:sz="0" w:space="0" w:color="auto"/>
        <w:bottom w:val="none" w:sz="0" w:space="0" w:color="auto"/>
        <w:right w:val="none" w:sz="0" w:space="0" w:color="auto"/>
      </w:divBdr>
    </w:div>
    <w:div w:id="397020071">
      <w:bodyDiv w:val="1"/>
      <w:marLeft w:val="0"/>
      <w:marRight w:val="0"/>
      <w:marTop w:val="0"/>
      <w:marBottom w:val="0"/>
      <w:divBdr>
        <w:top w:val="none" w:sz="0" w:space="0" w:color="auto"/>
        <w:left w:val="none" w:sz="0" w:space="0" w:color="auto"/>
        <w:bottom w:val="none" w:sz="0" w:space="0" w:color="auto"/>
        <w:right w:val="none" w:sz="0" w:space="0" w:color="auto"/>
      </w:divBdr>
    </w:div>
    <w:div w:id="615254221">
      <w:bodyDiv w:val="1"/>
      <w:marLeft w:val="0"/>
      <w:marRight w:val="0"/>
      <w:marTop w:val="0"/>
      <w:marBottom w:val="0"/>
      <w:divBdr>
        <w:top w:val="none" w:sz="0" w:space="0" w:color="auto"/>
        <w:left w:val="none" w:sz="0" w:space="0" w:color="auto"/>
        <w:bottom w:val="none" w:sz="0" w:space="0" w:color="auto"/>
        <w:right w:val="none" w:sz="0" w:space="0" w:color="auto"/>
      </w:divBdr>
    </w:div>
    <w:div w:id="616762177">
      <w:bodyDiv w:val="1"/>
      <w:marLeft w:val="0"/>
      <w:marRight w:val="0"/>
      <w:marTop w:val="0"/>
      <w:marBottom w:val="0"/>
      <w:divBdr>
        <w:top w:val="none" w:sz="0" w:space="0" w:color="auto"/>
        <w:left w:val="none" w:sz="0" w:space="0" w:color="auto"/>
        <w:bottom w:val="none" w:sz="0" w:space="0" w:color="auto"/>
        <w:right w:val="none" w:sz="0" w:space="0" w:color="auto"/>
      </w:divBdr>
    </w:div>
    <w:div w:id="812331172">
      <w:bodyDiv w:val="1"/>
      <w:marLeft w:val="0"/>
      <w:marRight w:val="0"/>
      <w:marTop w:val="0"/>
      <w:marBottom w:val="0"/>
      <w:divBdr>
        <w:top w:val="none" w:sz="0" w:space="0" w:color="auto"/>
        <w:left w:val="none" w:sz="0" w:space="0" w:color="auto"/>
        <w:bottom w:val="none" w:sz="0" w:space="0" w:color="auto"/>
        <w:right w:val="none" w:sz="0" w:space="0" w:color="auto"/>
      </w:divBdr>
    </w:div>
    <w:div w:id="1039822060">
      <w:bodyDiv w:val="1"/>
      <w:marLeft w:val="0"/>
      <w:marRight w:val="0"/>
      <w:marTop w:val="0"/>
      <w:marBottom w:val="0"/>
      <w:divBdr>
        <w:top w:val="none" w:sz="0" w:space="0" w:color="auto"/>
        <w:left w:val="none" w:sz="0" w:space="0" w:color="auto"/>
        <w:bottom w:val="none" w:sz="0" w:space="0" w:color="auto"/>
        <w:right w:val="none" w:sz="0" w:space="0" w:color="auto"/>
      </w:divBdr>
    </w:div>
    <w:div w:id="1184053329">
      <w:bodyDiv w:val="1"/>
      <w:marLeft w:val="0"/>
      <w:marRight w:val="0"/>
      <w:marTop w:val="0"/>
      <w:marBottom w:val="0"/>
      <w:divBdr>
        <w:top w:val="none" w:sz="0" w:space="0" w:color="auto"/>
        <w:left w:val="none" w:sz="0" w:space="0" w:color="auto"/>
        <w:bottom w:val="none" w:sz="0" w:space="0" w:color="auto"/>
        <w:right w:val="none" w:sz="0" w:space="0" w:color="auto"/>
      </w:divBdr>
    </w:div>
    <w:div w:id="1250773880">
      <w:bodyDiv w:val="1"/>
      <w:marLeft w:val="0"/>
      <w:marRight w:val="0"/>
      <w:marTop w:val="0"/>
      <w:marBottom w:val="0"/>
      <w:divBdr>
        <w:top w:val="none" w:sz="0" w:space="0" w:color="auto"/>
        <w:left w:val="none" w:sz="0" w:space="0" w:color="auto"/>
        <w:bottom w:val="none" w:sz="0" w:space="0" w:color="auto"/>
        <w:right w:val="none" w:sz="0" w:space="0" w:color="auto"/>
      </w:divBdr>
    </w:div>
    <w:div w:id="1347827868">
      <w:bodyDiv w:val="1"/>
      <w:marLeft w:val="0"/>
      <w:marRight w:val="0"/>
      <w:marTop w:val="0"/>
      <w:marBottom w:val="0"/>
      <w:divBdr>
        <w:top w:val="none" w:sz="0" w:space="0" w:color="auto"/>
        <w:left w:val="none" w:sz="0" w:space="0" w:color="auto"/>
        <w:bottom w:val="none" w:sz="0" w:space="0" w:color="auto"/>
        <w:right w:val="none" w:sz="0" w:space="0" w:color="auto"/>
      </w:divBdr>
    </w:div>
    <w:div w:id="1810516337">
      <w:bodyDiv w:val="1"/>
      <w:marLeft w:val="0"/>
      <w:marRight w:val="0"/>
      <w:marTop w:val="0"/>
      <w:marBottom w:val="0"/>
      <w:divBdr>
        <w:top w:val="none" w:sz="0" w:space="0" w:color="auto"/>
        <w:left w:val="none" w:sz="0" w:space="0" w:color="auto"/>
        <w:bottom w:val="none" w:sz="0" w:space="0" w:color="auto"/>
        <w:right w:val="none" w:sz="0" w:space="0" w:color="auto"/>
      </w:divBdr>
    </w:div>
    <w:div w:id="187376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684</TotalTime>
  <Pages>2</Pages>
  <Words>504</Words>
  <Characters>2877</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Baranova Eva</dc:creator>
  <cp:keywords/>
  <dc:description/>
  <cp:lastModifiedBy>Makas Tomas Mgr.</cp:lastModifiedBy>
  <cp:revision>8</cp:revision>
  <cp:lastPrinted>2023-02-02T13:14:00Z</cp:lastPrinted>
  <dcterms:created xsi:type="dcterms:W3CDTF">2024-09-11T06:23:00Z</dcterms:created>
  <dcterms:modified xsi:type="dcterms:W3CDTF">2024-09-12T10:26:00Z</dcterms:modified>
</cp:coreProperties>
</file>