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1" w:rsidRPr="00F823DC" w:rsidRDefault="000B4A21" w:rsidP="000B4A21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B4A21" w:rsidRPr="00C2651B" w:rsidRDefault="000B4A21" w:rsidP="000B4A21">
      <w:pPr>
        <w:jc w:val="center"/>
      </w:pPr>
      <w:r>
        <w:t>Mestský úrad</w:t>
      </w:r>
      <w:r w:rsidRPr="00C2651B">
        <w:t xml:space="preserve"> Senica</w:t>
      </w:r>
    </w:p>
    <w:p w:rsidR="000B4A21" w:rsidRPr="002064E2" w:rsidRDefault="000B4A21" w:rsidP="000B4A21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0B4A21" w:rsidRDefault="000B4A21" w:rsidP="000B4A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B4A21" w:rsidRDefault="000B4A21" w:rsidP="000B4A21">
      <w:pPr>
        <w:jc w:val="both"/>
      </w:pPr>
    </w:p>
    <w:p w:rsidR="000B4A21" w:rsidRPr="00EF26B5" w:rsidRDefault="000B4A21" w:rsidP="00DF47E0">
      <w:pPr>
        <w:rPr>
          <w:b/>
        </w:rPr>
      </w:pPr>
      <w:r>
        <w:t>Zn</w:t>
      </w:r>
      <w:r w:rsidR="005B78FD">
        <w:t xml:space="preserve">. 2018/ </w:t>
      </w:r>
      <w:proofErr w:type="spellStart"/>
      <w:r w:rsidR="005B78FD">
        <w:t>Ust</w:t>
      </w:r>
      <w:proofErr w:type="spellEnd"/>
      <w:r w:rsidR="005B78FD">
        <w:t xml:space="preserve">. </w:t>
      </w:r>
      <w:proofErr w:type="spellStart"/>
      <w:r w:rsidR="005B78FD">
        <w:t>MsZ</w:t>
      </w:r>
      <w:proofErr w:type="spellEnd"/>
      <w:r w:rsidR="005B78FD">
        <w:t xml:space="preserve"> / bod. č.13</w:t>
      </w:r>
      <w:r w:rsidR="00981ACC">
        <w:t xml:space="preserve"> / </w:t>
      </w:r>
      <w:r w:rsidR="00DF47E0" w:rsidRPr="00DF47E0">
        <w:rPr>
          <w:b/>
        </w:rPr>
        <w:t xml:space="preserve">Plán zasadnutí  </w:t>
      </w:r>
      <w:proofErr w:type="spellStart"/>
      <w:r w:rsidR="00DF47E0" w:rsidRPr="00DF47E0">
        <w:rPr>
          <w:b/>
        </w:rPr>
        <w:t>MsR</w:t>
      </w:r>
      <w:proofErr w:type="spellEnd"/>
      <w:r w:rsidR="00DF47E0" w:rsidRPr="00DF47E0">
        <w:rPr>
          <w:b/>
        </w:rPr>
        <w:t xml:space="preserve"> a </w:t>
      </w:r>
      <w:proofErr w:type="spellStart"/>
      <w:r w:rsidR="00DF47E0" w:rsidRPr="00DF47E0">
        <w:rPr>
          <w:b/>
        </w:rPr>
        <w:t>MsZ</w:t>
      </w:r>
      <w:proofErr w:type="spellEnd"/>
      <w:r w:rsidR="00DF47E0" w:rsidRPr="00DF47E0">
        <w:rPr>
          <w:b/>
        </w:rPr>
        <w:t xml:space="preserve"> na I. polrok 2019</w:t>
      </w:r>
    </w:p>
    <w:p w:rsidR="000B4A21" w:rsidRDefault="000B4A21" w:rsidP="000B4A21">
      <w:pPr>
        <w:jc w:val="both"/>
      </w:pPr>
    </w:p>
    <w:p w:rsidR="000B4A21" w:rsidRDefault="000B4A21" w:rsidP="000B4A21">
      <w:pPr>
        <w:jc w:val="both"/>
      </w:pPr>
    </w:p>
    <w:p w:rsidR="000B4A21" w:rsidRPr="00EF26B5" w:rsidRDefault="000B4A21" w:rsidP="000B4A21">
      <w:pPr>
        <w:jc w:val="both"/>
        <w:rPr>
          <w:sz w:val="28"/>
          <w:szCs w:val="28"/>
        </w:rPr>
      </w:pPr>
      <w:r w:rsidRPr="00EF26B5">
        <w:rPr>
          <w:sz w:val="28"/>
          <w:szCs w:val="28"/>
        </w:rPr>
        <w:t>Materiál na rokovanie</w:t>
      </w:r>
    </w:p>
    <w:p w:rsidR="000B4A21" w:rsidRPr="00EF26B5" w:rsidRDefault="000B4A21" w:rsidP="000B4A21">
      <w:pPr>
        <w:jc w:val="both"/>
        <w:rPr>
          <w:b/>
          <w:sz w:val="28"/>
          <w:szCs w:val="28"/>
        </w:rPr>
      </w:pPr>
      <w:r w:rsidRPr="00EF26B5">
        <w:rPr>
          <w:b/>
          <w:sz w:val="28"/>
          <w:szCs w:val="28"/>
        </w:rPr>
        <w:t>Ustanovujúce zasadnutie Mestského zastupiteľstva v Senici</w:t>
      </w:r>
    </w:p>
    <w:p w:rsidR="000B4A21" w:rsidRPr="00F823DC" w:rsidRDefault="000B4A21" w:rsidP="000B4A21">
      <w:pPr>
        <w:jc w:val="both"/>
        <w:rPr>
          <w:sz w:val="28"/>
          <w:szCs w:val="28"/>
        </w:rPr>
      </w:pPr>
    </w:p>
    <w:p w:rsidR="000B4A21" w:rsidRDefault="000B4A21" w:rsidP="000B4A21">
      <w:pPr>
        <w:jc w:val="both"/>
      </w:pPr>
      <w:r>
        <w:t>Dňa: 06.12.2018</w:t>
      </w:r>
    </w:p>
    <w:p w:rsidR="000B4A21" w:rsidRDefault="005B78FD" w:rsidP="000B4A21">
      <w:pPr>
        <w:jc w:val="both"/>
      </w:pPr>
      <w:r>
        <w:t>Bod programu číslo: 13</w:t>
      </w:r>
    </w:p>
    <w:p w:rsidR="000B4A21" w:rsidRDefault="000B4A21" w:rsidP="000B4A21">
      <w:pPr>
        <w:jc w:val="both"/>
      </w:pPr>
      <w:r>
        <w:t xml:space="preserve"> </w:t>
      </w:r>
    </w:p>
    <w:p w:rsidR="000B4A21" w:rsidRDefault="000B4A21" w:rsidP="000B4A21"/>
    <w:p w:rsidR="00DF47E0" w:rsidRPr="00EF26B5" w:rsidRDefault="000B4A21" w:rsidP="00DF47E0">
      <w:pPr>
        <w:rPr>
          <w:b/>
        </w:rPr>
      </w:pPr>
      <w:r>
        <w:t xml:space="preserve">Názov materiálu: </w:t>
      </w:r>
      <w:bookmarkStart w:id="0" w:name="Text5"/>
      <w:r>
        <w:t xml:space="preserve"> </w:t>
      </w:r>
      <w:bookmarkEnd w:id="0"/>
      <w:r w:rsidR="00DF47E0" w:rsidRPr="00DF47E0">
        <w:rPr>
          <w:b/>
        </w:rPr>
        <w:t xml:space="preserve">Plán zasadnutí  </w:t>
      </w:r>
      <w:proofErr w:type="spellStart"/>
      <w:r w:rsidR="00DF47E0" w:rsidRPr="00DF47E0">
        <w:rPr>
          <w:b/>
        </w:rPr>
        <w:t>MsR</w:t>
      </w:r>
      <w:proofErr w:type="spellEnd"/>
      <w:r w:rsidR="00DF47E0" w:rsidRPr="00DF47E0">
        <w:rPr>
          <w:b/>
        </w:rPr>
        <w:t xml:space="preserve"> a </w:t>
      </w:r>
      <w:proofErr w:type="spellStart"/>
      <w:r w:rsidR="00DF47E0" w:rsidRPr="00DF47E0">
        <w:rPr>
          <w:b/>
        </w:rPr>
        <w:t>MsZ</w:t>
      </w:r>
      <w:proofErr w:type="spellEnd"/>
      <w:r w:rsidR="00DF47E0" w:rsidRPr="00DF47E0">
        <w:rPr>
          <w:b/>
        </w:rPr>
        <w:t xml:space="preserve"> na I. polrok 2019</w:t>
      </w:r>
    </w:p>
    <w:p w:rsidR="000B4A21" w:rsidRPr="00EF26B5" w:rsidRDefault="000B4A21" w:rsidP="000B4A21">
      <w:pPr>
        <w:rPr>
          <w:b/>
        </w:rPr>
      </w:pPr>
    </w:p>
    <w:p w:rsidR="000B4A21" w:rsidRPr="00120CE9" w:rsidRDefault="00120CE9" w:rsidP="00120CE9">
      <w:pPr>
        <w:rPr>
          <w:b/>
        </w:rPr>
      </w:pPr>
      <w:r>
        <w:t>Návrh predkladá: Ing. Mgr. Martin Džačovský, primátor mesta</w:t>
      </w:r>
      <w:r>
        <w:rPr>
          <w:b/>
        </w:rPr>
        <w:t xml:space="preserve"> </w:t>
      </w:r>
      <w:r>
        <w:rPr>
          <w:b/>
          <w:sz w:val="32"/>
          <w:szCs w:val="32"/>
        </w:rPr>
        <w:t xml:space="preserve"> </w:t>
      </w:r>
    </w:p>
    <w:p w:rsidR="000B4A21" w:rsidRDefault="00F052AE" w:rsidP="000B4A21">
      <w:pPr>
        <w:ind w:left="2520" w:hanging="2520"/>
        <w:jc w:val="both"/>
      </w:pPr>
      <w:r>
        <w:t>Návrh vypracovala</w:t>
      </w:r>
      <w:r w:rsidR="000B4A21">
        <w:t xml:space="preserve">: JUDr. </w:t>
      </w:r>
      <w:smartTag w:uri="urn:schemas-microsoft-com:office:smarttags" w:element="PersonName">
        <w:smartTagPr>
          <w:attr w:name="ProductID" w:val="Katar￭na Vrlov￡"/>
        </w:smartTagPr>
        <w:r w:rsidR="000B4A21">
          <w:t xml:space="preserve">Katarína </w:t>
        </w:r>
        <w:proofErr w:type="spellStart"/>
        <w:r w:rsidR="000B4A21">
          <w:t>Vrlová</w:t>
        </w:r>
      </w:smartTag>
      <w:proofErr w:type="spellEnd"/>
      <w:r w:rsidR="000B4A21">
        <w:t>, prednostka MsÚ</w:t>
      </w:r>
    </w:p>
    <w:p w:rsidR="000B4A21" w:rsidRDefault="000B4A21" w:rsidP="000B4A21">
      <w:pPr>
        <w:ind w:left="2520"/>
        <w:jc w:val="both"/>
      </w:pPr>
    </w:p>
    <w:p w:rsidR="000B4A21" w:rsidRDefault="000B4A21" w:rsidP="000B4A21">
      <w:pPr>
        <w:tabs>
          <w:tab w:val="left" w:pos="7020"/>
        </w:tabs>
        <w:jc w:val="both"/>
      </w:pPr>
    </w:p>
    <w:p w:rsidR="000B4A21" w:rsidRDefault="000B4A21" w:rsidP="000B4A21">
      <w:pPr>
        <w:jc w:val="both"/>
      </w:pPr>
    </w:p>
    <w:p w:rsidR="000B4A21" w:rsidRDefault="000B4A21" w:rsidP="00DF47E0">
      <w:pPr>
        <w:rPr>
          <w:b/>
        </w:rPr>
      </w:pPr>
      <w:r>
        <w:t xml:space="preserve">Návrh na uznesenie:          </w:t>
      </w:r>
      <w:r>
        <w:rPr>
          <w:b/>
        </w:rPr>
        <w:t>Mestské zastupiteľstvo  v Senici</w:t>
      </w:r>
    </w:p>
    <w:p w:rsidR="000B4A21" w:rsidRDefault="000B4A21" w:rsidP="00DF47E0">
      <w:pPr>
        <w:rPr>
          <w:b/>
        </w:rPr>
      </w:pPr>
      <w:r>
        <w:rPr>
          <w:b/>
        </w:rPr>
        <w:t xml:space="preserve">                                         </w:t>
      </w:r>
      <w:r w:rsidRPr="00F823DC">
        <w:rPr>
          <w:b/>
        </w:rPr>
        <w:t xml:space="preserve">  </w:t>
      </w:r>
    </w:p>
    <w:p w:rsidR="000B4A21" w:rsidRDefault="000B4A21" w:rsidP="00DF47E0">
      <w:pPr>
        <w:rPr>
          <w:b/>
        </w:rPr>
      </w:pPr>
      <w:r>
        <w:rPr>
          <w:b/>
        </w:rPr>
        <w:t xml:space="preserve">       </w:t>
      </w:r>
      <w:r w:rsidR="00DF47E0">
        <w:rPr>
          <w:b/>
        </w:rPr>
        <w:t xml:space="preserve">                                    </w:t>
      </w:r>
      <w:r>
        <w:rPr>
          <w:b/>
        </w:rPr>
        <w:t>s c h v a ľ u j e</w:t>
      </w:r>
    </w:p>
    <w:p w:rsidR="000B4A21" w:rsidRDefault="000B4A21" w:rsidP="00DF47E0">
      <w:pPr>
        <w:rPr>
          <w:b/>
        </w:rPr>
      </w:pPr>
    </w:p>
    <w:p w:rsidR="000B4A21" w:rsidRDefault="00DF47E0" w:rsidP="00DF47E0"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p</w:t>
      </w:r>
      <w:r w:rsidRPr="00DF47E0">
        <w:rPr>
          <w:b/>
        </w:rPr>
        <w:t xml:space="preserve">lán zasadnutí  </w:t>
      </w:r>
      <w:proofErr w:type="spellStart"/>
      <w:r w:rsidRPr="00DF47E0">
        <w:rPr>
          <w:b/>
        </w:rPr>
        <w:t>MsR</w:t>
      </w:r>
      <w:proofErr w:type="spellEnd"/>
      <w:r w:rsidRPr="00DF47E0">
        <w:rPr>
          <w:b/>
        </w:rPr>
        <w:t xml:space="preserve"> a </w:t>
      </w:r>
      <w:proofErr w:type="spellStart"/>
      <w:r w:rsidRPr="00DF47E0">
        <w:rPr>
          <w:b/>
        </w:rPr>
        <w:t>MsZ</w:t>
      </w:r>
      <w:proofErr w:type="spellEnd"/>
      <w:r w:rsidRPr="00DF47E0">
        <w:rPr>
          <w:b/>
        </w:rPr>
        <w:t xml:space="preserve"> na I. polrok 2019</w:t>
      </w:r>
      <w:r w:rsidR="000B4A21">
        <w:t xml:space="preserve">                                           </w:t>
      </w:r>
    </w:p>
    <w:p w:rsidR="000B4A21" w:rsidRPr="003C0ABC" w:rsidRDefault="000B4A21" w:rsidP="000B4A21"/>
    <w:p w:rsidR="000B4A21" w:rsidRDefault="000B4A21" w:rsidP="000B4A21">
      <w:pPr>
        <w:rPr>
          <w:b/>
          <w:u w:val="single"/>
        </w:rPr>
      </w:pPr>
    </w:p>
    <w:p w:rsidR="000B4A21" w:rsidRDefault="000B4A21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DF47E0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120CE9" w:rsidRDefault="00120CE9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pPr>
        <w:rPr>
          <w:b/>
          <w:u w:val="single"/>
        </w:rPr>
      </w:pPr>
    </w:p>
    <w:p w:rsidR="00DF47E0" w:rsidRDefault="00DF47E0" w:rsidP="000B4A21">
      <w:r w:rsidRPr="00DF47E0">
        <w:t>V Senici 06.12.2018</w:t>
      </w:r>
    </w:p>
    <w:p w:rsidR="00DF47E0" w:rsidRDefault="00DF47E0" w:rsidP="000B4A21"/>
    <w:p w:rsidR="00DF47E0" w:rsidRDefault="00DF47E0" w:rsidP="000B4A21"/>
    <w:p w:rsidR="00DF47E0" w:rsidRDefault="00DF47E0" w:rsidP="000B4A21"/>
    <w:p w:rsidR="00DF47E0" w:rsidRDefault="00DF47E0" w:rsidP="000B4A21"/>
    <w:p w:rsidR="00DF47E0" w:rsidRPr="00545337" w:rsidRDefault="00DF47E0" w:rsidP="00DF47E0">
      <w:pPr>
        <w:pStyle w:val="Zkladntext"/>
        <w:jc w:val="center"/>
        <w:rPr>
          <w:b/>
          <w:sz w:val="28"/>
          <w:szCs w:val="28"/>
        </w:rPr>
      </w:pPr>
      <w:r w:rsidRPr="00545337">
        <w:rPr>
          <w:b/>
          <w:sz w:val="28"/>
          <w:szCs w:val="28"/>
        </w:rPr>
        <w:lastRenderedPageBreak/>
        <w:t>Plán zasad</w:t>
      </w:r>
      <w:r>
        <w:rPr>
          <w:b/>
          <w:sz w:val="28"/>
          <w:szCs w:val="28"/>
        </w:rPr>
        <w:t xml:space="preserve">nutí </w:t>
      </w:r>
      <w:proofErr w:type="spellStart"/>
      <w:r>
        <w:rPr>
          <w:b/>
          <w:sz w:val="28"/>
          <w:szCs w:val="28"/>
        </w:rPr>
        <w:t>MsR</w:t>
      </w:r>
      <w:proofErr w:type="spellEnd"/>
      <w:r>
        <w:rPr>
          <w:b/>
          <w:sz w:val="28"/>
          <w:szCs w:val="28"/>
        </w:rPr>
        <w:t xml:space="preserve"> a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na I. polrok 2019</w:t>
      </w:r>
    </w:p>
    <w:p w:rsidR="00DF47E0" w:rsidRDefault="00DF47E0" w:rsidP="00DF47E0">
      <w:pPr>
        <w:pStyle w:val="Zkladntext"/>
        <w:jc w:val="center"/>
      </w:pPr>
      <w:r>
        <w:t xml:space="preserve">___________________________________________________________________________ </w:t>
      </w:r>
    </w:p>
    <w:p w:rsidR="00DF47E0" w:rsidRDefault="00DF47E0" w:rsidP="00DF47E0">
      <w:pPr>
        <w:ind w:left="360"/>
      </w:pPr>
    </w:p>
    <w:p w:rsidR="00DF47E0" w:rsidRDefault="00DF47E0" w:rsidP="00DF47E0">
      <w:pPr>
        <w:rPr>
          <w:b/>
          <w:sz w:val="28"/>
          <w:szCs w:val="28"/>
        </w:rPr>
      </w:pPr>
      <w:r w:rsidRPr="00335B04">
        <w:rPr>
          <w:b/>
          <w:sz w:val="28"/>
          <w:szCs w:val="28"/>
        </w:rPr>
        <w:t xml:space="preserve">Mestská rada: </w:t>
      </w:r>
      <w:r>
        <w:rPr>
          <w:b/>
          <w:sz w:val="28"/>
          <w:szCs w:val="28"/>
        </w:rPr>
        <w:t xml:space="preserve">             Mestské zastupiteľstvo:</w:t>
      </w:r>
    </w:p>
    <w:p w:rsidR="00DF47E0" w:rsidRPr="00335B04" w:rsidRDefault="00DF47E0" w:rsidP="00DF47E0">
      <w:pPr>
        <w:rPr>
          <w:b/>
          <w:sz w:val="28"/>
          <w:szCs w:val="28"/>
        </w:rPr>
      </w:pPr>
    </w:p>
    <w:p w:rsidR="00DF47E0" w:rsidRDefault="00DF47E0" w:rsidP="00DF47E0">
      <w:pPr>
        <w:rPr>
          <w:b/>
        </w:rPr>
      </w:pPr>
      <w:r>
        <w:rPr>
          <w:b/>
        </w:rPr>
        <w:t xml:space="preserve">24.01.2019                            07.02.2019                                   </w:t>
      </w:r>
    </w:p>
    <w:p w:rsidR="00DF47E0" w:rsidRDefault="00DF47E0" w:rsidP="00DF47E0">
      <w:pPr>
        <w:rPr>
          <w:b/>
        </w:rPr>
      </w:pPr>
      <w:r>
        <w:rPr>
          <w:b/>
        </w:rPr>
        <w:t>07.03.2019                            21.03.2019</w:t>
      </w:r>
    </w:p>
    <w:p w:rsidR="00DF47E0" w:rsidRDefault="00DF47E0" w:rsidP="00DF47E0">
      <w:pPr>
        <w:rPr>
          <w:b/>
        </w:rPr>
      </w:pPr>
      <w:r>
        <w:rPr>
          <w:b/>
        </w:rPr>
        <w:t>11.04.20</w:t>
      </w:r>
      <w:r w:rsidR="00965D2D">
        <w:rPr>
          <w:b/>
        </w:rPr>
        <w:t>19                            02.05</w:t>
      </w:r>
      <w:r>
        <w:rPr>
          <w:b/>
        </w:rPr>
        <w:t>.2019</w:t>
      </w:r>
    </w:p>
    <w:p w:rsidR="00DF47E0" w:rsidRDefault="00DF47E0" w:rsidP="00DF47E0">
      <w:pPr>
        <w:rPr>
          <w:b/>
        </w:rPr>
      </w:pPr>
      <w:r>
        <w:rPr>
          <w:b/>
        </w:rPr>
        <w:t>13.06.2019                            27.06.2019</w:t>
      </w:r>
    </w:p>
    <w:p w:rsidR="00DF47E0" w:rsidRDefault="00DF47E0" w:rsidP="00DF47E0">
      <w:pPr>
        <w:rPr>
          <w:b/>
        </w:rPr>
      </w:pPr>
    </w:p>
    <w:p w:rsidR="00DF47E0" w:rsidRDefault="00DF47E0" w:rsidP="00DF47E0">
      <w:pPr>
        <w:rPr>
          <w:b/>
          <w:sz w:val="28"/>
          <w:szCs w:val="28"/>
        </w:rPr>
      </w:pPr>
      <w:r w:rsidRPr="00335B04">
        <w:rPr>
          <w:b/>
          <w:sz w:val="28"/>
          <w:szCs w:val="28"/>
        </w:rPr>
        <w:t xml:space="preserve">Mestské zastupiteľstvo </w:t>
      </w:r>
      <w:r>
        <w:rPr>
          <w:b/>
          <w:sz w:val="28"/>
          <w:szCs w:val="28"/>
        </w:rPr>
        <w:t>:</w:t>
      </w:r>
    </w:p>
    <w:p w:rsidR="00DF47E0" w:rsidRPr="00335B04" w:rsidRDefault="00DF47E0" w:rsidP="00DF47E0">
      <w:pPr>
        <w:rPr>
          <w:b/>
          <w:sz w:val="28"/>
          <w:szCs w:val="28"/>
        </w:rPr>
      </w:pPr>
    </w:p>
    <w:p w:rsidR="00DF47E0" w:rsidRDefault="00DF47E0" w:rsidP="00DF47E0">
      <w:pPr>
        <w:numPr>
          <w:ilvl w:val="0"/>
          <w:numId w:val="3"/>
        </w:numPr>
        <w:rPr>
          <w:b/>
        </w:rPr>
      </w:pPr>
      <w:r>
        <w:rPr>
          <w:b/>
        </w:rPr>
        <w:t xml:space="preserve">riadne zasadnutie - 07.02.2019 </w:t>
      </w:r>
    </w:p>
    <w:p w:rsidR="00DF47E0" w:rsidRPr="005B6FA7" w:rsidRDefault="00DF47E0" w:rsidP="00DF47E0">
      <w:pPr>
        <w:ind w:left="360"/>
      </w:pPr>
      <w:r w:rsidRPr="005B6FA7">
        <w:t xml:space="preserve">-  </w:t>
      </w:r>
      <w:r>
        <w:t xml:space="preserve">   </w:t>
      </w:r>
      <w:r w:rsidRPr="005B6FA7">
        <w:t>Stanovisko HK k návrhu rozpočtu</w:t>
      </w:r>
    </w:p>
    <w:p w:rsidR="00DF47E0" w:rsidRDefault="00DF47E0" w:rsidP="00DF47E0">
      <w:pPr>
        <w:ind w:left="360"/>
      </w:pPr>
      <w:r>
        <w:t>-</w:t>
      </w:r>
      <w:r w:rsidRPr="00D524D7">
        <w:t xml:space="preserve">  </w:t>
      </w:r>
      <w:r>
        <w:t xml:space="preserve">   </w:t>
      </w:r>
      <w:r w:rsidRPr="00D524D7">
        <w:t xml:space="preserve">Návrh rozpočtu mesta a organizácií v jeho </w:t>
      </w:r>
      <w:r>
        <w:t>riadení na roky 2019,2020,2021</w:t>
      </w:r>
    </w:p>
    <w:p w:rsidR="00B0448E" w:rsidRDefault="00DF47E0" w:rsidP="00DF47E0">
      <w:r>
        <w:t xml:space="preserve">      -      Návrh Dodatku č. 4 k Všeobecne záväznému nariadeniu mesta Senica č. 49/2013 </w:t>
      </w:r>
    </w:p>
    <w:p w:rsidR="00DF47E0" w:rsidRDefault="00B0448E" w:rsidP="00DF47E0">
      <w:r>
        <w:t xml:space="preserve">             </w:t>
      </w:r>
      <w:r w:rsidR="00DF47E0">
        <w:t xml:space="preserve">o určení </w:t>
      </w:r>
    </w:p>
    <w:p w:rsidR="00DF47E0" w:rsidRDefault="00DF47E0" w:rsidP="00DF47E0">
      <w:r>
        <w:t xml:space="preserve">             výšky finančných prostriedkov na prevádzku a mzdy na dieťa/žiaka škôl </w:t>
      </w:r>
    </w:p>
    <w:p w:rsidR="00DF47E0" w:rsidRDefault="00DF47E0" w:rsidP="00DF47E0">
      <w:r>
        <w:t xml:space="preserve">             a školských zariadení v pôsobnosti mesta Senica </w:t>
      </w:r>
    </w:p>
    <w:p w:rsidR="00DF47E0" w:rsidRPr="0083363D" w:rsidRDefault="00DF47E0" w:rsidP="00DF47E0">
      <w:pPr>
        <w:numPr>
          <w:ilvl w:val="0"/>
          <w:numId w:val="4"/>
        </w:numPr>
      </w:pPr>
      <w:r>
        <w:t xml:space="preserve"> Návrh Dodatku č. 2 k VZN č. 63/2016 o určení výšky mesačného príspevku za pobyt dieťaťa v materskej škole, zákonného zástupcu dieťaťa alebo dospelej osobe na čiastočnú úhradu nákladov spojených so štúdiom v ZUŠ, na čiastočnú úhradu nákladov na činnosť školského klubu detí, na čiastočnú úhradu nákladov na činnosť CVČ, zákonného zástupcu dieťaťa alebo žiaka na čiastočnú úhradu nákladov a určenia podmienok úhrady v školskej jedálni. z dôvodu stravy je tiež potrebné vstúpiť do VZN </w:t>
      </w:r>
    </w:p>
    <w:p w:rsidR="00DF47E0" w:rsidRDefault="00DF47E0" w:rsidP="00DF47E0">
      <w:pPr>
        <w:numPr>
          <w:ilvl w:val="0"/>
          <w:numId w:val="2"/>
        </w:numPr>
      </w:pPr>
      <w:r>
        <w:t>Návrh na  voľbu členov   komisií mestského zastupiteľstva</w:t>
      </w:r>
    </w:p>
    <w:p w:rsidR="00DF47E0" w:rsidRDefault="00DF47E0" w:rsidP="00DF47E0">
      <w:pPr>
        <w:numPr>
          <w:ilvl w:val="0"/>
          <w:numId w:val="2"/>
        </w:numPr>
      </w:pPr>
      <w:r>
        <w:t>Návrh na  voľbu členov   mestských výborov</w:t>
      </w:r>
    </w:p>
    <w:p w:rsidR="00DF47E0" w:rsidRDefault="00DF47E0" w:rsidP="00DF47E0">
      <w:pPr>
        <w:numPr>
          <w:ilvl w:val="0"/>
          <w:numId w:val="2"/>
        </w:numPr>
      </w:pPr>
      <w:r>
        <w:t>Návrh na zastúpenie v orgánoch spoločností v zakladateľskej a zriaďovateľskej pôsobnosti mesta</w:t>
      </w:r>
    </w:p>
    <w:p w:rsidR="00DF47E0" w:rsidRDefault="00DF47E0" w:rsidP="00DF47E0">
      <w:pPr>
        <w:pStyle w:val="Zkladntext"/>
        <w:numPr>
          <w:ilvl w:val="0"/>
          <w:numId w:val="2"/>
        </w:numPr>
      </w:pPr>
      <w:r>
        <w:t>Správa o činnosti Hlavnej kontrolórky  za IV. štvrťrok 2018</w:t>
      </w:r>
    </w:p>
    <w:p w:rsidR="00DF47E0" w:rsidRDefault="00DF47E0" w:rsidP="00DF47E0">
      <w:pPr>
        <w:numPr>
          <w:ilvl w:val="0"/>
          <w:numId w:val="2"/>
        </w:numPr>
      </w:pPr>
      <w:r>
        <w:t>Správa o činnosti Hlavnej kontrolórky za rok 2018</w:t>
      </w:r>
      <w:bookmarkStart w:id="1" w:name="_GoBack"/>
      <w:bookmarkEnd w:id="1"/>
    </w:p>
    <w:p w:rsidR="00DF47E0" w:rsidRDefault="00DF47E0" w:rsidP="00DF47E0">
      <w:pPr>
        <w:numPr>
          <w:ilvl w:val="0"/>
          <w:numId w:val="2"/>
        </w:numPr>
      </w:pPr>
      <w:r>
        <w:t xml:space="preserve">Organizačno-technické zabezpečenie voľby prezidenta Slovenskej republiky v roku 2019 po línii Mestského úradu v Senici. </w:t>
      </w:r>
    </w:p>
    <w:p w:rsidR="00DF47E0" w:rsidRDefault="00DF47E0" w:rsidP="00DF47E0">
      <w:pPr>
        <w:ind w:left="720"/>
      </w:pPr>
    </w:p>
    <w:p w:rsidR="00DF47E0" w:rsidRDefault="00DF47E0" w:rsidP="00DF47E0">
      <w:pPr>
        <w:pStyle w:val="Zkladntext"/>
        <w:rPr>
          <w:b/>
        </w:rPr>
      </w:pPr>
    </w:p>
    <w:p w:rsidR="00DF47E0" w:rsidRPr="009D40C7" w:rsidRDefault="00DF47E0" w:rsidP="00DF47E0">
      <w:pPr>
        <w:pStyle w:val="Zkladntext"/>
        <w:numPr>
          <w:ilvl w:val="0"/>
          <w:numId w:val="3"/>
        </w:numPr>
        <w:rPr>
          <w:b/>
        </w:rPr>
      </w:pPr>
      <w:r>
        <w:rPr>
          <w:b/>
        </w:rPr>
        <w:t>riadne zasadnutie - 21.03.2019</w:t>
      </w:r>
    </w:p>
    <w:p w:rsidR="00DF47E0" w:rsidRPr="00D524D7" w:rsidRDefault="00DF47E0" w:rsidP="00DF47E0">
      <w:pPr>
        <w:pStyle w:val="Zkladntext"/>
      </w:pPr>
      <w:r w:rsidRPr="00D524D7">
        <w:t xml:space="preserve">-  </w:t>
      </w:r>
      <w:r>
        <w:t xml:space="preserve">  </w:t>
      </w:r>
      <w:r w:rsidRPr="00D524D7">
        <w:t xml:space="preserve"> </w:t>
      </w:r>
      <w:r>
        <w:t>Rozpis rozpočtu príspevkovej a rozpočtových organizácií na rok 2019</w:t>
      </w:r>
    </w:p>
    <w:p w:rsidR="00DF47E0" w:rsidRDefault="00DF47E0" w:rsidP="00DF47E0">
      <w:pPr>
        <w:pStyle w:val="Zkladntext"/>
      </w:pPr>
      <w:r>
        <w:t>-     Správa o činnosti Mestskej polície za rok 2018</w:t>
      </w:r>
    </w:p>
    <w:p w:rsidR="00DF47E0" w:rsidRDefault="00DF47E0" w:rsidP="00DF47E0">
      <w:pPr>
        <w:pStyle w:val="Zkladntext"/>
      </w:pPr>
      <w:r>
        <w:t>-      Správa o činnosti DHZM  Senica a DHZ v Senici za rok 2018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 xml:space="preserve">Správa o činnosti Mestského kultúrneho strediska za rok 2018 a zámery organizácie 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>Organizačno-technické zabezpečenie volieb do Európskeho parlamentu v roku 2019 po línii MsÚ v Senici.  </w:t>
      </w:r>
    </w:p>
    <w:p w:rsidR="00DF47E0" w:rsidRDefault="00DF47E0" w:rsidP="00DF47E0">
      <w:pPr>
        <w:pStyle w:val="Zkladntext"/>
      </w:pPr>
    </w:p>
    <w:p w:rsidR="00DF47E0" w:rsidRPr="005B6FA7" w:rsidRDefault="00FA1AAF" w:rsidP="00DF47E0">
      <w:pPr>
        <w:pStyle w:val="Zkladntext"/>
        <w:numPr>
          <w:ilvl w:val="0"/>
          <w:numId w:val="3"/>
        </w:numPr>
        <w:rPr>
          <w:b/>
        </w:rPr>
      </w:pPr>
      <w:r>
        <w:rPr>
          <w:b/>
        </w:rPr>
        <w:t>riadne zasadnutie - 02.05</w:t>
      </w:r>
      <w:r w:rsidR="00DF47E0">
        <w:rPr>
          <w:b/>
        </w:rPr>
        <w:t>.2019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>Prehľad  plnenia príjmov a výdavkov mesta a organizácií v jeho riadení za rok 2018,</w:t>
      </w:r>
    </w:p>
    <w:p w:rsidR="00DF47E0" w:rsidRDefault="00DF47E0" w:rsidP="00DF47E0">
      <w:pPr>
        <w:pStyle w:val="Zkladntext"/>
        <w:ind w:left="360"/>
      </w:pPr>
      <w:r>
        <w:t xml:space="preserve">Programového rozpočtu mesta a PHSR mesta </w:t>
      </w:r>
    </w:p>
    <w:p w:rsidR="00DF47E0" w:rsidRPr="00741CDE" w:rsidRDefault="00DF47E0" w:rsidP="00DF47E0">
      <w:pPr>
        <w:pStyle w:val="Zkladntext"/>
        <w:numPr>
          <w:ilvl w:val="0"/>
          <w:numId w:val="1"/>
        </w:numPr>
      </w:pPr>
      <w:r>
        <w:t>Stanovisko hlavného kontrolóra k záverečnému účtu mesta</w:t>
      </w:r>
    </w:p>
    <w:p w:rsidR="00DF47E0" w:rsidRDefault="00DF47E0" w:rsidP="00DF47E0">
      <w:pPr>
        <w:pStyle w:val="Zkladntext"/>
        <w:ind w:left="360"/>
      </w:pPr>
    </w:p>
    <w:p w:rsidR="00DF47E0" w:rsidRDefault="00DF47E0" w:rsidP="00DF47E0">
      <w:pPr>
        <w:pStyle w:val="Zkladntext"/>
        <w:numPr>
          <w:ilvl w:val="0"/>
          <w:numId w:val="1"/>
        </w:numPr>
      </w:pPr>
      <w:r>
        <w:t>Inventarizácia majetku k 31.12.2018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lastRenderedPageBreak/>
        <w:t>Informatívna správa o stave nehnuteľného majetku mesta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 xml:space="preserve">Plat primátora na rok 2019, Hlavného kontrolóra na rok 2019 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>Schvaľovanie žiadostí  o dotáciu z Fondu PRO Senica</w:t>
      </w:r>
    </w:p>
    <w:p w:rsidR="00DF47E0" w:rsidRDefault="00DF47E0" w:rsidP="00DF47E0">
      <w:pPr>
        <w:pStyle w:val="Zkladntext"/>
      </w:pPr>
    </w:p>
    <w:p w:rsidR="00DF47E0" w:rsidRPr="009D40C7" w:rsidRDefault="00DF47E0" w:rsidP="00DF47E0">
      <w:pPr>
        <w:pStyle w:val="Zkladntext"/>
        <w:numPr>
          <w:ilvl w:val="0"/>
          <w:numId w:val="3"/>
        </w:numPr>
        <w:rPr>
          <w:b/>
        </w:rPr>
      </w:pPr>
      <w:r>
        <w:rPr>
          <w:b/>
        </w:rPr>
        <w:t>riadne zasadnutie - 27.06.2019</w:t>
      </w:r>
    </w:p>
    <w:p w:rsidR="00DF47E0" w:rsidRPr="00D524D7" w:rsidRDefault="00DF47E0" w:rsidP="00DF47E0">
      <w:pPr>
        <w:pStyle w:val="Zkladntext"/>
        <w:numPr>
          <w:ilvl w:val="0"/>
          <w:numId w:val="1"/>
        </w:numPr>
      </w:pPr>
      <w:r w:rsidRPr="00D524D7">
        <w:t>Správa o stave nezamestnanosti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>MSPS, spol. s r.o. -  výsledok hospodárenia za rok 2018 a zámery spoločnosti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 xml:space="preserve">Poliklinika Senica, </w:t>
      </w:r>
      <w:proofErr w:type="spellStart"/>
      <w:r>
        <w:t>n.o</w:t>
      </w:r>
      <w:proofErr w:type="spellEnd"/>
      <w:r>
        <w:t xml:space="preserve">. - výsledok hospodárenia za rok 2018 a zámery </w:t>
      </w:r>
      <w:proofErr w:type="spellStart"/>
      <w:r>
        <w:t>n.o</w:t>
      </w:r>
      <w:proofErr w:type="spellEnd"/>
      <w:r>
        <w:t>.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>RSMS, spol. s r.o.  –  výsledok hospodárenia za rok 2018 a  príprava na letnú turistickú sezónu a rozvojové zámery spoločnosti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>Technické služby a.s. -  správa o činnosti za rok  2018 a zámery spoločnosti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 xml:space="preserve">Výročná správa </w:t>
      </w:r>
      <w:proofErr w:type="spellStart"/>
      <w:r>
        <w:t>Stoma</w:t>
      </w:r>
      <w:proofErr w:type="spellEnd"/>
      <w:r>
        <w:t xml:space="preserve"> Senica, a.s. za rok 2018</w:t>
      </w:r>
    </w:p>
    <w:p w:rsidR="00DF47E0" w:rsidRDefault="00DF47E0" w:rsidP="00DF47E0">
      <w:pPr>
        <w:pStyle w:val="Zkladntext"/>
        <w:numPr>
          <w:ilvl w:val="0"/>
          <w:numId w:val="1"/>
        </w:numPr>
      </w:pPr>
      <w:r>
        <w:t xml:space="preserve">Správa o činnosti hlavného kontrolóra za I. štvrťrok 2019 </w:t>
      </w:r>
    </w:p>
    <w:p w:rsidR="00DF47E0" w:rsidRPr="00D72083" w:rsidRDefault="00DF47E0" w:rsidP="00DF47E0">
      <w:pPr>
        <w:pStyle w:val="Zkladntext"/>
        <w:numPr>
          <w:ilvl w:val="0"/>
          <w:numId w:val="1"/>
        </w:numPr>
      </w:pPr>
      <w:r w:rsidRPr="00D72083">
        <w:t>Návrh sobášnych dní na rok 2020</w:t>
      </w:r>
    </w:p>
    <w:p w:rsidR="00DF47E0" w:rsidRDefault="00DF47E0" w:rsidP="00DF47E0">
      <w:pPr>
        <w:pStyle w:val="Zkladntext"/>
      </w:pPr>
    </w:p>
    <w:p w:rsidR="00DF47E0" w:rsidRDefault="00DF47E0" w:rsidP="00DF47E0">
      <w:pPr>
        <w:pStyle w:val="Zkladntext"/>
      </w:pPr>
    </w:p>
    <w:p w:rsidR="00DF47E0" w:rsidRPr="00E11CF3" w:rsidRDefault="00DF47E0" w:rsidP="00DF47E0">
      <w:pPr>
        <w:rPr>
          <w:b/>
          <w:sz w:val="28"/>
          <w:szCs w:val="28"/>
          <w:u w:val="single"/>
        </w:rPr>
      </w:pPr>
      <w:r w:rsidRPr="00DD6BC5">
        <w:rPr>
          <w:b/>
          <w:sz w:val="28"/>
          <w:szCs w:val="28"/>
          <w:u w:val="single"/>
        </w:rPr>
        <w:t>VŠEOBECNÉ  INFORMÁCIE  A POKYNY</w:t>
      </w:r>
      <w:r>
        <w:rPr>
          <w:b/>
          <w:sz w:val="28"/>
          <w:szCs w:val="28"/>
          <w:u w:val="single"/>
        </w:rPr>
        <w:t xml:space="preserve"> </w:t>
      </w:r>
      <w:r w:rsidRPr="00DD6BC5">
        <w:rPr>
          <w:b/>
          <w:sz w:val="28"/>
          <w:szCs w:val="28"/>
          <w:u w:val="single"/>
        </w:rPr>
        <w:t>na školský rok 2018/19</w:t>
      </w:r>
    </w:p>
    <w:p w:rsidR="00DF47E0" w:rsidRDefault="00DF47E0" w:rsidP="00DF4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Školský rok začína 1. septembra 2018.</w:t>
      </w:r>
    </w:p>
    <w:p w:rsidR="00DF47E0" w:rsidRDefault="00DF47E0" w:rsidP="00DF4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Školské vyučovanie sa začína 3. septembra 2018.</w:t>
      </w:r>
    </w:p>
    <w:p w:rsidR="00DF47E0" w:rsidRDefault="00DF47E0" w:rsidP="00DF4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Školské vyučovanie v prvom polroku sa končí  31. januára 2019.</w:t>
      </w:r>
    </w:p>
    <w:p w:rsidR="00DF47E0" w:rsidRDefault="00DF47E0" w:rsidP="00DF47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Školské vyučovanie v druhom polroku sa  začína 4. februára 2019. </w:t>
      </w:r>
    </w:p>
    <w:p w:rsidR="00DF47E0" w:rsidRDefault="00DF47E0" w:rsidP="00DF4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Školské vyučovanie v druhom polroku sa končí  28. júna 2019.</w:t>
      </w:r>
    </w:p>
    <w:p w:rsidR="00DF47E0" w:rsidRDefault="00DF47E0" w:rsidP="00DF47E0">
      <w:pPr>
        <w:rPr>
          <w:b/>
          <w:sz w:val="28"/>
          <w:szCs w:val="28"/>
        </w:rPr>
      </w:pPr>
    </w:p>
    <w:p w:rsidR="00DF47E0" w:rsidRPr="00E11CF3" w:rsidRDefault="00DF47E0" w:rsidP="00DF47E0">
      <w:pPr>
        <w:rPr>
          <w:b/>
          <w:bCs/>
          <w:sz w:val="28"/>
          <w:szCs w:val="28"/>
        </w:rPr>
      </w:pPr>
      <w:r w:rsidRPr="004F73D0">
        <w:rPr>
          <w:b/>
          <w:bCs/>
          <w:sz w:val="28"/>
          <w:szCs w:val="28"/>
        </w:rPr>
        <w:t>Termíny školských prázdnin v školskom roku 201</w:t>
      </w:r>
      <w:r>
        <w:rPr>
          <w:b/>
          <w:bCs/>
          <w:sz w:val="28"/>
          <w:szCs w:val="28"/>
        </w:rPr>
        <w:t>8</w:t>
      </w:r>
      <w:r w:rsidRPr="004F73D0">
        <w:rPr>
          <w:b/>
          <w:bCs/>
          <w:sz w:val="28"/>
          <w:szCs w:val="28"/>
        </w:rPr>
        <w:t>/201</w:t>
      </w:r>
      <w:r>
        <w:rPr>
          <w:b/>
          <w:bCs/>
          <w:sz w:val="28"/>
          <w:szCs w:val="28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410"/>
        <w:gridCol w:w="2468"/>
        <w:gridCol w:w="2229"/>
      </w:tblGrid>
      <w:tr w:rsidR="00DF47E0" w:rsidRPr="00DD6BC5" w:rsidTr="003D375C">
        <w:trPr>
          <w:trHeight w:val="383"/>
        </w:trPr>
        <w:tc>
          <w:tcPr>
            <w:tcW w:w="180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Prázdniny </w:t>
            </w:r>
          </w:p>
        </w:tc>
        <w:tc>
          <w:tcPr>
            <w:tcW w:w="2410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Posledný deň vyučovania pred začiatkom prázdnin</w:t>
            </w:r>
          </w:p>
        </w:tc>
        <w:tc>
          <w:tcPr>
            <w:tcW w:w="2468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Termín prázdnin </w:t>
            </w:r>
          </w:p>
        </w:tc>
        <w:tc>
          <w:tcPr>
            <w:tcW w:w="222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Začiatok vyučovania po prázdninách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F47E0" w:rsidRPr="00DD6BC5" w:rsidTr="003D375C">
        <w:trPr>
          <w:trHeight w:val="247"/>
        </w:trPr>
        <w:tc>
          <w:tcPr>
            <w:tcW w:w="180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jesenné </w:t>
            </w:r>
          </w:p>
        </w:tc>
        <w:tc>
          <w:tcPr>
            <w:tcW w:w="2410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30. október 2018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(utorok) </w:t>
            </w:r>
          </w:p>
        </w:tc>
        <w:tc>
          <w:tcPr>
            <w:tcW w:w="2468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31. október –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2. november 2018 </w:t>
            </w:r>
          </w:p>
        </w:tc>
        <w:tc>
          <w:tcPr>
            <w:tcW w:w="222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5. november 2018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(pondelok) </w:t>
            </w:r>
          </w:p>
        </w:tc>
      </w:tr>
      <w:tr w:rsidR="00DF47E0" w:rsidRPr="00DD6BC5" w:rsidTr="003D375C">
        <w:trPr>
          <w:trHeight w:val="247"/>
        </w:trPr>
        <w:tc>
          <w:tcPr>
            <w:tcW w:w="180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vianočné </w:t>
            </w:r>
          </w:p>
        </w:tc>
        <w:tc>
          <w:tcPr>
            <w:tcW w:w="2410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21. december 2018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(piatok) </w:t>
            </w:r>
          </w:p>
        </w:tc>
        <w:tc>
          <w:tcPr>
            <w:tcW w:w="2468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23. december 2018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– 7. január 2019 </w:t>
            </w:r>
          </w:p>
        </w:tc>
        <w:tc>
          <w:tcPr>
            <w:tcW w:w="222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8. január 2019 </w:t>
            </w:r>
          </w:p>
          <w:p w:rsidR="00DF47E0" w:rsidRPr="00E11CF3" w:rsidRDefault="00DF47E0" w:rsidP="003D375C">
            <w:pPr>
              <w:pStyle w:val="Default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(utorok) </w:t>
            </w:r>
          </w:p>
        </w:tc>
      </w:tr>
      <w:tr w:rsidR="00DF47E0" w:rsidRPr="00DD6BC5" w:rsidTr="003D375C">
        <w:trPr>
          <w:trHeight w:val="247"/>
        </w:trPr>
        <w:tc>
          <w:tcPr>
            <w:tcW w:w="180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polročné </w:t>
            </w:r>
          </w:p>
        </w:tc>
        <w:tc>
          <w:tcPr>
            <w:tcW w:w="2410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31. január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(štvrtok) </w:t>
            </w:r>
          </w:p>
        </w:tc>
        <w:tc>
          <w:tcPr>
            <w:tcW w:w="2468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1. február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(piatok) </w:t>
            </w:r>
          </w:p>
        </w:tc>
        <w:tc>
          <w:tcPr>
            <w:tcW w:w="222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4. február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(pondelok)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F47E0" w:rsidRPr="00DD6BC5" w:rsidTr="003D375C">
        <w:trPr>
          <w:trHeight w:val="369"/>
        </w:trPr>
        <w:tc>
          <w:tcPr>
            <w:tcW w:w="180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jarné </w:t>
            </w:r>
          </w:p>
        </w:tc>
        <w:tc>
          <w:tcPr>
            <w:tcW w:w="2410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22. február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(piatok) </w:t>
            </w:r>
          </w:p>
        </w:tc>
        <w:tc>
          <w:tcPr>
            <w:tcW w:w="2468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25. február –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1. marec 2019 </w:t>
            </w:r>
          </w:p>
        </w:tc>
        <w:tc>
          <w:tcPr>
            <w:tcW w:w="222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4. marec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(pondelok) </w:t>
            </w:r>
          </w:p>
        </w:tc>
      </w:tr>
      <w:tr w:rsidR="00DF47E0" w:rsidRPr="00DD6BC5" w:rsidTr="003D375C">
        <w:trPr>
          <w:trHeight w:val="247"/>
        </w:trPr>
        <w:tc>
          <w:tcPr>
            <w:tcW w:w="180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veľkonočné </w:t>
            </w:r>
          </w:p>
        </w:tc>
        <w:tc>
          <w:tcPr>
            <w:tcW w:w="2410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17. apríl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(streda) </w:t>
            </w:r>
          </w:p>
        </w:tc>
        <w:tc>
          <w:tcPr>
            <w:tcW w:w="2468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18. apríl –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23. apríl 2019 </w:t>
            </w:r>
          </w:p>
        </w:tc>
        <w:tc>
          <w:tcPr>
            <w:tcW w:w="222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24. apríl 2019 </w:t>
            </w:r>
          </w:p>
          <w:p w:rsidR="00DF47E0" w:rsidRPr="00E11CF3" w:rsidRDefault="00DF47E0" w:rsidP="003D375C">
            <w:pPr>
              <w:pStyle w:val="Default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(streda) </w:t>
            </w:r>
          </w:p>
        </w:tc>
      </w:tr>
      <w:tr w:rsidR="00DF47E0" w:rsidRPr="00DD6BC5" w:rsidTr="003D375C">
        <w:trPr>
          <w:trHeight w:val="247"/>
        </w:trPr>
        <w:tc>
          <w:tcPr>
            <w:tcW w:w="180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letné </w:t>
            </w:r>
          </w:p>
        </w:tc>
        <w:tc>
          <w:tcPr>
            <w:tcW w:w="2410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28. jún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(piatok) </w:t>
            </w:r>
          </w:p>
        </w:tc>
        <w:tc>
          <w:tcPr>
            <w:tcW w:w="2468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1. júl –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31. august 2019 </w:t>
            </w:r>
          </w:p>
        </w:tc>
        <w:tc>
          <w:tcPr>
            <w:tcW w:w="2229" w:type="dxa"/>
          </w:tcPr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sz w:val="23"/>
                <w:szCs w:val="23"/>
              </w:rPr>
              <w:t xml:space="preserve">2. september 2019 </w:t>
            </w:r>
          </w:p>
          <w:p w:rsidR="00DF47E0" w:rsidRPr="00DD6BC5" w:rsidRDefault="00DF47E0" w:rsidP="003D37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D6BC5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(pondelok) </w:t>
            </w:r>
          </w:p>
        </w:tc>
      </w:tr>
    </w:tbl>
    <w:p w:rsidR="00DF47E0" w:rsidRPr="00DD6BC5" w:rsidRDefault="00DF47E0" w:rsidP="00DF47E0">
      <w:pPr>
        <w:rPr>
          <w:b/>
          <w:sz w:val="28"/>
          <w:szCs w:val="28"/>
        </w:rPr>
      </w:pPr>
    </w:p>
    <w:p w:rsidR="00DF47E0" w:rsidRPr="00DD6BC5" w:rsidRDefault="00DF47E0" w:rsidP="00DF47E0">
      <w:pPr>
        <w:jc w:val="both"/>
        <w:rPr>
          <w:b/>
          <w:sz w:val="28"/>
          <w:szCs w:val="28"/>
        </w:rPr>
      </w:pPr>
      <w:r w:rsidRPr="00DD6BC5">
        <w:rPr>
          <w:b/>
          <w:sz w:val="28"/>
          <w:szCs w:val="28"/>
        </w:rPr>
        <w:t>Zápis do 1. ročníka sa koná 11. apríla 2019.</w:t>
      </w:r>
    </w:p>
    <w:p w:rsidR="00DF47E0" w:rsidRPr="00DD6BC5" w:rsidRDefault="00DF47E0" w:rsidP="00DF47E0">
      <w:pPr>
        <w:rPr>
          <w:sz w:val="28"/>
          <w:szCs w:val="28"/>
        </w:rPr>
      </w:pPr>
    </w:p>
    <w:p w:rsidR="00DF47E0" w:rsidRPr="00DF47E0" w:rsidRDefault="00DF47E0" w:rsidP="000B4A21"/>
    <w:sectPr w:rsidR="00DF47E0" w:rsidRPr="00DF4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6DF40C9"/>
    <w:multiLevelType w:val="hybridMultilevel"/>
    <w:tmpl w:val="45AAF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4180E"/>
    <w:multiLevelType w:val="hybridMultilevel"/>
    <w:tmpl w:val="5CF8F1CE"/>
    <w:lvl w:ilvl="0" w:tplc="3D82070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433DA8"/>
    <w:multiLevelType w:val="hybridMultilevel"/>
    <w:tmpl w:val="5DF2690A"/>
    <w:lvl w:ilvl="0" w:tplc="47EA5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21"/>
    <w:rsid w:val="000B4A21"/>
    <w:rsid w:val="00120CE9"/>
    <w:rsid w:val="00205EA5"/>
    <w:rsid w:val="002F1755"/>
    <w:rsid w:val="005B78FD"/>
    <w:rsid w:val="00767AA5"/>
    <w:rsid w:val="008062BA"/>
    <w:rsid w:val="00965D2D"/>
    <w:rsid w:val="00981ACC"/>
    <w:rsid w:val="009C7EA2"/>
    <w:rsid w:val="009E4212"/>
    <w:rsid w:val="00AA11CC"/>
    <w:rsid w:val="00AD62D3"/>
    <w:rsid w:val="00AF032C"/>
    <w:rsid w:val="00AF49DE"/>
    <w:rsid w:val="00AF5CFF"/>
    <w:rsid w:val="00B0448E"/>
    <w:rsid w:val="00DF47E0"/>
    <w:rsid w:val="00F052AE"/>
    <w:rsid w:val="00FA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F47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47E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DF47E0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Langova Adela</cp:lastModifiedBy>
  <cp:revision>13</cp:revision>
  <cp:lastPrinted>2018-11-30T06:35:00Z</cp:lastPrinted>
  <dcterms:created xsi:type="dcterms:W3CDTF">2018-11-20T10:53:00Z</dcterms:created>
  <dcterms:modified xsi:type="dcterms:W3CDTF">2018-11-30T06:36:00Z</dcterms:modified>
</cp:coreProperties>
</file>