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97" w:rsidRPr="00760323" w:rsidRDefault="00690897" w:rsidP="006908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608CC" w:rsidRPr="00760323" w:rsidRDefault="006608CC" w:rsidP="00660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608CC" w:rsidRPr="00760323" w:rsidRDefault="006608CC" w:rsidP="00660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608CC" w:rsidRPr="00760323" w:rsidRDefault="006608CC" w:rsidP="006608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323">
        <w:rPr>
          <w:rFonts w:ascii="Times New Roman" w:hAnsi="Times New Roman"/>
          <w:b/>
          <w:sz w:val="28"/>
          <w:szCs w:val="28"/>
        </w:rPr>
        <w:t>Dôvodová správa</w:t>
      </w:r>
    </w:p>
    <w:p w:rsidR="006608CC" w:rsidRPr="00760323" w:rsidRDefault="006608CC" w:rsidP="00660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608CC" w:rsidRPr="00760323" w:rsidRDefault="006608CC" w:rsidP="00660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323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 juhozápadnej časti mesta Senica časť Senica je pripravovaná individuálna bytová výstavba IBV - Topoľová.  Územie je z južnej časti ohraničené miestnou komunikáciou Topoľová ulica a zo západnej strany lemuje pozemok miestna komunikácia Priemyselná ulica.</w:t>
      </w:r>
      <w:r w:rsidRPr="00760323">
        <w:rPr>
          <w:rFonts w:ascii="Times New Roman" w:hAnsi="Times New Roman"/>
          <w:sz w:val="28"/>
          <w:szCs w:val="28"/>
        </w:rPr>
        <w:t xml:space="preserve"> Na území je vybudovaná infraštruktúra  v súlade s územným plánom mesta a územným rozhodnutím č. SOÚ-1</w:t>
      </w:r>
      <w:r>
        <w:rPr>
          <w:rFonts w:ascii="Times New Roman" w:hAnsi="Times New Roman"/>
          <w:sz w:val="28"/>
          <w:szCs w:val="28"/>
        </w:rPr>
        <w:t>262/2017-NOS</w:t>
      </w:r>
      <w:r w:rsidRPr="00760323">
        <w:rPr>
          <w:rFonts w:ascii="Times New Roman" w:hAnsi="Times New Roman"/>
          <w:sz w:val="28"/>
          <w:szCs w:val="28"/>
        </w:rPr>
        <w:t xml:space="preserve">  zo dňa 1</w:t>
      </w:r>
      <w:r>
        <w:rPr>
          <w:rFonts w:ascii="Times New Roman" w:hAnsi="Times New Roman"/>
          <w:sz w:val="28"/>
          <w:szCs w:val="28"/>
        </w:rPr>
        <w:t>1</w:t>
      </w:r>
      <w:r w:rsidRPr="007603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76032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17</w:t>
      </w:r>
      <w:r w:rsidRPr="00760323">
        <w:rPr>
          <w:rFonts w:ascii="Times New Roman" w:hAnsi="Times New Roman"/>
          <w:sz w:val="28"/>
          <w:szCs w:val="28"/>
        </w:rPr>
        <w:t xml:space="preserve"> vydaným Mestom Senica - spoločným stavebným úradom Senica.  </w:t>
      </w:r>
      <w:r>
        <w:rPr>
          <w:rFonts w:ascii="Times New Roman" w:hAnsi="Times New Roman"/>
          <w:sz w:val="28"/>
          <w:szCs w:val="28"/>
        </w:rPr>
        <w:t>Lokalita rieši</w:t>
      </w:r>
      <w:r w:rsidRPr="00760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individuálnu bytovú výstavbu </w:t>
      </w:r>
      <w:r w:rsidRPr="0076032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42</w:t>
      </w:r>
      <w:r w:rsidRPr="00760323">
        <w:rPr>
          <w:rFonts w:ascii="Times New Roman" w:hAnsi="Times New Roman"/>
          <w:sz w:val="28"/>
          <w:szCs w:val="28"/>
        </w:rPr>
        <w:t xml:space="preserve"> samostatne stojacich rodinných domov , vrátane  vybudovania rozvodov inžinierskych sietí.</w:t>
      </w:r>
    </w:p>
    <w:p w:rsidR="006608CC" w:rsidRPr="00760323" w:rsidRDefault="006608CC" w:rsidP="006608C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0323">
        <w:rPr>
          <w:rFonts w:ascii="Times New Roman" w:hAnsi="Times New Roman"/>
          <w:sz w:val="28"/>
          <w:szCs w:val="28"/>
        </w:rPr>
        <w:t>Názvy ulíc v lokalite IBV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60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Topoľová</w:t>
      </w:r>
      <w:r w:rsidRPr="00760323">
        <w:rPr>
          <w:rFonts w:ascii="Times New Roman" w:hAnsi="Times New Roman"/>
          <w:sz w:val="28"/>
          <w:szCs w:val="28"/>
        </w:rPr>
        <w:t xml:space="preserve">  podľa priloženej mapy boli prerokované na zasadnutí v komisii pre vzdelávanie, kultúru a zbor pre občianske záležitosti pri </w:t>
      </w:r>
      <w:proofErr w:type="spellStart"/>
      <w:r w:rsidRPr="00760323">
        <w:rPr>
          <w:rFonts w:ascii="Times New Roman" w:hAnsi="Times New Roman"/>
          <w:sz w:val="28"/>
          <w:szCs w:val="28"/>
        </w:rPr>
        <w:t>MsZ</w:t>
      </w:r>
      <w:proofErr w:type="spellEnd"/>
      <w:r w:rsidRPr="00760323">
        <w:rPr>
          <w:rFonts w:ascii="Times New Roman" w:hAnsi="Times New Roman"/>
          <w:sz w:val="28"/>
          <w:szCs w:val="28"/>
        </w:rPr>
        <w:t xml:space="preserve"> v Senici dňa </w:t>
      </w:r>
      <w:r>
        <w:rPr>
          <w:rFonts w:ascii="Times New Roman" w:hAnsi="Times New Roman"/>
          <w:sz w:val="28"/>
          <w:szCs w:val="28"/>
        </w:rPr>
        <w:t>24.10.2017- zápisnica č. 9</w:t>
      </w:r>
      <w:r w:rsidRPr="00760323">
        <w:rPr>
          <w:rFonts w:ascii="Times New Roman" w:hAnsi="Times New Roman"/>
          <w:sz w:val="28"/>
          <w:szCs w:val="28"/>
        </w:rPr>
        <w:t>.</w:t>
      </w:r>
    </w:p>
    <w:p w:rsidR="006608CC" w:rsidRPr="00760323" w:rsidRDefault="006608CC" w:rsidP="00660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0323">
        <w:rPr>
          <w:rFonts w:ascii="Times New Roman" w:hAnsi="Times New Roman"/>
          <w:sz w:val="28"/>
          <w:szCs w:val="28"/>
        </w:rPr>
        <w:t>Komisia odporučila názv</w:t>
      </w:r>
      <w:r>
        <w:rPr>
          <w:rFonts w:ascii="Times New Roman" w:hAnsi="Times New Roman"/>
          <w:sz w:val="28"/>
          <w:szCs w:val="28"/>
        </w:rPr>
        <w:t xml:space="preserve">y </w:t>
      </w:r>
      <w:r w:rsidRPr="00760323">
        <w:rPr>
          <w:rFonts w:ascii="Times New Roman" w:hAnsi="Times New Roman"/>
          <w:sz w:val="28"/>
          <w:szCs w:val="28"/>
        </w:rPr>
        <w:t>ulíc podľa predloženého návrhu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6608CC" w:rsidRPr="00760323" w:rsidRDefault="006608CC" w:rsidP="00660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0323">
        <w:rPr>
          <w:rFonts w:ascii="Times New Roman" w:hAnsi="Times New Roman"/>
          <w:sz w:val="28"/>
          <w:szCs w:val="28"/>
        </w:rPr>
        <w:t>1.</w:t>
      </w:r>
      <w:r w:rsidRPr="007603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Morušová </w:t>
      </w:r>
      <w:r w:rsidRPr="00760323">
        <w:rPr>
          <w:rFonts w:ascii="Times New Roman" w:hAnsi="Times New Roman"/>
          <w:b/>
          <w:sz w:val="28"/>
          <w:szCs w:val="28"/>
        </w:rPr>
        <w:t xml:space="preserve"> ulica</w:t>
      </w:r>
      <w:r w:rsidRPr="00760323"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</w:rPr>
        <w:t>jedná sa o hlavnú a najdlhšiu ulicu</w:t>
      </w:r>
      <w:r w:rsidRPr="00760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Topoľová -    Priemyselná</w:t>
      </w:r>
    </w:p>
    <w:p w:rsidR="006608CC" w:rsidRPr="00760323" w:rsidRDefault="006608CC" w:rsidP="00660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032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BAF">
        <w:rPr>
          <w:rFonts w:ascii="Times New Roman" w:hAnsi="Times New Roman"/>
          <w:b/>
          <w:sz w:val="28"/>
          <w:szCs w:val="28"/>
        </w:rPr>
        <w:t>Orechová</w:t>
      </w:r>
      <w:r>
        <w:rPr>
          <w:rFonts w:ascii="Times New Roman" w:hAnsi="Times New Roman"/>
          <w:b/>
          <w:sz w:val="28"/>
          <w:szCs w:val="28"/>
        </w:rPr>
        <w:t xml:space="preserve"> ulica</w:t>
      </w:r>
      <w:r w:rsidRPr="00760323">
        <w:rPr>
          <w:rFonts w:ascii="Times New Roman" w:hAnsi="Times New Roman"/>
          <w:b/>
          <w:sz w:val="28"/>
          <w:szCs w:val="28"/>
        </w:rPr>
        <w:t xml:space="preserve"> </w:t>
      </w:r>
      <w:r w:rsidRPr="00760323">
        <w:rPr>
          <w:rFonts w:ascii="Times New Roman" w:hAnsi="Times New Roman"/>
          <w:sz w:val="28"/>
          <w:szCs w:val="28"/>
        </w:rPr>
        <w:t xml:space="preserve"> – ulica smeruje kolmo z</w:t>
      </w:r>
      <w:r>
        <w:rPr>
          <w:rFonts w:ascii="Times New Roman" w:hAnsi="Times New Roman"/>
          <w:sz w:val="28"/>
          <w:szCs w:val="28"/>
        </w:rPr>
        <w:t xml:space="preserve"> Topoľovej k Morušovej ulici </w:t>
      </w:r>
      <w:r w:rsidRPr="00760323">
        <w:rPr>
          <w:rFonts w:ascii="Times New Roman" w:hAnsi="Times New Roman"/>
          <w:sz w:val="28"/>
          <w:szCs w:val="28"/>
        </w:rPr>
        <w:t xml:space="preserve"> </w:t>
      </w:r>
    </w:p>
    <w:p w:rsidR="006608CC" w:rsidRPr="00760323" w:rsidRDefault="006608CC" w:rsidP="00660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0323">
        <w:rPr>
          <w:rFonts w:ascii="Times New Roman" w:hAnsi="Times New Roman"/>
          <w:sz w:val="28"/>
          <w:szCs w:val="28"/>
        </w:rPr>
        <w:t xml:space="preserve">3.  </w:t>
      </w:r>
      <w:r w:rsidRPr="004B0BAF">
        <w:rPr>
          <w:rFonts w:ascii="Times New Roman" w:hAnsi="Times New Roman"/>
          <w:b/>
          <w:sz w:val="28"/>
          <w:szCs w:val="28"/>
        </w:rPr>
        <w:t>Gaštanová</w:t>
      </w:r>
      <w:r>
        <w:rPr>
          <w:rFonts w:ascii="Times New Roman" w:hAnsi="Times New Roman"/>
          <w:b/>
          <w:sz w:val="28"/>
          <w:szCs w:val="28"/>
        </w:rPr>
        <w:t xml:space="preserve"> ulica</w:t>
      </w:r>
      <w:r w:rsidRPr="00760323">
        <w:rPr>
          <w:rFonts w:ascii="Times New Roman" w:hAnsi="Times New Roman"/>
          <w:sz w:val="28"/>
          <w:szCs w:val="28"/>
        </w:rPr>
        <w:t xml:space="preserve"> – ulica  smeruje kolmo z</w:t>
      </w:r>
      <w:r>
        <w:rPr>
          <w:rFonts w:ascii="Times New Roman" w:hAnsi="Times New Roman"/>
          <w:sz w:val="28"/>
          <w:szCs w:val="28"/>
        </w:rPr>
        <w:t> Topoľovej k Morušovej ulici</w:t>
      </w:r>
    </w:p>
    <w:p w:rsidR="006608CC" w:rsidRPr="00760323" w:rsidRDefault="006608CC" w:rsidP="00660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0323">
        <w:rPr>
          <w:rFonts w:ascii="Times New Roman" w:hAnsi="Times New Roman"/>
          <w:sz w:val="28"/>
          <w:szCs w:val="28"/>
        </w:rPr>
        <w:t xml:space="preserve">V súčasnej dobe </w:t>
      </w:r>
      <w:r w:rsidR="00BB7A77">
        <w:rPr>
          <w:rFonts w:ascii="Times New Roman" w:hAnsi="Times New Roman"/>
          <w:sz w:val="28"/>
          <w:szCs w:val="28"/>
        </w:rPr>
        <w:t>sú vydané stavebné povolenia na realizáciu 1. etapy</w:t>
      </w:r>
      <w:r>
        <w:rPr>
          <w:rFonts w:ascii="Times New Roman" w:hAnsi="Times New Roman"/>
          <w:sz w:val="28"/>
          <w:szCs w:val="28"/>
        </w:rPr>
        <w:t xml:space="preserve"> inžinierskych sietí s komunikačným napojením na Topoľovú a Priemyselnú ulicu</w:t>
      </w:r>
      <w:r w:rsidRPr="00760323">
        <w:rPr>
          <w:rFonts w:ascii="Times New Roman" w:hAnsi="Times New Roman"/>
          <w:sz w:val="28"/>
          <w:szCs w:val="28"/>
        </w:rPr>
        <w:t xml:space="preserve">. </w:t>
      </w:r>
    </w:p>
    <w:p w:rsidR="006608CC" w:rsidRPr="00760323" w:rsidRDefault="006608CC" w:rsidP="00660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0323">
        <w:rPr>
          <w:rFonts w:ascii="Times New Roman" w:hAnsi="Times New Roman"/>
          <w:sz w:val="28"/>
          <w:szCs w:val="28"/>
        </w:rPr>
        <w:t xml:space="preserve">Neoddeliteľnou súčasťou tohto dodatku je príloha č. 1 /mapka s označením ulíc/. </w:t>
      </w:r>
    </w:p>
    <w:p w:rsidR="006608CC" w:rsidRPr="00760323" w:rsidRDefault="006608CC" w:rsidP="00660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608CC" w:rsidRDefault="006608CC" w:rsidP="006608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8CC" w:rsidRPr="00760323" w:rsidRDefault="006608CC" w:rsidP="006608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8CC" w:rsidRDefault="006608CC" w:rsidP="006608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E7FF6" w:rsidRDefault="00BE7FF6" w:rsidP="006608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E7FF6" w:rsidRPr="00760323" w:rsidRDefault="00BE7FF6" w:rsidP="006608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608CC" w:rsidRPr="00760323" w:rsidRDefault="006608CC" w:rsidP="006608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60323">
        <w:rPr>
          <w:rFonts w:ascii="Times New Roman" w:hAnsi="Times New Roman"/>
          <w:sz w:val="28"/>
          <w:szCs w:val="28"/>
        </w:rPr>
        <w:t>Mesto Senica</w:t>
      </w:r>
    </w:p>
    <w:p w:rsidR="006608CC" w:rsidRPr="00760323" w:rsidRDefault="006608CC" w:rsidP="00660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0323">
        <w:rPr>
          <w:rFonts w:ascii="Times New Roman" w:hAnsi="Times New Roman"/>
          <w:sz w:val="28"/>
          <w:szCs w:val="28"/>
        </w:rPr>
        <w:t>V súlade s ustanovením § 6 ods. 1 a § 2b, 2c, 2d zákona SNR č. 369/1990 Zb. o obecnom zriadení v znení neskorších predpisov</w:t>
      </w:r>
    </w:p>
    <w:p w:rsidR="006608CC" w:rsidRPr="00760323" w:rsidRDefault="006608CC" w:rsidP="006608C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60323">
        <w:rPr>
          <w:rFonts w:ascii="Times New Roman" w:hAnsi="Times New Roman"/>
          <w:sz w:val="28"/>
          <w:szCs w:val="28"/>
        </w:rPr>
        <w:t>v y d á v a</w:t>
      </w:r>
    </w:p>
    <w:p w:rsidR="006608CC" w:rsidRPr="00760323" w:rsidRDefault="006608CC" w:rsidP="006608C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0323">
        <w:rPr>
          <w:rFonts w:ascii="Times New Roman" w:hAnsi="Times New Roman"/>
          <w:b/>
          <w:sz w:val="28"/>
          <w:szCs w:val="28"/>
        </w:rPr>
        <w:t xml:space="preserve">Dodatku č. </w:t>
      </w:r>
      <w:r>
        <w:rPr>
          <w:rFonts w:ascii="Times New Roman" w:hAnsi="Times New Roman"/>
          <w:b/>
          <w:sz w:val="28"/>
          <w:szCs w:val="28"/>
        </w:rPr>
        <w:t>2</w:t>
      </w:r>
      <w:r w:rsidRPr="00760323">
        <w:rPr>
          <w:rFonts w:ascii="Times New Roman" w:hAnsi="Times New Roman"/>
          <w:b/>
          <w:sz w:val="28"/>
          <w:szCs w:val="28"/>
        </w:rPr>
        <w:t xml:space="preserve">  Všeobecne záväzného nariadenia č. 42/2015, ktorým sa určujú a menia názvy ulíc a iných verejných priestranstiev a číslovanie budov v Senici .</w:t>
      </w:r>
    </w:p>
    <w:p w:rsidR="006608CC" w:rsidRPr="00760323" w:rsidRDefault="006608CC" w:rsidP="00660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0323">
        <w:rPr>
          <w:rFonts w:ascii="Times New Roman" w:hAnsi="Times New Roman"/>
          <w:sz w:val="28"/>
          <w:szCs w:val="28"/>
        </w:rPr>
        <w:t xml:space="preserve"> Čl. 4 sa dopĺňa takto : </w:t>
      </w:r>
    </w:p>
    <w:p w:rsidR="006608CC" w:rsidRPr="00760323" w:rsidRDefault="006608CC" w:rsidP="006608C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0323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 </w:t>
      </w:r>
      <w:r w:rsidRPr="00760323">
        <w:rPr>
          <w:rFonts w:ascii="Times New Roman" w:hAnsi="Times New Roman"/>
          <w:b/>
          <w:sz w:val="28"/>
          <w:szCs w:val="28"/>
        </w:rPr>
        <w:t>lokalite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0323">
        <w:rPr>
          <w:rFonts w:ascii="Times New Roman" w:hAnsi="Times New Roman"/>
          <w:b/>
          <w:sz w:val="28"/>
          <w:szCs w:val="28"/>
        </w:rPr>
        <w:t xml:space="preserve">“ IBV </w:t>
      </w:r>
      <w:r>
        <w:rPr>
          <w:rFonts w:ascii="Times New Roman" w:hAnsi="Times New Roman"/>
          <w:b/>
          <w:sz w:val="28"/>
          <w:szCs w:val="28"/>
        </w:rPr>
        <w:t>Topoľová</w:t>
      </w:r>
      <w:r w:rsidRPr="00760323">
        <w:rPr>
          <w:rFonts w:ascii="Times New Roman" w:hAnsi="Times New Roman"/>
          <w:b/>
          <w:sz w:val="28"/>
          <w:szCs w:val="28"/>
        </w:rPr>
        <w:t>“ sa určujú  tieto názvy ulíc :</w:t>
      </w:r>
    </w:p>
    <w:p w:rsidR="006608CC" w:rsidRPr="00760323" w:rsidRDefault="006608CC" w:rsidP="006608CC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60323"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>Morušová</w:t>
      </w:r>
    </w:p>
    <w:p w:rsidR="006608CC" w:rsidRPr="00760323" w:rsidRDefault="006608CC" w:rsidP="006608CC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60323"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>Orechová</w:t>
      </w:r>
    </w:p>
    <w:p w:rsidR="006608CC" w:rsidRPr="00760323" w:rsidRDefault="006608CC" w:rsidP="006608CC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60323"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>Gaštanová</w:t>
      </w:r>
    </w:p>
    <w:p w:rsidR="006608CC" w:rsidRPr="00760323" w:rsidRDefault="006608CC" w:rsidP="006608CC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608CC" w:rsidRPr="00760323" w:rsidRDefault="006608CC" w:rsidP="00660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60323">
        <w:rPr>
          <w:rFonts w:ascii="Times New Roman" w:hAnsi="Times New Roman"/>
          <w:sz w:val="28"/>
          <w:szCs w:val="28"/>
        </w:rPr>
        <w:t>Čl. 9 sa dopĺňa o ods. 5</w:t>
      </w:r>
    </w:p>
    <w:p w:rsidR="006608CC" w:rsidRPr="00760323" w:rsidRDefault="006608CC" w:rsidP="006608C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0323">
        <w:rPr>
          <w:rFonts w:ascii="Times New Roman" w:hAnsi="Times New Roman"/>
          <w:b/>
          <w:sz w:val="28"/>
          <w:szCs w:val="28"/>
        </w:rPr>
        <w:t>Ods. 5</w:t>
      </w:r>
    </w:p>
    <w:p w:rsidR="006608CC" w:rsidRPr="00760323" w:rsidRDefault="006608CC" w:rsidP="006608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323">
        <w:rPr>
          <w:rFonts w:ascii="Times New Roman" w:hAnsi="Times New Roman"/>
          <w:sz w:val="24"/>
          <w:szCs w:val="24"/>
        </w:rPr>
        <w:t xml:space="preserve">Na tomto Dodatku č. </w:t>
      </w:r>
      <w:r>
        <w:rPr>
          <w:rFonts w:ascii="Times New Roman" w:hAnsi="Times New Roman"/>
          <w:sz w:val="24"/>
          <w:szCs w:val="24"/>
        </w:rPr>
        <w:t>2</w:t>
      </w:r>
      <w:r w:rsidRPr="00760323">
        <w:rPr>
          <w:rFonts w:ascii="Times New Roman" w:hAnsi="Times New Roman"/>
          <w:sz w:val="24"/>
          <w:szCs w:val="24"/>
        </w:rPr>
        <w:t xml:space="preserve"> VZN č. 42/2015, ktorým sa určujú a menia názvy ulíc a iných verejných priestranstiev a číslovanie budov v Senici sa uznieslo </w:t>
      </w:r>
      <w:proofErr w:type="spellStart"/>
      <w:r w:rsidRPr="00760323">
        <w:rPr>
          <w:rFonts w:ascii="Times New Roman" w:hAnsi="Times New Roman"/>
          <w:sz w:val="24"/>
          <w:szCs w:val="24"/>
        </w:rPr>
        <w:t>MsZ</w:t>
      </w:r>
      <w:proofErr w:type="spellEnd"/>
      <w:r w:rsidRPr="00760323">
        <w:rPr>
          <w:rFonts w:ascii="Times New Roman" w:hAnsi="Times New Roman"/>
          <w:sz w:val="24"/>
          <w:szCs w:val="24"/>
        </w:rPr>
        <w:t xml:space="preserve"> v Senici dňa</w:t>
      </w:r>
      <w:r>
        <w:rPr>
          <w:rFonts w:ascii="Times New Roman" w:hAnsi="Times New Roman"/>
          <w:sz w:val="24"/>
          <w:szCs w:val="24"/>
        </w:rPr>
        <w:t xml:space="preserve"> 28. júna 2018 </w:t>
      </w:r>
      <w:r w:rsidRPr="00760323">
        <w:rPr>
          <w:rFonts w:ascii="Times New Roman" w:hAnsi="Times New Roman"/>
          <w:sz w:val="24"/>
          <w:szCs w:val="24"/>
        </w:rPr>
        <w:t>uznesením č</w:t>
      </w:r>
      <w:r w:rsidR="00BE7FF6">
        <w:rPr>
          <w:rFonts w:ascii="Times New Roman" w:hAnsi="Times New Roman"/>
          <w:sz w:val="24"/>
          <w:szCs w:val="24"/>
        </w:rPr>
        <w:t>23/2018/711</w:t>
      </w:r>
      <w:r w:rsidRPr="00760323">
        <w:rPr>
          <w:rFonts w:ascii="Times New Roman" w:hAnsi="Times New Roman"/>
          <w:sz w:val="24"/>
          <w:szCs w:val="24"/>
        </w:rPr>
        <w:t xml:space="preserve"> a účinnosť nadobúda 15-tym dňom od jeho zverejnenia a na úradnej tabuli, t.j. </w:t>
      </w:r>
      <w:r w:rsidR="00BE7FF6">
        <w:rPr>
          <w:rFonts w:ascii="Times New Roman" w:hAnsi="Times New Roman"/>
          <w:sz w:val="24"/>
          <w:szCs w:val="24"/>
        </w:rPr>
        <w:t>16.07.2018</w:t>
      </w:r>
      <w:r w:rsidRPr="0076032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Ostatné ustanovenia VZN č. 42/2015 ostávajú nezmenené.</w:t>
      </w:r>
    </w:p>
    <w:p w:rsidR="006608CC" w:rsidRPr="00760323" w:rsidRDefault="006608CC" w:rsidP="006608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608CC" w:rsidRPr="00760323" w:rsidRDefault="006608CC" w:rsidP="006608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08CC" w:rsidRPr="00760323" w:rsidRDefault="006608CC" w:rsidP="006608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0323">
        <w:rPr>
          <w:rFonts w:ascii="Times New Roman" w:hAnsi="Times New Roman"/>
          <w:b/>
          <w:sz w:val="28"/>
          <w:szCs w:val="28"/>
        </w:rPr>
        <w:tab/>
      </w:r>
      <w:r w:rsidRPr="00760323">
        <w:rPr>
          <w:rFonts w:ascii="Times New Roman" w:hAnsi="Times New Roman"/>
          <w:b/>
          <w:sz w:val="28"/>
          <w:szCs w:val="28"/>
        </w:rPr>
        <w:tab/>
      </w:r>
      <w:r w:rsidRPr="00760323">
        <w:rPr>
          <w:rFonts w:ascii="Times New Roman" w:hAnsi="Times New Roman"/>
          <w:b/>
          <w:sz w:val="28"/>
          <w:szCs w:val="28"/>
        </w:rPr>
        <w:tab/>
      </w:r>
      <w:r w:rsidRPr="00760323">
        <w:rPr>
          <w:rFonts w:ascii="Times New Roman" w:hAnsi="Times New Roman"/>
          <w:b/>
          <w:sz w:val="28"/>
          <w:szCs w:val="28"/>
        </w:rPr>
        <w:tab/>
      </w:r>
      <w:r w:rsidRPr="00760323">
        <w:rPr>
          <w:rFonts w:ascii="Times New Roman" w:hAnsi="Times New Roman"/>
          <w:b/>
          <w:sz w:val="28"/>
          <w:szCs w:val="28"/>
        </w:rPr>
        <w:tab/>
      </w:r>
      <w:r w:rsidRPr="00760323">
        <w:rPr>
          <w:rFonts w:ascii="Times New Roman" w:hAnsi="Times New Roman"/>
          <w:b/>
          <w:sz w:val="28"/>
          <w:szCs w:val="28"/>
        </w:rPr>
        <w:tab/>
      </w:r>
      <w:r w:rsidRPr="00760323">
        <w:rPr>
          <w:rFonts w:ascii="Times New Roman" w:hAnsi="Times New Roman"/>
          <w:b/>
          <w:sz w:val="28"/>
          <w:szCs w:val="28"/>
        </w:rPr>
        <w:tab/>
      </w:r>
      <w:r w:rsidRPr="00760323">
        <w:rPr>
          <w:rFonts w:ascii="Times New Roman" w:hAnsi="Times New Roman"/>
          <w:b/>
          <w:sz w:val="28"/>
          <w:szCs w:val="28"/>
        </w:rPr>
        <w:tab/>
        <w:t xml:space="preserve">Mgr. Branislav  G r i m </w:t>
      </w:r>
      <w:proofErr w:type="spellStart"/>
      <w:r w:rsidRPr="00760323">
        <w:rPr>
          <w:rFonts w:ascii="Times New Roman" w:hAnsi="Times New Roman"/>
          <w:b/>
          <w:sz w:val="28"/>
          <w:szCs w:val="28"/>
        </w:rPr>
        <w:t>m</w:t>
      </w:r>
      <w:proofErr w:type="spellEnd"/>
    </w:p>
    <w:p w:rsidR="006608CC" w:rsidRPr="00760323" w:rsidRDefault="006608CC" w:rsidP="006608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0323">
        <w:rPr>
          <w:rFonts w:ascii="Times New Roman" w:hAnsi="Times New Roman"/>
          <w:b/>
          <w:sz w:val="28"/>
          <w:szCs w:val="28"/>
        </w:rPr>
        <w:tab/>
      </w:r>
      <w:r w:rsidRPr="00760323">
        <w:rPr>
          <w:rFonts w:ascii="Times New Roman" w:hAnsi="Times New Roman"/>
          <w:b/>
          <w:sz w:val="28"/>
          <w:szCs w:val="28"/>
        </w:rPr>
        <w:tab/>
      </w:r>
      <w:r w:rsidRPr="00760323">
        <w:rPr>
          <w:rFonts w:ascii="Times New Roman" w:hAnsi="Times New Roman"/>
          <w:b/>
          <w:sz w:val="28"/>
          <w:szCs w:val="28"/>
        </w:rPr>
        <w:tab/>
      </w:r>
      <w:r w:rsidRPr="00760323">
        <w:rPr>
          <w:rFonts w:ascii="Times New Roman" w:hAnsi="Times New Roman"/>
          <w:b/>
          <w:sz w:val="28"/>
          <w:szCs w:val="28"/>
        </w:rPr>
        <w:tab/>
      </w:r>
      <w:r w:rsidRPr="00760323">
        <w:rPr>
          <w:rFonts w:ascii="Times New Roman" w:hAnsi="Times New Roman"/>
          <w:b/>
          <w:sz w:val="28"/>
          <w:szCs w:val="28"/>
        </w:rPr>
        <w:tab/>
      </w:r>
      <w:r w:rsidRPr="00760323">
        <w:rPr>
          <w:rFonts w:ascii="Times New Roman" w:hAnsi="Times New Roman"/>
          <w:b/>
          <w:sz w:val="28"/>
          <w:szCs w:val="28"/>
        </w:rPr>
        <w:tab/>
      </w:r>
      <w:r w:rsidRPr="00760323">
        <w:rPr>
          <w:rFonts w:ascii="Times New Roman" w:hAnsi="Times New Roman"/>
          <w:b/>
          <w:sz w:val="28"/>
          <w:szCs w:val="28"/>
        </w:rPr>
        <w:tab/>
      </w:r>
      <w:r w:rsidRPr="00760323">
        <w:rPr>
          <w:rFonts w:ascii="Times New Roman" w:hAnsi="Times New Roman"/>
          <w:b/>
          <w:sz w:val="28"/>
          <w:szCs w:val="28"/>
        </w:rPr>
        <w:tab/>
      </w:r>
      <w:r w:rsidRPr="00760323">
        <w:rPr>
          <w:rFonts w:ascii="Times New Roman" w:hAnsi="Times New Roman"/>
          <w:b/>
          <w:sz w:val="28"/>
          <w:szCs w:val="28"/>
        </w:rPr>
        <w:tab/>
        <w:t>primátor mesta</w:t>
      </w:r>
    </w:p>
    <w:p w:rsidR="006608CC" w:rsidRDefault="006608CC" w:rsidP="006608C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608CC" w:rsidRDefault="006608CC" w:rsidP="00BE7FF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608CC" w:rsidRDefault="006608CC" w:rsidP="006608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60271" w:rsidRDefault="00D60271" w:rsidP="00BE7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0271">
        <w:rPr>
          <w:rFonts w:ascii="Times New Roman" w:hAnsi="Times New Roman"/>
          <w:b/>
          <w:sz w:val="24"/>
          <w:szCs w:val="24"/>
        </w:rPr>
        <w:t>Návrh</w:t>
      </w:r>
      <w:r>
        <w:rPr>
          <w:rFonts w:ascii="Times New Roman" w:hAnsi="Times New Roman"/>
          <w:b/>
          <w:sz w:val="24"/>
          <w:szCs w:val="24"/>
        </w:rPr>
        <w:t xml:space="preserve"> dodatku č. 2 VZN č. 42/2015, ktorým sa určujú a menia názvy ulíc a iných verených priestranstiev a číslovanie budov v Senici bol zverejnený na úradnej tabuli a na internetovej stránke mesta Senica na pripomienkovanie občanom dňa </w:t>
      </w:r>
      <w:r w:rsidR="00BE7FF6">
        <w:rPr>
          <w:rFonts w:ascii="Times New Roman" w:hAnsi="Times New Roman"/>
          <w:b/>
          <w:sz w:val="24"/>
          <w:szCs w:val="24"/>
        </w:rPr>
        <w:t>11.06.2018</w:t>
      </w:r>
      <w:r>
        <w:rPr>
          <w:rFonts w:ascii="Times New Roman" w:hAnsi="Times New Roman"/>
          <w:b/>
          <w:sz w:val="24"/>
          <w:szCs w:val="24"/>
        </w:rPr>
        <w:t xml:space="preserve"> a zvesený dňa </w:t>
      </w:r>
      <w:r w:rsidR="00BE7FF6">
        <w:rPr>
          <w:rFonts w:ascii="Times New Roman" w:hAnsi="Times New Roman"/>
          <w:b/>
          <w:sz w:val="24"/>
          <w:szCs w:val="24"/>
        </w:rPr>
        <w:t>25.06.2018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E7FF6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 xml:space="preserve">ez pripomienok , ktoré vyhodnotila komisia pre vzdelávanie, kultúru a ZPOZ pri </w:t>
      </w:r>
      <w:proofErr w:type="spellStart"/>
      <w:r>
        <w:rPr>
          <w:rFonts w:ascii="Times New Roman" w:hAnsi="Times New Roman"/>
          <w:b/>
          <w:sz w:val="24"/>
          <w:szCs w:val="24"/>
        </w:rPr>
        <w:t>MsZ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Senica dňa 24.10.2018.</w:t>
      </w:r>
    </w:p>
    <w:p w:rsidR="00842933" w:rsidRDefault="00D60271" w:rsidP="00BE7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Mestské zastupiteľstvo v Senici toto Všeobecne záväzné nariadenie č. 42/2015 o určovaní názvov ulíc a iných verejných priestranstiev a číslovaní budov v Senici schválilo dňa 28.júna 2018 na 23. riadnom zasa</w:t>
      </w:r>
      <w:r w:rsidR="00842933">
        <w:rPr>
          <w:rFonts w:ascii="Times New Roman" w:hAnsi="Times New Roman"/>
          <w:b/>
          <w:sz w:val="24"/>
          <w:szCs w:val="24"/>
        </w:rPr>
        <w:t xml:space="preserve">dnutí </w:t>
      </w:r>
      <w:proofErr w:type="spellStart"/>
      <w:r w:rsidR="00842933">
        <w:rPr>
          <w:rFonts w:ascii="Times New Roman" w:hAnsi="Times New Roman"/>
          <w:b/>
          <w:sz w:val="24"/>
          <w:szCs w:val="24"/>
        </w:rPr>
        <w:t>MsZ</w:t>
      </w:r>
      <w:proofErr w:type="spellEnd"/>
      <w:r w:rsidR="00842933">
        <w:rPr>
          <w:rFonts w:ascii="Times New Roman" w:hAnsi="Times New Roman"/>
          <w:b/>
          <w:sz w:val="24"/>
          <w:szCs w:val="24"/>
        </w:rPr>
        <w:t xml:space="preserve"> v Senici uznesením číslo 23/2018/711.</w:t>
      </w:r>
    </w:p>
    <w:p w:rsidR="00842933" w:rsidRDefault="00842933" w:rsidP="00BE7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Vyvesené na úradnej tabuli od </w:t>
      </w:r>
      <w:r w:rsidR="00BE7FF6">
        <w:rPr>
          <w:rFonts w:ascii="Times New Roman" w:hAnsi="Times New Roman"/>
          <w:b/>
          <w:sz w:val="24"/>
          <w:szCs w:val="24"/>
        </w:rPr>
        <w:t>02.07.2018</w:t>
      </w:r>
      <w:r>
        <w:rPr>
          <w:rFonts w:ascii="Times New Roman" w:hAnsi="Times New Roman"/>
          <w:b/>
          <w:sz w:val="24"/>
          <w:szCs w:val="24"/>
        </w:rPr>
        <w:t xml:space="preserve">         do </w:t>
      </w:r>
      <w:r w:rsidR="00BE7FF6">
        <w:rPr>
          <w:rFonts w:ascii="Times New Roman" w:hAnsi="Times New Roman"/>
          <w:b/>
          <w:sz w:val="24"/>
          <w:szCs w:val="24"/>
        </w:rPr>
        <w:t xml:space="preserve">  16.07.2018 .</w:t>
      </w:r>
    </w:p>
    <w:p w:rsidR="00D60271" w:rsidRPr="00D60271" w:rsidRDefault="00842933" w:rsidP="00BE7F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VZN nadobúda účinnosť :         </w:t>
      </w:r>
      <w:r w:rsidR="00BE7FF6">
        <w:rPr>
          <w:rFonts w:ascii="Times New Roman" w:hAnsi="Times New Roman"/>
          <w:b/>
          <w:sz w:val="24"/>
          <w:szCs w:val="24"/>
        </w:rPr>
        <w:t>16.07.2018</w:t>
      </w:r>
      <w:r w:rsidR="00D60271">
        <w:rPr>
          <w:rFonts w:ascii="Times New Roman" w:hAnsi="Times New Roman"/>
          <w:b/>
          <w:sz w:val="24"/>
          <w:szCs w:val="24"/>
        </w:rPr>
        <w:t xml:space="preserve"> </w:t>
      </w:r>
    </w:p>
    <w:sectPr w:rsidR="00D60271" w:rsidRPr="00D6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27"/>
    <w:rsid w:val="000F2561"/>
    <w:rsid w:val="00106B96"/>
    <w:rsid w:val="001F05E2"/>
    <w:rsid w:val="0025510A"/>
    <w:rsid w:val="002B5EBB"/>
    <w:rsid w:val="00381DB3"/>
    <w:rsid w:val="0054481E"/>
    <w:rsid w:val="00605495"/>
    <w:rsid w:val="00643A28"/>
    <w:rsid w:val="006608CC"/>
    <w:rsid w:val="00690897"/>
    <w:rsid w:val="006C1E38"/>
    <w:rsid w:val="006C72AA"/>
    <w:rsid w:val="006F0047"/>
    <w:rsid w:val="007457B9"/>
    <w:rsid w:val="007C364B"/>
    <w:rsid w:val="00842933"/>
    <w:rsid w:val="009D74A4"/>
    <w:rsid w:val="00A83CCE"/>
    <w:rsid w:val="00AA6D27"/>
    <w:rsid w:val="00BB7A77"/>
    <w:rsid w:val="00BE7FF6"/>
    <w:rsid w:val="00D60271"/>
    <w:rsid w:val="00DC5E6F"/>
    <w:rsid w:val="00E40815"/>
    <w:rsid w:val="00E70186"/>
    <w:rsid w:val="00E753CF"/>
    <w:rsid w:val="00F12215"/>
    <w:rsid w:val="00F17840"/>
    <w:rsid w:val="00F8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0186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7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01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0186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7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01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Adamikova Zdenka</dc:creator>
  <cp:keywords/>
  <dc:description/>
  <cp:lastModifiedBy>Adamikova Zdenka</cp:lastModifiedBy>
  <cp:revision>21</cp:revision>
  <cp:lastPrinted>2018-07-02T06:59:00Z</cp:lastPrinted>
  <dcterms:created xsi:type="dcterms:W3CDTF">2016-04-19T07:11:00Z</dcterms:created>
  <dcterms:modified xsi:type="dcterms:W3CDTF">2018-07-02T07:17:00Z</dcterms:modified>
</cp:coreProperties>
</file>