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61" w:rsidRPr="0017365F" w:rsidRDefault="00B33E61" w:rsidP="00B33E61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Mesto Senica</w:t>
      </w:r>
    </w:p>
    <w:p w:rsidR="00B33E61" w:rsidRPr="0017365F" w:rsidRDefault="00B33E61" w:rsidP="00B33E61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Štefánikova 1480/56, 905 25 Senica</w:t>
      </w:r>
    </w:p>
    <w:p w:rsidR="00B33E61" w:rsidRPr="0017365F" w:rsidRDefault="00B33E61" w:rsidP="00B33E61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 xml:space="preserve">Hlavná kontrolórka </w:t>
      </w:r>
    </w:p>
    <w:p w:rsidR="00B33E61" w:rsidRPr="00BC6489" w:rsidRDefault="00B33E61" w:rsidP="00B33E6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89">
        <w:rPr>
          <w:rFonts w:ascii="Times New Roman" w:hAnsi="Times New Roman" w:cs="Times New Roman"/>
          <w:sz w:val="24"/>
          <w:szCs w:val="24"/>
        </w:rPr>
        <w:t>Zn. 2021_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C6489">
        <w:rPr>
          <w:rFonts w:ascii="Times New Roman" w:hAnsi="Times New Roman" w:cs="Times New Roman"/>
          <w:sz w:val="24"/>
          <w:szCs w:val="24"/>
        </w:rPr>
        <w:t>.MsZ_</w:t>
      </w:r>
      <w:r w:rsidRPr="00F27438">
        <w:rPr>
          <w:rFonts w:ascii="Times New Roman" w:hAnsi="Times New Roman" w:cs="Times New Roman"/>
          <w:sz w:val="24"/>
          <w:szCs w:val="24"/>
        </w:rPr>
        <w:t>1</w:t>
      </w:r>
      <w:r w:rsidR="00F27438">
        <w:rPr>
          <w:rFonts w:ascii="Times New Roman" w:hAnsi="Times New Roman" w:cs="Times New Roman"/>
          <w:sz w:val="24"/>
          <w:szCs w:val="24"/>
        </w:rPr>
        <w:t>9</w:t>
      </w:r>
      <w:r w:rsidRPr="00F27438">
        <w:rPr>
          <w:rFonts w:ascii="Times New Roman" w:hAnsi="Times New Roman" w:cs="Times New Roman"/>
          <w:sz w:val="24"/>
          <w:szCs w:val="24"/>
        </w:rPr>
        <w:t>.</w:t>
      </w:r>
      <w:r w:rsidR="00F27438">
        <w:rPr>
          <w:rFonts w:ascii="Times New Roman" w:hAnsi="Times New Roman" w:cs="Times New Roman"/>
          <w:sz w:val="24"/>
          <w:szCs w:val="24"/>
        </w:rPr>
        <w:t>3</w:t>
      </w:r>
      <w:r w:rsidRPr="00F27438">
        <w:rPr>
          <w:rFonts w:ascii="Times New Roman" w:hAnsi="Times New Roman" w:cs="Times New Roman"/>
          <w:sz w:val="24"/>
          <w:szCs w:val="24"/>
        </w:rPr>
        <w:t>_</w:t>
      </w:r>
      <w:r w:rsidRPr="00BC6489">
        <w:rPr>
          <w:rFonts w:ascii="Times New Roman" w:hAnsi="Times New Roman" w:cs="Times New Roman"/>
          <w:sz w:val="24"/>
          <w:szCs w:val="24"/>
        </w:rPr>
        <w:t xml:space="preserve">Správa HK o výsledku kontroly </w:t>
      </w:r>
      <w:r w:rsidR="006C42E2">
        <w:rPr>
          <w:rFonts w:ascii="Times New Roman" w:hAnsi="Times New Roman" w:cs="Times New Roman"/>
          <w:sz w:val="24"/>
          <w:szCs w:val="24"/>
        </w:rPr>
        <w:t xml:space="preserve">vyúčtovania dotácie poskytnutej ZSS Senica </w:t>
      </w:r>
      <w:proofErr w:type="spellStart"/>
      <w:r w:rsidR="006C42E2">
        <w:rPr>
          <w:rFonts w:ascii="Times New Roman" w:hAnsi="Times New Roman" w:cs="Times New Roman"/>
          <w:sz w:val="24"/>
          <w:szCs w:val="24"/>
        </w:rPr>
        <w:t>n.o</w:t>
      </w:r>
      <w:proofErr w:type="spellEnd"/>
      <w:r w:rsidR="006C42E2">
        <w:rPr>
          <w:rFonts w:ascii="Times New Roman" w:hAnsi="Times New Roman" w:cs="Times New Roman"/>
          <w:sz w:val="24"/>
          <w:szCs w:val="24"/>
        </w:rPr>
        <w:t>. z rozpočtu v r. 2020</w:t>
      </w:r>
      <w:bookmarkStart w:id="0" w:name="_GoBack"/>
      <w:bookmarkEnd w:id="0"/>
    </w:p>
    <w:p w:rsidR="00B33E61" w:rsidRDefault="00B33E61" w:rsidP="00B33E61">
      <w:pPr>
        <w:rPr>
          <w:rFonts w:ascii="Times New Roman" w:hAnsi="Times New Roman" w:cs="Times New Roman"/>
          <w:sz w:val="24"/>
          <w:szCs w:val="24"/>
        </w:rPr>
      </w:pPr>
    </w:p>
    <w:p w:rsidR="00B33E61" w:rsidRPr="0017365F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Materiál na rokovanie</w:t>
      </w:r>
    </w:p>
    <w:p w:rsidR="00B33E61" w:rsidRPr="0017365F" w:rsidRDefault="00B33E61" w:rsidP="00B33E61">
      <w:pPr>
        <w:tabs>
          <w:tab w:val="left" w:pos="2520"/>
          <w:tab w:val="left" w:pos="27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3E61" w:rsidRDefault="00B33E61" w:rsidP="00B33E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7365F">
        <w:rPr>
          <w:rFonts w:ascii="Times New Roman" w:hAnsi="Times New Roman" w:cs="Times New Roman"/>
          <w:b/>
          <w:sz w:val="24"/>
          <w:szCs w:val="24"/>
        </w:rPr>
        <w:t>. zasadnutie Me</w:t>
      </w:r>
      <w:r>
        <w:rPr>
          <w:rFonts w:ascii="Times New Roman" w:hAnsi="Times New Roman" w:cs="Times New Roman"/>
          <w:b/>
          <w:sz w:val="24"/>
          <w:szCs w:val="24"/>
        </w:rPr>
        <w:t>stského zastupiteľstva v Senici</w:t>
      </w:r>
    </w:p>
    <w:p w:rsidR="00B33E61" w:rsidRDefault="00B33E61" w:rsidP="00B33E61">
      <w:pPr>
        <w:rPr>
          <w:rFonts w:ascii="Times New Roman" w:hAnsi="Times New Roman" w:cs="Times New Roman"/>
          <w:sz w:val="24"/>
          <w:szCs w:val="24"/>
        </w:rPr>
      </w:pPr>
    </w:p>
    <w:p w:rsidR="00B33E61" w:rsidRPr="00474BA0" w:rsidRDefault="00B33E61" w:rsidP="00B33E61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Dňa: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474B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3.09</w:t>
      </w:r>
      <w:r w:rsidRPr="00474BA0">
        <w:rPr>
          <w:rFonts w:ascii="Times New Roman" w:hAnsi="Times New Roman" w:cs="Times New Roman"/>
          <w:sz w:val="24"/>
          <w:szCs w:val="24"/>
        </w:rPr>
        <w:t>.2021</w:t>
      </w:r>
    </w:p>
    <w:p w:rsidR="00B33E61" w:rsidRPr="0017365F" w:rsidRDefault="00B33E61" w:rsidP="00B33E61">
      <w:pPr>
        <w:rPr>
          <w:rFonts w:ascii="Times New Roman" w:hAnsi="Times New Roman" w:cs="Times New Roman"/>
          <w:sz w:val="24"/>
          <w:szCs w:val="24"/>
        </w:rPr>
      </w:pPr>
    </w:p>
    <w:p w:rsidR="00B33E61" w:rsidRPr="00F27438" w:rsidRDefault="00B33E61" w:rsidP="00B33E61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Bod programu číslo: </w:t>
      </w:r>
      <w:r w:rsidRPr="0017365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="00F27438" w:rsidRPr="00F27438">
        <w:rPr>
          <w:rFonts w:ascii="Times New Roman" w:hAnsi="Times New Roman" w:cs="Times New Roman"/>
          <w:sz w:val="24"/>
          <w:szCs w:val="24"/>
        </w:rPr>
        <w:t>19.3</w:t>
      </w:r>
    </w:p>
    <w:p w:rsidR="00B33E61" w:rsidRPr="0017365F" w:rsidRDefault="00B33E61" w:rsidP="00B33E61">
      <w:pPr>
        <w:rPr>
          <w:rFonts w:ascii="Times New Roman" w:hAnsi="Times New Roman" w:cs="Times New Roman"/>
          <w:sz w:val="24"/>
          <w:szCs w:val="24"/>
        </w:rPr>
      </w:pPr>
    </w:p>
    <w:p w:rsidR="00B33E61" w:rsidRDefault="00B33E61" w:rsidP="00B33E61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Názov materiálu: </w:t>
      </w:r>
      <w:bookmarkStart w:id="1" w:name="Text5"/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Správa hlavnej kontrolórky </w:t>
      </w:r>
      <w:bookmarkEnd w:id="1"/>
      <w:r w:rsidRPr="00B432F6">
        <w:rPr>
          <w:rFonts w:ascii="Times New Roman" w:hAnsi="Times New Roman" w:cs="Times New Roman"/>
          <w:b/>
          <w:sz w:val="24"/>
          <w:szCs w:val="24"/>
        </w:rPr>
        <w:t xml:space="preserve"> o výsledku kontroly                                               </w:t>
      </w:r>
    </w:p>
    <w:p w:rsidR="00B33E61" w:rsidRDefault="00B33E61" w:rsidP="00B33E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vyúčtovania dotácie poskytnutej Zariadeniu sociálnych                       </w:t>
      </w:r>
    </w:p>
    <w:p w:rsidR="00B33E61" w:rsidRPr="004D75B7" w:rsidRDefault="00B33E61" w:rsidP="00B33E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služieb Senica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z rozpočtu mesta v r. 2020</w:t>
      </w:r>
    </w:p>
    <w:p w:rsidR="00B33E61" w:rsidRPr="0017365F" w:rsidRDefault="00B33E61" w:rsidP="00B33E61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Pr="0017365F" w:rsidRDefault="00B33E61" w:rsidP="00B33E61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vypracoval: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</w:t>
      </w:r>
      <w:r>
        <w:rPr>
          <w:rFonts w:ascii="Times New Roman" w:hAnsi="Times New Roman" w:cs="Times New Roman"/>
          <w:sz w:val="24"/>
          <w:szCs w:val="24"/>
        </w:rPr>
        <w:t>sta Senica</w:t>
      </w:r>
    </w:p>
    <w:p w:rsidR="00B33E61" w:rsidRPr="0017365F" w:rsidRDefault="00B33E61" w:rsidP="00B33E61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predkladá: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mesta Senica</w:t>
      </w:r>
    </w:p>
    <w:p w:rsidR="00B33E61" w:rsidRPr="0017365F" w:rsidRDefault="00B33E61" w:rsidP="00B33E61">
      <w:pPr>
        <w:rPr>
          <w:rFonts w:ascii="Times New Roman" w:hAnsi="Times New Roman" w:cs="Times New Roman"/>
          <w:sz w:val="24"/>
          <w:szCs w:val="24"/>
        </w:rPr>
      </w:pPr>
    </w:p>
    <w:p w:rsidR="00B33E61" w:rsidRPr="0017365F" w:rsidRDefault="00B33E61" w:rsidP="00B33E61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Návrh na uznesenie:       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Mestské zastupiteľstvo v Senici</w:t>
      </w:r>
    </w:p>
    <w:p w:rsidR="00B33E61" w:rsidRPr="0017365F" w:rsidRDefault="00B33E61" w:rsidP="00B33E61">
      <w:pPr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berie na vedomie</w:t>
      </w:r>
    </w:p>
    <w:p w:rsidR="00B33E61" w:rsidRDefault="00B33E61" w:rsidP="00B33E61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B432F6">
        <w:rPr>
          <w:rFonts w:ascii="Times New Roman" w:hAnsi="Times New Roman" w:cs="Times New Roman"/>
          <w:b/>
          <w:sz w:val="24"/>
          <w:szCs w:val="24"/>
        </w:rPr>
        <w:t>Správ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 hlavnej kontrolórky  o výsledku kontroly                                               </w:t>
      </w:r>
    </w:p>
    <w:p w:rsidR="00B33E61" w:rsidRDefault="00B33E61" w:rsidP="00B33E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vyúčtovania dotácie poskytnutej Zariadeniu sociálnych                       </w:t>
      </w:r>
    </w:p>
    <w:p w:rsidR="00B33E61" w:rsidRPr="004D75B7" w:rsidRDefault="00B33E61" w:rsidP="00B33E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služieb Senica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z rozpočtu mesta v r. 2020</w:t>
      </w:r>
    </w:p>
    <w:p w:rsidR="00B33E61" w:rsidRPr="0017365F" w:rsidRDefault="00B33E61" w:rsidP="00B33E61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Pr="0017365F" w:rsidRDefault="00B33E61" w:rsidP="00B33E61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Default="00B33E61" w:rsidP="00B33E61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B33E61" w:rsidRDefault="00B33E61" w:rsidP="00B33E61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B33E61" w:rsidRDefault="00B33E61" w:rsidP="00B33E61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B33E61" w:rsidRPr="0017365F" w:rsidRDefault="00B33E61" w:rsidP="00B33E61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B33E61" w:rsidRPr="00474BA0" w:rsidRDefault="00B33E61" w:rsidP="00B33E61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V Senici  dňa  </w:t>
      </w:r>
      <w:r>
        <w:rPr>
          <w:rFonts w:ascii="Times New Roman" w:hAnsi="Times New Roman" w:cs="Times New Roman"/>
          <w:sz w:val="24"/>
          <w:szCs w:val="24"/>
        </w:rPr>
        <w:t>14.09</w:t>
      </w:r>
      <w:r w:rsidRPr="00474BA0">
        <w:rPr>
          <w:rFonts w:ascii="Times New Roman" w:hAnsi="Times New Roman" w:cs="Times New Roman"/>
          <w:sz w:val="24"/>
          <w:szCs w:val="24"/>
        </w:rPr>
        <w:t>.2021</w:t>
      </w:r>
    </w:p>
    <w:p w:rsidR="00B33E61" w:rsidRDefault="00B33E61" w:rsidP="00B33E61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B33E61" w:rsidRDefault="00B33E61" w:rsidP="00B33E61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B33E61" w:rsidRDefault="00B33E61" w:rsidP="00B33E61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B33E61" w:rsidRDefault="00B33E61" w:rsidP="00B33E61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B33E61" w:rsidRPr="0017365F" w:rsidRDefault="00B33E61" w:rsidP="00B33E61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lastRenderedPageBreak/>
        <w:t>Mesto Senica</w:t>
      </w: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Štefánikova 1480/56, 905 25 Senica</w:t>
      </w:r>
    </w:p>
    <w:p w:rsidR="0082556A" w:rsidRDefault="0082556A" w:rsidP="0082556A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Hlavná kontrolórka </w:t>
      </w:r>
    </w:p>
    <w:p w:rsidR="0082556A" w:rsidRDefault="0082556A" w:rsidP="0082556A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82556A" w:rsidRDefault="0082556A" w:rsidP="00466036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015DDE" w:rsidRPr="00015DDE" w:rsidRDefault="00A7356D" w:rsidP="00466036">
      <w:pPr>
        <w:pStyle w:val="Zarkazkladnhotextu"/>
        <w:shd w:val="clear" w:color="auto" w:fill="auto"/>
        <w:jc w:val="center"/>
        <w:rPr>
          <w:sz w:val="28"/>
          <w:szCs w:val="28"/>
          <w:u w:val="none"/>
        </w:rPr>
      </w:pPr>
      <w:r w:rsidRPr="00015DDE">
        <w:rPr>
          <w:sz w:val="28"/>
          <w:szCs w:val="28"/>
          <w:u w:val="none"/>
        </w:rPr>
        <w:t>SPRÁVA</w:t>
      </w:r>
      <w:r w:rsidR="00927956" w:rsidRPr="00015DDE">
        <w:rPr>
          <w:sz w:val="28"/>
          <w:szCs w:val="28"/>
          <w:u w:val="none"/>
        </w:rPr>
        <w:t xml:space="preserve">  </w:t>
      </w:r>
    </w:p>
    <w:p w:rsidR="00927956" w:rsidRPr="00015DDE" w:rsidRDefault="00015DDE" w:rsidP="00015DDE">
      <w:pPr>
        <w:pStyle w:val="Zarkazkladnhotextu"/>
        <w:shd w:val="clear" w:color="auto" w:fill="auto"/>
        <w:jc w:val="center"/>
        <w:rPr>
          <w:b w:val="0"/>
          <w:sz w:val="28"/>
          <w:szCs w:val="28"/>
        </w:rPr>
      </w:pPr>
      <w:r w:rsidRPr="00015DDE">
        <w:rPr>
          <w:sz w:val="28"/>
          <w:szCs w:val="28"/>
          <w:u w:val="none"/>
        </w:rPr>
        <w:t xml:space="preserve">o výsledku kontroly </w:t>
      </w:r>
    </w:p>
    <w:p w:rsidR="00927956" w:rsidRPr="00F17D38" w:rsidRDefault="00927956" w:rsidP="008C5794">
      <w:pPr>
        <w:pStyle w:val="Zarkazkladnhotextu"/>
        <w:shd w:val="clear" w:color="auto" w:fill="auto"/>
        <w:jc w:val="left"/>
        <w:rPr>
          <w:b w:val="0"/>
          <w:sz w:val="24"/>
          <w:szCs w:val="24"/>
          <w:u w:val="none"/>
        </w:rPr>
      </w:pPr>
    </w:p>
    <w:p w:rsidR="00F308D1" w:rsidRPr="00B33E61" w:rsidRDefault="00927956" w:rsidP="00B33E61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  <w:r w:rsidRPr="004D75B7">
        <w:rPr>
          <w:b w:val="0"/>
          <w:sz w:val="24"/>
          <w:szCs w:val="24"/>
          <w:u w:val="none"/>
        </w:rPr>
        <w:t xml:space="preserve">Hlavná kontrolórka mesta Senica  JUDr. Elena Jankovičová vykonala na základe plánu kontrolnej činnosti na </w:t>
      </w:r>
      <w:r w:rsidR="00793203">
        <w:rPr>
          <w:b w:val="0"/>
          <w:sz w:val="24"/>
          <w:szCs w:val="24"/>
          <w:u w:val="none"/>
        </w:rPr>
        <w:t>I</w:t>
      </w:r>
      <w:r w:rsidRPr="004D75B7">
        <w:rPr>
          <w:b w:val="0"/>
          <w:sz w:val="24"/>
          <w:szCs w:val="24"/>
          <w:u w:val="none"/>
        </w:rPr>
        <w:t>I. polrok 20</w:t>
      </w:r>
      <w:r w:rsidR="00976E3A" w:rsidRPr="004D75B7">
        <w:rPr>
          <w:b w:val="0"/>
          <w:sz w:val="24"/>
          <w:szCs w:val="24"/>
          <w:u w:val="none"/>
        </w:rPr>
        <w:t>2</w:t>
      </w:r>
      <w:r w:rsidR="00D64961" w:rsidRPr="004D75B7">
        <w:rPr>
          <w:b w:val="0"/>
          <w:sz w:val="24"/>
          <w:szCs w:val="24"/>
          <w:u w:val="none"/>
        </w:rPr>
        <w:t>1</w:t>
      </w:r>
      <w:r w:rsidRPr="004D75B7">
        <w:rPr>
          <w:b w:val="0"/>
          <w:sz w:val="24"/>
          <w:szCs w:val="24"/>
          <w:u w:val="none"/>
        </w:rPr>
        <w:t xml:space="preserve"> a v súlade s </w:t>
      </w:r>
      <w:proofErr w:type="spellStart"/>
      <w:r w:rsidRPr="004D75B7">
        <w:rPr>
          <w:b w:val="0"/>
          <w:sz w:val="24"/>
          <w:szCs w:val="24"/>
          <w:u w:val="none"/>
        </w:rPr>
        <w:t>ust</w:t>
      </w:r>
      <w:proofErr w:type="spellEnd"/>
      <w:r w:rsidRPr="004D75B7">
        <w:rPr>
          <w:b w:val="0"/>
          <w:sz w:val="24"/>
          <w:szCs w:val="24"/>
          <w:u w:val="none"/>
        </w:rPr>
        <w:t xml:space="preserve">. § 18d </w:t>
      </w:r>
      <w:proofErr w:type="spellStart"/>
      <w:r w:rsidRPr="004D75B7">
        <w:rPr>
          <w:b w:val="0"/>
          <w:sz w:val="24"/>
          <w:szCs w:val="24"/>
          <w:u w:val="none"/>
        </w:rPr>
        <w:t>z.č</w:t>
      </w:r>
      <w:proofErr w:type="spellEnd"/>
      <w:r w:rsidRPr="004D75B7">
        <w:rPr>
          <w:b w:val="0"/>
          <w:sz w:val="24"/>
          <w:szCs w:val="24"/>
          <w:u w:val="none"/>
        </w:rPr>
        <w:t>. 369/1990 Zb. o obecnom zriadení  v znení neskorších predpisov</w:t>
      </w:r>
      <w:r w:rsidR="00B33E61">
        <w:rPr>
          <w:b w:val="0"/>
          <w:sz w:val="24"/>
          <w:szCs w:val="24"/>
          <w:u w:val="none"/>
        </w:rPr>
        <w:t xml:space="preserve">  u </w:t>
      </w:r>
      <w:r w:rsidR="00D64961" w:rsidRPr="004D75B7">
        <w:rPr>
          <w:b w:val="0"/>
          <w:sz w:val="24"/>
          <w:szCs w:val="24"/>
          <w:u w:val="none"/>
        </w:rPr>
        <w:t> povinnej osoby</w:t>
      </w:r>
      <w:r w:rsidR="00B33E61">
        <w:rPr>
          <w:b w:val="0"/>
          <w:sz w:val="24"/>
          <w:szCs w:val="24"/>
          <w:u w:val="none"/>
        </w:rPr>
        <w:t xml:space="preserve"> </w:t>
      </w:r>
      <w:r w:rsidR="0037684D">
        <w:rPr>
          <w:b w:val="0"/>
          <w:sz w:val="24"/>
          <w:szCs w:val="24"/>
          <w:u w:val="none"/>
        </w:rPr>
        <w:t xml:space="preserve"> </w:t>
      </w:r>
      <w:r w:rsidR="00D64961" w:rsidRPr="004D75B7">
        <w:rPr>
          <w:b w:val="0"/>
          <w:sz w:val="24"/>
          <w:szCs w:val="24"/>
          <w:u w:val="none"/>
        </w:rPr>
        <w:t xml:space="preserve"> Mestský úrad v</w:t>
      </w:r>
      <w:r w:rsidR="00B33E61">
        <w:rPr>
          <w:b w:val="0"/>
          <w:sz w:val="24"/>
          <w:szCs w:val="24"/>
          <w:u w:val="none"/>
        </w:rPr>
        <w:t> </w:t>
      </w:r>
      <w:r w:rsidR="00D64961" w:rsidRPr="004D75B7">
        <w:rPr>
          <w:b w:val="0"/>
          <w:sz w:val="24"/>
          <w:szCs w:val="24"/>
          <w:u w:val="none"/>
        </w:rPr>
        <w:t>Senici</w:t>
      </w:r>
      <w:r w:rsidR="00B33E61">
        <w:rPr>
          <w:b w:val="0"/>
          <w:sz w:val="24"/>
          <w:szCs w:val="24"/>
          <w:u w:val="none"/>
        </w:rPr>
        <w:t xml:space="preserve"> </w:t>
      </w:r>
      <w:r w:rsidR="00D64961" w:rsidRPr="00B33E61">
        <w:rPr>
          <w:b w:val="0"/>
          <w:sz w:val="24"/>
          <w:szCs w:val="24"/>
          <w:u w:val="none"/>
        </w:rPr>
        <w:t xml:space="preserve">kontrolu </w:t>
      </w:r>
      <w:r w:rsidR="00793203" w:rsidRPr="00B33E61">
        <w:rPr>
          <w:b w:val="0"/>
          <w:sz w:val="24"/>
          <w:szCs w:val="24"/>
          <w:u w:val="none"/>
        </w:rPr>
        <w:t xml:space="preserve">vyúčtovania dotácie poskytnutej Zariadeniu sociálnych služieb Senica </w:t>
      </w:r>
      <w:proofErr w:type="spellStart"/>
      <w:r w:rsidR="00793203" w:rsidRPr="00B33E61">
        <w:rPr>
          <w:b w:val="0"/>
          <w:sz w:val="24"/>
          <w:szCs w:val="24"/>
          <w:u w:val="none"/>
        </w:rPr>
        <w:t>n.o</w:t>
      </w:r>
      <w:proofErr w:type="spellEnd"/>
      <w:r w:rsidR="00793203" w:rsidRPr="00B33E61">
        <w:rPr>
          <w:b w:val="0"/>
          <w:sz w:val="24"/>
          <w:szCs w:val="24"/>
          <w:u w:val="none"/>
        </w:rPr>
        <w:t>. z rozpočtu mesta v r. 2020</w:t>
      </w:r>
      <w:r w:rsidR="00B33E61">
        <w:rPr>
          <w:b w:val="0"/>
          <w:sz w:val="24"/>
          <w:szCs w:val="24"/>
          <w:u w:val="none"/>
        </w:rPr>
        <w:t>.</w:t>
      </w:r>
    </w:p>
    <w:p w:rsidR="004D75B7" w:rsidRPr="00B33E61" w:rsidRDefault="00927956" w:rsidP="00B33E6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5B7">
        <w:rPr>
          <w:rFonts w:ascii="Times New Roman" w:hAnsi="Times New Roman" w:cs="Times New Roman"/>
          <w:sz w:val="24"/>
          <w:szCs w:val="24"/>
        </w:rPr>
        <w:t xml:space="preserve">Predmetom kontroly </w:t>
      </w:r>
      <w:r w:rsidR="00B33E61">
        <w:rPr>
          <w:rFonts w:ascii="Times New Roman" w:hAnsi="Times New Roman" w:cs="Times New Roman"/>
          <w:sz w:val="24"/>
          <w:szCs w:val="24"/>
        </w:rPr>
        <w:t>bola</w:t>
      </w:r>
      <w:r w:rsidR="00461641" w:rsidRPr="004D75B7">
        <w:rPr>
          <w:rFonts w:ascii="Times New Roman" w:hAnsi="Times New Roman" w:cs="Times New Roman"/>
          <w:sz w:val="24"/>
          <w:szCs w:val="24"/>
        </w:rPr>
        <w:t xml:space="preserve"> </w:t>
      </w:r>
      <w:r w:rsidR="00793203">
        <w:rPr>
          <w:rFonts w:ascii="Times New Roman" w:hAnsi="Times New Roman" w:cs="Times New Roman"/>
          <w:sz w:val="24"/>
          <w:szCs w:val="24"/>
        </w:rPr>
        <w:t xml:space="preserve">správnosť vyúčtovania dotácie, ktorá bola Zariadeniu sociálnych služieb Senica </w:t>
      </w:r>
      <w:proofErr w:type="spellStart"/>
      <w:r w:rsidR="00793203">
        <w:rPr>
          <w:rFonts w:ascii="Times New Roman" w:hAnsi="Times New Roman" w:cs="Times New Roman"/>
          <w:sz w:val="24"/>
          <w:szCs w:val="24"/>
        </w:rPr>
        <w:t>n.o</w:t>
      </w:r>
      <w:proofErr w:type="spellEnd"/>
      <w:r w:rsidR="00793203">
        <w:rPr>
          <w:rFonts w:ascii="Times New Roman" w:hAnsi="Times New Roman" w:cs="Times New Roman"/>
          <w:sz w:val="24"/>
          <w:szCs w:val="24"/>
        </w:rPr>
        <w:t xml:space="preserve">., so sídlom Štefánikova 1598/11B, 905 01 Senica poskytnutá v roku 2020 z rozpočtu mesta Senica. </w:t>
      </w:r>
      <w:r w:rsidR="00B33E61">
        <w:rPr>
          <w:rFonts w:ascii="Times New Roman" w:hAnsi="Times New Roman" w:cs="Times New Roman"/>
          <w:sz w:val="24"/>
          <w:szCs w:val="24"/>
        </w:rPr>
        <w:t xml:space="preserve"> </w:t>
      </w:r>
      <w:r w:rsidR="004D75B7" w:rsidRPr="00B33E61">
        <w:rPr>
          <w:rFonts w:ascii="Times New Roman" w:hAnsi="Times New Roman" w:cs="Times New Roman"/>
          <w:sz w:val="24"/>
          <w:szCs w:val="24"/>
        </w:rPr>
        <w:t xml:space="preserve">Cieľom kontroly </w:t>
      </w:r>
      <w:r w:rsidR="00B33E61">
        <w:rPr>
          <w:rFonts w:ascii="Times New Roman" w:hAnsi="Times New Roman" w:cs="Times New Roman"/>
          <w:sz w:val="24"/>
          <w:szCs w:val="24"/>
        </w:rPr>
        <w:t>bolo</w:t>
      </w:r>
      <w:r w:rsidR="004D75B7" w:rsidRPr="00B33E61">
        <w:rPr>
          <w:rFonts w:ascii="Times New Roman" w:hAnsi="Times New Roman" w:cs="Times New Roman"/>
          <w:sz w:val="24"/>
          <w:szCs w:val="24"/>
        </w:rPr>
        <w:t xml:space="preserve"> overiť objektívny stav kontrolovaných skutočností a ich súlad so </w:t>
      </w:r>
      <w:r w:rsidR="00793203" w:rsidRPr="00B33E61">
        <w:rPr>
          <w:rFonts w:ascii="Times New Roman" w:hAnsi="Times New Roman" w:cs="Times New Roman"/>
          <w:sz w:val="24"/>
          <w:szCs w:val="24"/>
        </w:rPr>
        <w:t xml:space="preserve">zmluvou, </w:t>
      </w:r>
      <w:r w:rsidR="004D75B7" w:rsidRPr="00B33E61">
        <w:rPr>
          <w:rFonts w:ascii="Times New Roman" w:hAnsi="Times New Roman" w:cs="Times New Roman"/>
          <w:sz w:val="24"/>
          <w:szCs w:val="24"/>
        </w:rPr>
        <w:t>všeobecne záväznými právnymi predpismi a vnútornými aktmi riadenia</w:t>
      </w:r>
      <w:r w:rsidR="00793203" w:rsidRPr="00B33E61">
        <w:rPr>
          <w:rFonts w:ascii="Times New Roman" w:hAnsi="Times New Roman" w:cs="Times New Roman"/>
          <w:sz w:val="24"/>
          <w:szCs w:val="24"/>
        </w:rPr>
        <w:t xml:space="preserve">. </w:t>
      </w:r>
      <w:r w:rsidR="004D75B7" w:rsidRPr="00B33E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5B7" w:rsidRPr="004D75B7" w:rsidRDefault="004D75B7" w:rsidP="004D7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5B7" w:rsidRPr="004D75B7" w:rsidRDefault="00793203" w:rsidP="004D75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Základné  p</w:t>
      </w:r>
      <w:r w:rsidR="004D75B7" w:rsidRPr="004D75B7">
        <w:rPr>
          <w:rFonts w:ascii="Times New Roman" w:hAnsi="Times New Roman" w:cs="Times New Roman"/>
          <w:sz w:val="24"/>
          <w:szCs w:val="24"/>
        </w:rPr>
        <w:t xml:space="preserve">rávne východiská pre </w:t>
      </w:r>
      <w:r w:rsidR="004D75B7">
        <w:rPr>
          <w:rFonts w:ascii="Times New Roman" w:hAnsi="Times New Roman" w:cs="Times New Roman"/>
          <w:sz w:val="24"/>
          <w:szCs w:val="24"/>
        </w:rPr>
        <w:t>výkon kontroly:</w:t>
      </w:r>
      <w:r w:rsidR="004D75B7" w:rsidRPr="004D75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75B7" w:rsidRDefault="00793203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Zákon č. 583/2004 Z. z. o rozpočtových pravidlách územnej samosprávy a o zmene a doplnení niektorých zákonov (ďalej aj „ z. č. 583/2004 Z. z.“)</w:t>
      </w:r>
    </w:p>
    <w:p w:rsidR="00793203" w:rsidRDefault="00793203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Zákon č. 523/2004 Z. z. o rozpočtových pravidlách  verejnej správy a o zmene a doplnení  niektorých zákonov (ďalej aj z. č. 523/2004 Z. z.“)</w:t>
      </w:r>
    </w:p>
    <w:p w:rsidR="00793203" w:rsidRDefault="00793203" w:rsidP="004D75B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Zákon č. 369/1990 Z. z. o obecnom zriadení (ďalej aj 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„</w:t>
      </w:r>
      <w:r>
        <w:rPr>
          <w:rFonts w:ascii="Times New Roman" w:hAnsi="Times New Roman" w:cs="Times New Roman"/>
          <w:sz w:val="24"/>
          <w:szCs w:val="24"/>
          <w:lang w:eastAsia="sk-SK"/>
        </w:rPr>
        <w:t>z. č. 369/1990 Z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.</w:t>
      </w:r>
      <w:r>
        <w:rPr>
          <w:rFonts w:ascii="Times New Roman" w:hAnsi="Times New Roman" w:cs="Times New Roman"/>
          <w:sz w:val="24"/>
          <w:szCs w:val="24"/>
          <w:lang w:eastAsia="sk-SK"/>
        </w:rPr>
        <w:t>“</w:t>
      </w:r>
      <w:r w:rsidR="00B67AC0">
        <w:rPr>
          <w:rFonts w:ascii="Times New Roman" w:hAnsi="Times New Roman" w:cs="Times New Roman"/>
          <w:sz w:val="24"/>
          <w:szCs w:val="24"/>
          <w:lang w:eastAsia="sk-SK"/>
        </w:rPr>
        <w:t>)</w:t>
      </w:r>
    </w:p>
    <w:p w:rsidR="004D75B7" w:rsidRDefault="004D75B7" w:rsidP="004D75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5B7">
        <w:rPr>
          <w:rFonts w:ascii="Times New Roman" w:hAnsi="Times New Roman" w:cs="Times New Roman"/>
          <w:sz w:val="24"/>
          <w:szCs w:val="24"/>
        </w:rPr>
        <w:t xml:space="preserve">Pre výkon kontroly bol východiskovým stavom stav predpisov v znení platnom v kontrolovanom období. </w:t>
      </w:r>
    </w:p>
    <w:p w:rsidR="003B0145" w:rsidRDefault="00793203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ustanovenia § 7 ods. 2 </w:t>
      </w:r>
      <w:proofErr w:type="spellStart"/>
      <w:r>
        <w:rPr>
          <w:rFonts w:ascii="Times New Roman" w:hAnsi="Times New Roman" w:cs="Times New Roman"/>
          <w:sz w:val="24"/>
          <w:szCs w:val="24"/>
        </w:rPr>
        <w:t>z.č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E7990">
        <w:rPr>
          <w:rFonts w:ascii="Times New Roman" w:hAnsi="Times New Roman" w:cs="Times New Roman"/>
          <w:sz w:val="24"/>
          <w:szCs w:val="24"/>
        </w:rPr>
        <w:t xml:space="preserve">583/2004 </w:t>
      </w:r>
      <w:proofErr w:type="spellStart"/>
      <w:r w:rsidR="005E7990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5E7990">
        <w:rPr>
          <w:rFonts w:ascii="Times New Roman" w:hAnsi="Times New Roman" w:cs="Times New Roman"/>
          <w:sz w:val="24"/>
          <w:szCs w:val="24"/>
        </w:rPr>
        <w:t>.</w:t>
      </w:r>
      <w:r w:rsidR="00515671">
        <w:rPr>
          <w:rFonts w:ascii="Times New Roman" w:hAnsi="Times New Roman" w:cs="Times New Roman"/>
          <w:sz w:val="24"/>
          <w:szCs w:val="24"/>
        </w:rPr>
        <w:t>: „</w:t>
      </w:r>
      <w:r w:rsidR="00515671" w:rsidRPr="00515671">
        <w:rPr>
          <w:rFonts w:ascii="Times New Roman" w:hAnsi="Times New Roman" w:cs="Times New Roman"/>
          <w:sz w:val="24"/>
          <w:szCs w:val="24"/>
        </w:rPr>
        <w:t xml:space="preserve"> Z rozpočtu obce sa môžu poskytovať dotácie právnickým osobám, ktorých zakladateľom je obec, a to na konkrétne úlohy a akcie vo verejnom záujme alebo v prospech rozvoja územia obce.</w:t>
      </w:r>
      <w:r w:rsidR="00515671">
        <w:rPr>
          <w:rFonts w:ascii="Times New Roman" w:hAnsi="Times New Roman" w:cs="Times New Roman"/>
          <w:sz w:val="24"/>
          <w:szCs w:val="24"/>
        </w:rPr>
        <w:t>“</w:t>
      </w:r>
    </w:p>
    <w:p w:rsidR="00515671" w:rsidRDefault="0051567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703" w:rsidRDefault="00060703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Zariadenie sociálnych služieb Senica  </w:t>
      </w:r>
      <w:proofErr w:type="spellStart"/>
      <w:r>
        <w:rPr>
          <w:rFonts w:ascii="Times New Roman" w:hAnsi="Times New Roman" w:cs="Times New Roman"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je nezisková organizácia, ktorú  v roku 2005  založilo mesto Senica ako jediný zakladateľ  Zakladateľskou listinou zo dňa </w:t>
      </w:r>
      <w:r w:rsidR="00A92A34">
        <w:rPr>
          <w:rFonts w:ascii="Times New Roman" w:hAnsi="Times New Roman" w:cs="Times New Roman"/>
          <w:sz w:val="24"/>
          <w:szCs w:val="24"/>
        </w:rPr>
        <w:t>04.04.2005.</w:t>
      </w:r>
    </w:p>
    <w:p w:rsidR="00515671" w:rsidRDefault="0051567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roku 2020 boli  podľa ustanovenia § 7 ods. 2 </w:t>
      </w:r>
      <w:proofErr w:type="spellStart"/>
      <w:r>
        <w:rPr>
          <w:rFonts w:ascii="Times New Roman" w:hAnsi="Times New Roman" w:cs="Times New Roman"/>
          <w:sz w:val="24"/>
          <w:szCs w:val="24"/>
        </w:rPr>
        <w:t>z.č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583/2004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Zariadeniu sociálnych služieb Senica </w:t>
      </w:r>
      <w:proofErr w:type="spellStart"/>
      <w:r>
        <w:rPr>
          <w:rFonts w:ascii="Times New Roman" w:hAnsi="Times New Roman" w:cs="Times New Roman"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sz w:val="24"/>
          <w:szCs w:val="24"/>
        </w:rPr>
        <w:t>. (ďalej aj „ZSS“) poskytnuté dve dotácie.</w:t>
      </w:r>
    </w:p>
    <w:p w:rsidR="00CA2224" w:rsidRDefault="00CA2224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568" w:rsidRDefault="0051567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Dňa 17.12.2019 bola uzatvorená Zmluva o poskytnutí dotácie z rozpočtu mesta, predmetom ktorej  bolo poskytnutie dotácie</w:t>
      </w:r>
      <w:r w:rsidR="00A92A34">
        <w:rPr>
          <w:rFonts w:ascii="Times New Roman" w:hAnsi="Times New Roman" w:cs="Times New Roman"/>
          <w:sz w:val="24"/>
          <w:szCs w:val="24"/>
        </w:rPr>
        <w:t xml:space="preserve"> na rok 2020 </w:t>
      </w:r>
      <w:r>
        <w:rPr>
          <w:rFonts w:ascii="Times New Roman" w:hAnsi="Times New Roman" w:cs="Times New Roman"/>
          <w:sz w:val="24"/>
          <w:szCs w:val="24"/>
        </w:rPr>
        <w:t xml:space="preserve"> v sume 40 000,00 €.  Dotácia mala byť uhradená  </w:t>
      </w:r>
      <w:r w:rsidR="00A92A34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 troch splátkach</w:t>
      </w:r>
      <w:r w:rsidR="005E5568">
        <w:rPr>
          <w:rFonts w:ascii="Times New Roman" w:hAnsi="Times New Roman" w:cs="Times New Roman"/>
          <w:sz w:val="24"/>
          <w:szCs w:val="24"/>
        </w:rPr>
        <w:t>:</w:t>
      </w:r>
    </w:p>
    <w:p w:rsidR="005E5568" w:rsidRDefault="005E5568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 termíne do 31.03.2020 – 20 000,00 €</w:t>
      </w:r>
    </w:p>
    <w:p w:rsidR="005E5568" w:rsidRDefault="005E5568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 termíne do 31.08.2020 – 10 000,00 €</w:t>
      </w:r>
    </w:p>
    <w:p w:rsidR="005E5568" w:rsidRDefault="005E5568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v termíne do 31.10.2020 – 10 000,00 € .</w:t>
      </w:r>
    </w:p>
    <w:p w:rsidR="000603E1" w:rsidRDefault="000603E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B41" w:rsidRDefault="007E2B4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Prijímateľ dotácie  bol povinný vyúčtovať poskytnutú dotáciu  do 30 kalendárnych dní po jej vyčerpaní, najneskôr  do 15.12.2020.</w:t>
      </w:r>
    </w:p>
    <w:p w:rsidR="000603E1" w:rsidRDefault="000603E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B41" w:rsidRDefault="007E2B4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Vyúčtovanie  podľa čl. II ods. 3 Zmluvy o poskytnutí dotácie  musí obsahov</w:t>
      </w:r>
      <w:r w:rsidR="00CE4869">
        <w:rPr>
          <w:rFonts w:ascii="Times New Roman" w:hAnsi="Times New Roman" w:cs="Times New Roman"/>
          <w:sz w:val="24"/>
          <w:szCs w:val="24"/>
        </w:rPr>
        <w:t>ať</w:t>
      </w:r>
      <w:r>
        <w:rPr>
          <w:rFonts w:ascii="Times New Roman" w:hAnsi="Times New Roman" w:cs="Times New Roman"/>
          <w:sz w:val="24"/>
          <w:szCs w:val="24"/>
        </w:rPr>
        <w:t xml:space="preserve"> písomné vecné </w:t>
      </w:r>
      <w:r w:rsidR="00183CB1">
        <w:rPr>
          <w:rFonts w:ascii="Times New Roman" w:hAnsi="Times New Roman" w:cs="Times New Roman"/>
          <w:sz w:val="24"/>
          <w:szCs w:val="24"/>
        </w:rPr>
        <w:t xml:space="preserve">vyúčtovanie a </w:t>
      </w:r>
      <w:r>
        <w:rPr>
          <w:rFonts w:ascii="Times New Roman" w:hAnsi="Times New Roman" w:cs="Times New Roman"/>
          <w:sz w:val="24"/>
          <w:szCs w:val="24"/>
        </w:rPr>
        <w:t> finančné vyúčtovanie</w:t>
      </w:r>
      <w:r w:rsidR="00183CB1">
        <w:rPr>
          <w:rFonts w:ascii="Times New Roman" w:hAnsi="Times New Roman" w:cs="Times New Roman"/>
          <w:sz w:val="24"/>
          <w:szCs w:val="24"/>
        </w:rPr>
        <w:t xml:space="preserve"> vypracované v súlade so </w:t>
      </w:r>
      <w:proofErr w:type="spellStart"/>
      <w:r w:rsidR="00183CB1">
        <w:rPr>
          <w:rFonts w:ascii="Times New Roman" w:hAnsi="Times New Roman" w:cs="Times New Roman"/>
          <w:sz w:val="24"/>
          <w:szCs w:val="24"/>
        </w:rPr>
        <w:t>z.č</w:t>
      </w:r>
      <w:proofErr w:type="spellEnd"/>
      <w:r w:rsidR="00183CB1">
        <w:rPr>
          <w:rFonts w:ascii="Times New Roman" w:hAnsi="Times New Roman" w:cs="Times New Roman"/>
          <w:sz w:val="24"/>
          <w:szCs w:val="24"/>
        </w:rPr>
        <w:t xml:space="preserve">. 431/2002 </w:t>
      </w:r>
      <w:proofErr w:type="spellStart"/>
      <w:r w:rsidR="00183CB1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183CB1">
        <w:rPr>
          <w:rFonts w:ascii="Times New Roman" w:hAnsi="Times New Roman" w:cs="Times New Roman"/>
          <w:sz w:val="24"/>
          <w:szCs w:val="24"/>
        </w:rPr>
        <w:t xml:space="preserve">. </w:t>
      </w:r>
      <w:r w:rsidR="00183CB1">
        <w:rPr>
          <w:rFonts w:ascii="Times New Roman" w:hAnsi="Times New Roman" w:cs="Times New Roman"/>
          <w:sz w:val="24"/>
          <w:szCs w:val="24"/>
        </w:rPr>
        <w:lastRenderedPageBreak/>
        <w:t>o účtovníctv</w:t>
      </w:r>
      <w:r w:rsidR="00A42733">
        <w:rPr>
          <w:rFonts w:ascii="Times New Roman" w:hAnsi="Times New Roman" w:cs="Times New Roman"/>
          <w:sz w:val="24"/>
          <w:szCs w:val="24"/>
        </w:rPr>
        <w:t>e</w:t>
      </w:r>
      <w:r w:rsidR="00183CB1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 xml:space="preserve">účasťou vyúčtovania  je aj celková rekapitulácia výdavkov, vyčíslenie výšky celkovej vyčerpanej sumy z poskytnutej dotácie resp. jej časti, písomné potvrdenie o formálnej správnosti vyúčtovania a uvedenie miesta, kde sa originály dokladov, súvisiace s poskytnutou dotáciou u žiadateľa nachádzajú. </w:t>
      </w:r>
      <w:r w:rsidR="000E422D">
        <w:rPr>
          <w:rFonts w:ascii="Times New Roman" w:hAnsi="Times New Roman" w:cs="Times New Roman"/>
          <w:sz w:val="24"/>
          <w:szCs w:val="24"/>
        </w:rPr>
        <w:t xml:space="preserve"> Zmluva nadobudla účinnosť dňa 18.12.20</w:t>
      </w:r>
      <w:r w:rsidR="00CE4869">
        <w:rPr>
          <w:rFonts w:ascii="Times New Roman" w:hAnsi="Times New Roman" w:cs="Times New Roman"/>
          <w:sz w:val="24"/>
          <w:szCs w:val="24"/>
        </w:rPr>
        <w:t>19</w:t>
      </w:r>
      <w:r w:rsidR="000E422D">
        <w:rPr>
          <w:rFonts w:ascii="Times New Roman" w:hAnsi="Times New Roman" w:cs="Times New Roman"/>
          <w:sz w:val="24"/>
          <w:szCs w:val="24"/>
        </w:rPr>
        <w:t>.</w:t>
      </w:r>
    </w:p>
    <w:p w:rsidR="004A0936" w:rsidRDefault="004A0936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31D" w:rsidRDefault="00C1431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Senica uhradilo dotáciu zo svojho rozpočtu v troch splátkach:</w:t>
      </w:r>
    </w:p>
    <w:p w:rsidR="00C1431D" w:rsidRDefault="00C1431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sumu 20 000,00 € </w:t>
      </w:r>
      <w:r w:rsidR="000603E1">
        <w:rPr>
          <w:rFonts w:ascii="Times New Roman" w:hAnsi="Times New Roman" w:cs="Times New Roman"/>
          <w:sz w:val="24"/>
          <w:szCs w:val="24"/>
        </w:rPr>
        <w:t>dňa 20.01.2020</w:t>
      </w:r>
    </w:p>
    <w:p w:rsidR="000603E1" w:rsidRDefault="000603E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sumu 10 000,00 € dňa 20.02.2020</w:t>
      </w:r>
    </w:p>
    <w:p w:rsidR="000603E1" w:rsidRDefault="000603E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0936">
        <w:rPr>
          <w:rFonts w:ascii="Times New Roman" w:hAnsi="Times New Roman" w:cs="Times New Roman"/>
          <w:sz w:val="24"/>
          <w:szCs w:val="24"/>
        </w:rPr>
        <w:t xml:space="preserve"> sumu 10 000,00 €</w:t>
      </w:r>
      <w:r>
        <w:rPr>
          <w:rFonts w:ascii="Times New Roman" w:hAnsi="Times New Roman" w:cs="Times New Roman"/>
          <w:sz w:val="24"/>
          <w:szCs w:val="24"/>
        </w:rPr>
        <w:t xml:space="preserve"> dňa 07.10.2020.</w:t>
      </w:r>
    </w:p>
    <w:p w:rsidR="000E422D" w:rsidRDefault="000E422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14BA" w:rsidRDefault="003314BA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úhrad z účtu mesta Senica bola</w:t>
      </w:r>
      <w:r w:rsidR="000E422D">
        <w:rPr>
          <w:rFonts w:ascii="Times New Roman" w:hAnsi="Times New Roman" w:cs="Times New Roman"/>
          <w:sz w:val="24"/>
          <w:szCs w:val="24"/>
        </w:rPr>
        <w:t xml:space="preserve"> pre potreby kontroly </w:t>
      </w:r>
      <w:r>
        <w:rPr>
          <w:rFonts w:ascii="Times New Roman" w:hAnsi="Times New Roman" w:cs="Times New Roman"/>
          <w:sz w:val="24"/>
          <w:szCs w:val="24"/>
        </w:rPr>
        <w:t>preukázaná účtovnými dokladmi  viažucimi sa k príslušnej časti transferu- platobnými poukazmi č. 20200366 (účtovný doklad č. 909), 20200847 (účtovný doklad č. 924) a 20203709 (účtovný doklad č. 993).</w:t>
      </w:r>
    </w:p>
    <w:p w:rsidR="004A0936" w:rsidRDefault="004A0936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B41" w:rsidRDefault="00160407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vyjadrenia vedúceho finančného oddelenia bola druhá splátka dotácie vo výške 10 000,00 €  vyplatená v skoršom ako zmluvne dohodnutom termíne na základe žiadosti  riaditeľky ZSS z dôvodu nedostatku zdrojov </w:t>
      </w:r>
      <w:r w:rsidR="00A92A34">
        <w:rPr>
          <w:rFonts w:ascii="Times New Roman" w:hAnsi="Times New Roman" w:cs="Times New Roman"/>
          <w:sz w:val="24"/>
          <w:szCs w:val="24"/>
        </w:rPr>
        <w:t xml:space="preserve">očakávaných </w:t>
      </w:r>
      <w:r>
        <w:rPr>
          <w:rFonts w:ascii="Times New Roman" w:hAnsi="Times New Roman" w:cs="Times New Roman"/>
          <w:sz w:val="24"/>
          <w:szCs w:val="24"/>
        </w:rPr>
        <w:t xml:space="preserve">v nadväznosti na  finančný príspevok  na financovanie sociálnej služby  od poskytovateľa Ministerstvo práce, sociálnych vecí a rodiny SR. </w:t>
      </w:r>
    </w:p>
    <w:p w:rsidR="001221FD" w:rsidRDefault="001221FD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3E1" w:rsidRDefault="000603E1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ZSS predložilo vyúčtovanie dotácie poskytnutej na základe Zmluvy zo dňa 17.12.2019 dňa 02.</w:t>
      </w:r>
      <w:r w:rsidR="00CE4869"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2020, vyúčtovanie bolo</w:t>
      </w:r>
      <w:r w:rsidR="00A92A34">
        <w:rPr>
          <w:rFonts w:ascii="Times New Roman" w:hAnsi="Times New Roman" w:cs="Times New Roman"/>
          <w:sz w:val="24"/>
          <w:szCs w:val="24"/>
        </w:rPr>
        <w:t xml:space="preserve"> v podateľni MsÚ</w:t>
      </w:r>
      <w:r>
        <w:rPr>
          <w:rFonts w:ascii="Times New Roman" w:hAnsi="Times New Roman" w:cs="Times New Roman"/>
          <w:sz w:val="24"/>
          <w:szCs w:val="24"/>
        </w:rPr>
        <w:t xml:space="preserve">  zaevidované  pod ev. č. 40337. </w:t>
      </w:r>
    </w:p>
    <w:p w:rsidR="004A0936" w:rsidRDefault="004A0936" w:rsidP="00FA5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7E1" w:rsidRDefault="00086901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 vyúčtovania bolo zistené, že  1. časť dotácie v sume 20 000,00 € bola </w:t>
      </w:r>
      <w:r w:rsidR="003314BA">
        <w:rPr>
          <w:rFonts w:ascii="Times New Roman" w:hAnsi="Times New Roman" w:cs="Times New Roman"/>
          <w:sz w:val="24"/>
          <w:szCs w:val="24"/>
        </w:rPr>
        <w:t xml:space="preserve">v plnej výške </w:t>
      </w:r>
      <w:r>
        <w:rPr>
          <w:rFonts w:ascii="Times New Roman" w:hAnsi="Times New Roman" w:cs="Times New Roman"/>
          <w:sz w:val="24"/>
          <w:szCs w:val="24"/>
        </w:rPr>
        <w:t>čerpaná na výplaty zamestnancov dňa 05.02.2020 za mesiac január</w:t>
      </w:r>
      <w:r w:rsidR="00A42733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. Druhá  časť dotácie v sume 10 000,00 € bola čerpaná  na úhradu dodávateľských </w:t>
      </w:r>
      <w:r w:rsidR="00793E38">
        <w:rPr>
          <w:rFonts w:ascii="Times New Roman" w:hAnsi="Times New Roman" w:cs="Times New Roman"/>
          <w:sz w:val="24"/>
          <w:szCs w:val="24"/>
        </w:rPr>
        <w:t xml:space="preserve"> faktúr v období od 06.03.2020 do 09.09.2020. Tretia časť dotácie  v sume 10 000,00 € bola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3E38">
        <w:rPr>
          <w:rFonts w:ascii="Times New Roman" w:hAnsi="Times New Roman" w:cs="Times New Roman"/>
          <w:sz w:val="24"/>
          <w:szCs w:val="24"/>
        </w:rPr>
        <w:t xml:space="preserve"> čerpaná na úhradu dodávateľských faktúr  dňa 08.10.2020 a 10.11. 2020 v celkovej výške 10 000,00 €. </w:t>
      </w:r>
    </w:p>
    <w:p w:rsidR="00A92A34" w:rsidRDefault="00A92A34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2733" w:rsidRDefault="00A42733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Vyúčtovanie obsahuje potvrdenie  správnosti vyúčtovania po formálnej a vecnej stránke s tým, že  všetky originály dokladov sa nachádzajú na adrese Poliklinika Senica, </w:t>
      </w:r>
      <w:proofErr w:type="spellStart"/>
      <w:r>
        <w:rPr>
          <w:rFonts w:ascii="Times New Roman" w:hAnsi="Times New Roman" w:cs="Times New Roman"/>
          <w:sz w:val="24"/>
          <w:szCs w:val="24"/>
        </w:rPr>
        <w:t>n.o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Sotinská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1588, 905 01 Senica. </w:t>
      </w:r>
    </w:p>
    <w:p w:rsidR="00793E38" w:rsidRDefault="00793E38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E38" w:rsidRDefault="00A42733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Dokladovú časť vyúčtovania tvorí celková rekapitulácia výdavkov s priloženými  fotokópiami výpisov z účtu, dodávateľských faktúr, doh</w:t>
      </w:r>
      <w:r w:rsidR="003314BA">
        <w:rPr>
          <w:rFonts w:ascii="Times New Roman" w:hAnsi="Times New Roman" w:cs="Times New Roman"/>
          <w:sz w:val="24"/>
          <w:szCs w:val="24"/>
        </w:rPr>
        <w:t>ô</w:t>
      </w:r>
      <w:r>
        <w:rPr>
          <w:rFonts w:ascii="Times New Roman" w:hAnsi="Times New Roman" w:cs="Times New Roman"/>
          <w:sz w:val="24"/>
          <w:szCs w:val="24"/>
        </w:rPr>
        <w:t xml:space="preserve">d o platbách, rozhodnutí a ďalších účtovných dokladov preukazujúcich  </w:t>
      </w:r>
      <w:r w:rsidR="003314BA">
        <w:rPr>
          <w:rFonts w:ascii="Times New Roman" w:hAnsi="Times New Roman" w:cs="Times New Roman"/>
          <w:sz w:val="24"/>
          <w:szCs w:val="24"/>
        </w:rPr>
        <w:t>vyúčtovanie  prác, tovarov a služieb dodávateľmi</w:t>
      </w:r>
      <w:r w:rsidR="001221FD">
        <w:rPr>
          <w:rFonts w:ascii="Times New Roman" w:hAnsi="Times New Roman" w:cs="Times New Roman"/>
          <w:sz w:val="24"/>
          <w:szCs w:val="24"/>
        </w:rPr>
        <w:t xml:space="preserve"> podľa jednotlivých  vyplatených častí dotácie</w:t>
      </w:r>
      <w:r w:rsidR="003314BA">
        <w:rPr>
          <w:rFonts w:ascii="Times New Roman" w:hAnsi="Times New Roman" w:cs="Times New Roman"/>
          <w:sz w:val="24"/>
          <w:szCs w:val="24"/>
        </w:rPr>
        <w:t>.</w:t>
      </w:r>
      <w:r w:rsidR="004F1F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4BA" w:rsidRDefault="003314BA" w:rsidP="00976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503" w:rsidRDefault="003314BA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 kontrole správnosti vyúčtovania boli</w:t>
      </w:r>
      <w:r w:rsidR="00FD54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predložené ďalšie doklady vyžiadané </w:t>
      </w:r>
      <w:r w:rsidR="00CE4869">
        <w:rPr>
          <w:rFonts w:ascii="Times New Roman" w:hAnsi="Times New Roman" w:cs="Times New Roman"/>
          <w:sz w:val="24"/>
          <w:szCs w:val="24"/>
        </w:rPr>
        <w:t xml:space="preserve">od ZSS </w:t>
      </w:r>
      <w:r>
        <w:rPr>
          <w:rFonts w:ascii="Times New Roman" w:hAnsi="Times New Roman" w:cs="Times New Roman"/>
          <w:sz w:val="24"/>
          <w:szCs w:val="24"/>
        </w:rPr>
        <w:t>hlavnou kontrolórkou – Zmluva  o poskytovaní služieb s Poliklinikou Senica, predmetom ktorej je výkon účtovníctva a s</w:t>
      </w:r>
      <w:r w:rsidR="00827FC8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racovanie miezd pre ZSS, </w:t>
      </w:r>
      <w:r w:rsidR="00827FC8">
        <w:rPr>
          <w:rFonts w:ascii="Times New Roman" w:hAnsi="Times New Roman" w:cs="Times New Roman"/>
          <w:sz w:val="24"/>
          <w:szCs w:val="24"/>
        </w:rPr>
        <w:t xml:space="preserve"> Zmluvy o poistení uzatvorené s poisťovňou </w:t>
      </w:r>
      <w:proofErr w:type="spellStart"/>
      <w:r w:rsidR="00827FC8">
        <w:rPr>
          <w:rFonts w:ascii="Times New Roman" w:hAnsi="Times New Roman" w:cs="Times New Roman"/>
          <w:sz w:val="24"/>
          <w:szCs w:val="24"/>
        </w:rPr>
        <w:t>Kooperatíva</w:t>
      </w:r>
      <w:proofErr w:type="spellEnd"/>
      <w:r w:rsidR="00827FC8">
        <w:rPr>
          <w:rFonts w:ascii="Times New Roman" w:hAnsi="Times New Roman" w:cs="Times New Roman"/>
          <w:sz w:val="24"/>
          <w:szCs w:val="24"/>
        </w:rPr>
        <w:t>, a.s. Bratislava  č. 6574471319 a 6527904783, Zmluva o podnájme s Mestským podnikom služieb Senica spol. s r.o.</w:t>
      </w:r>
      <w:r w:rsidR="001221FD">
        <w:rPr>
          <w:rFonts w:ascii="Times New Roman" w:hAnsi="Times New Roman" w:cs="Times New Roman"/>
          <w:sz w:val="24"/>
          <w:szCs w:val="24"/>
        </w:rPr>
        <w:t xml:space="preserve"> </w:t>
      </w:r>
      <w:r w:rsidR="001221FD" w:rsidRPr="001221FD">
        <w:rPr>
          <w:rFonts w:ascii="Times New Roman" w:hAnsi="Times New Roman" w:cs="Times New Roman"/>
          <w:sz w:val="24"/>
          <w:szCs w:val="24"/>
        </w:rPr>
        <w:t>a Hlavná kniha za analytické a syntetické ú</w:t>
      </w:r>
      <w:r w:rsidR="001221FD">
        <w:rPr>
          <w:rFonts w:ascii="Times New Roman" w:hAnsi="Times New Roman" w:cs="Times New Roman"/>
          <w:sz w:val="24"/>
          <w:szCs w:val="24"/>
        </w:rPr>
        <w:t>č</w:t>
      </w:r>
      <w:r w:rsidR="001221FD" w:rsidRPr="001221FD">
        <w:rPr>
          <w:rFonts w:ascii="Times New Roman" w:hAnsi="Times New Roman" w:cs="Times New Roman"/>
          <w:sz w:val="24"/>
          <w:szCs w:val="24"/>
        </w:rPr>
        <w:t xml:space="preserve">ty ZSS za obdobie </w:t>
      </w:r>
      <w:r w:rsidR="001221FD">
        <w:rPr>
          <w:rFonts w:ascii="Times New Roman" w:hAnsi="Times New Roman" w:cs="Times New Roman"/>
          <w:sz w:val="24"/>
          <w:szCs w:val="24"/>
        </w:rPr>
        <w:t>01</w:t>
      </w:r>
      <w:r w:rsidR="001221FD" w:rsidRPr="001221FD">
        <w:rPr>
          <w:rFonts w:ascii="Times New Roman" w:hAnsi="Times New Roman" w:cs="Times New Roman"/>
          <w:sz w:val="24"/>
          <w:szCs w:val="24"/>
        </w:rPr>
        <w:t xml:space="preserve">.2020 </w:t>
      </w:r>
      <w:r w:rsidR="001221FD">
        <w:rPr>
          <w:rFonts w:ascii="Times New Roman" w:hAnsi="Times New Roman" w:cs="Times New Roman"/>
          <w:sz w:val="24"/>
          <w:szCs w:val="24"/>
        </w:rPr>
        <w:t xml:space="preserve"> - </w:t>
      </w:r>
      <w:r w:rsidR="001221FD" w:rsidRPr="001221FD">
        <w:rPr>
          <w:rFonts w:ascii="Times New Roman" w:hAnsi="Times New Roman" w:cs="Times New Roman"/>
          <w:sz w:val="24"/>
          <w:szCs w:val="24"/>
        </w:rPr>
        <w:t xml:space="preserve"> 12.2020</w:t>
      </w:r>
      <w:r w:rsidR="00827FC8" w:rsidRPr="001221F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D7E40" w:rsidRDefault="00995863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Najvyššia suma 20 000,00 € bola z dotácie použitá na mzdy pre zamestnancov. Ďalšie  </w:t>
      </w:r>
      <w:r w:rsidR="00523636">
        <w:rPr>
          <w:rFonts w:ascii="Times New Roman" w:hAnsi="Times New Roman" w:cs="Times New Roman"/>
          <w:sz w:val="24"/>
          <w:szCs w:val="24"/>
        </w:rPr>
        <w:t>opakované</w:t>
      </w:r>
      <w:r>
        <w:rPr>
          <w:rFonts w:ascii="Times New Roman" w:hAnsi="Times New Roman" w:cs="Times New Roman"/>
          <w:sz w:val="24"/>
          <w:szCs w:val="24"/>
        </w:rPr>
        <w:t xml:space="preserve"> položky (spolu v sume 36 678,08 €), na úhradu ktorých bola dotácia v r. 2020 použitá zobrazuje graf č. 1: </w:t>
      </w:r>
    </w:p>
    <w:p w:rsidR="00995863" w:rsidRDefault="00995863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lastRenderedPageBreak/>
        <w:drawing>
          <wp:inline distT="0" distB="0" distL="0" distR="0" wp14:anchorId="322FBEE6" wp14:editId="4F4D01FD">
            <wp:extent cx="5886450" cy="3048000"/>
            <wp:effectExtent l="0" t="0" r="19050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95863" w:rsidRPr="001221FD" w:rsidRDefault="00896E4B" w:rsidP="00F2650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zvyšku bola dotácia použitá</w:t>
      </w:r>
      <w:r w:rsidR="00523636">
        <w:rPr>
          <w:rFonts w:ascii="Times New Roman" w:hAnsi="Times New Roman" w:cs="Times New Roman"/>
          <w:sz w:val="24"/>
          <w:szCs w:val="24"/>
        </w:rPr>
        <w:t xml:space="preserve"> najmä </w:t>
      </w:r>
      <w:r>
        <w:rPr>
          <w:rFonts w:ascii="Times New Roman" w:hAnsi="Times New Roman" w:cs="Times New Roman"/>
          <w:sz w:val="24"/>
          <w:szCs w:val="24"/>
        </w:rPr>
        <w:t xml:space="preserve"> na úhradu </w:t>
      </w:r>
      <w:r w:rsidR="00995863">
        <w:rPr>
          <w:rFonts w:ascii="Times New Roman" w:hAnsi="Times New Roman" w:cs="Times New Roman"/>
          <w:sz w:val="24"/>
          <w:szCs w:val="24"/>
        </w:rPr>
        <w:t xml:space="preserve"> faktúr </w:t>
      </w:r>
      <w:r>
        <w:rPr>
          <w:rFonts w:ascii="Times New Roman" w:hAnsi="Times New Roman" w:cs="Times New Roman"/>
          <w:sz w:val="24"/>
          <w:szCs w:val="24"/>
        </w:rPr>
        <w:t>od dodávateľov služieb (napr. z</w:t>
      </w:r>
      <w:r w:rsidR="00995863">
        <w:rPr>
          <w:rFonts w:ascii="Times New Roman" w:hAnsi="Times New Roman" w:cs="Times New Roman"/>
          <w:sz w:val="24"/>
          <w:szCs w:val="24"/>
        </w:rPr>
        <w:t>a opravu PC</w:t>
      </w:r>
      <w:r w:rsidR="00523636">
        <w:rPr>
          <w:rFonts w:ascii="Times New Roman" w:hAnsi="Times New Roman" w:cs="Times New Roman"/>
          <w:sz w:val="24"/>
          <w:szCs w:val="24"/>
        </w:rPr>
        <w:t xml:space="preserve"> 421,40 €</w:t>
      </w:r>
      <w:r w:rsidR="009958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kontrolu a opravu hasiacich prístrojov</w:t>
      </w:r>
      <w:r w:rsidR="00523636">
        <w:rPr>
          <w:rFonts w:ascii="Times New Roman" w:hAnsi="Times New Roman" w:cs="Times New Roman"/>
          <w:sz w:val="24"/>
          <w:szCs w:val="24"/>
        </w:rPr>
        <w:t xml:space="preserve"> 591,46 €</w:t>
      </w:r>
      <w:r>
        <w:rPr>
          <w:rFonts w:ascii="Times New Roman" w:hAnsi="Times New Roman" w:cs="Times New Roman"/>
          <w:sz w:val="24"/>
          <w:szCs w:val="24"/>
        </w:rPr>
        <w:t>, audit účtovnej závierky</w:t>
      </w:r>
      <w:r w:rsidR="00523636">
        <w:rPr>
          <w:rFonts w:ascii="Times New Roman" w:hAnsi="Times New Roman" w:cs="Times New Roman"/>
          <w:sz w:val="24"/>
          <w:szCs w:val="24"/>
        </w:rPr>
        <w:t xml:space="preserve"> 336,00 €</w:t>
      </w:r>
      <w:r>
        <w:rPr>
          <w:rFonts w:ascii="Times New Roman" w:hAnsi="Times New Roman" w:cs="Times New Roman"/>
          <w:sz w:val="24"/>
          <w:szCs w:val="24"/>
        </w:rPr>
        <w:t>, služby BOZP</w:t>
      </w:r>
      <w:r w:rsidR="00523636">
        <w:rPr>
          <w:rFonts w:ascii="Times New Roman" w:hAnsi="Times New Roman" w:cs="Times New Roman"/>
          <w:sz w:val="24"/>
          <w:szCs w:val="24"/>
        </w:rPr>
        <w:t xml:space="preserve"> 240,00 €, servis výťahov 150,91 €). Suma </w:t>
      </w:r>
      <w:r w:rsidR="00146C86">
        <w:rPr>
          <w:rFonts w:ascii="Times New Roman" w:hAnsi="Times New Roman" w:cs="Times New Roman"/>
          <w:sz w:val="24"/>
          <w:szCs w:val="24"/>
        </w:rPr>
        <w:t xml:space="preserve">503,19 €  bola použitá na úhradu licencie za modul IS – Pobytová starostlivosť, suma </w:t>
      </w:r>
      <w:r w:rsidR="00523636">
        <w:rPr>
          <w:rFonts w:ascii="Times New Roman" w:hAnsi="Times New Roman" w:cs="Times New Roman"/>
          <w:sz w:val="24"/>
          <w:szCs w:val="24"/>
        </w:rPr>
        <w:t xml:space="preserve">617,19 € na úhradu 1. splátky miestneho poplatku za komunálne odpady a drobné stavebné odpady za rok 2020. </w:t>
      </w:r>
    </w:p>
    <w:p w:rsidR="002113C1" w:rsidRDefault="00BD32B2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Dňa </w:t>
      </w:r>
      <w:r w:rsidR="002113C1">
        <w:rPr>
          <w:rFonts w:ascii="Times New Roman" w:hAnsi="Times New Roman" w:cs="Times New Roman"/>
          <w:sz w:val="24"/>
          <w:szCs w:val="24"/>
        </w:rPr>
        <w:t xml:space="preserve">22.05.2020 bola uzatvorená Zmluva o poskytnutí dotácie z rozpočtu mesta, predmetom ktorej  bolo poskytnutie dotácie v sume </w:t>
      </w:r>
      <w:r w:rsidR="001737B4">
        <w:rPr>
          <w:rFonts w:ascii="Times New Roman" w:hAnsi="Times New Roman" w:cs="Times New Roman"/>
          <w:sz w:val="24"/>
          <w:szCs w:val="24"/>
        </w:rPr>
        <w:t>800,00</w:t>
      </w:r>
      <w:r w:rsidR="002113C1">
        <w:rPr>
          <w:rFonts w:ascii="Times New Roman" w:hAnsi="Times New Roman" w:cs="Times New Roman"/>
          <w:sz w:val="24"/>
          <w:szCs w:val="24"/>
        </w:rPr>
        <w:t xml:space="preserve"> €.  </w:t>
      </w:r>
      <w:r w:rsidR="001737B4">
        <w:rPr>
          <w:rFonts w:ascii="Times New Roman" w:hAnsi="Times New Roman" w:cs="Times New Roman"/>
          <w:sz w:val="24"/>
          <w:szCs w:val="24"/>
        </w:rPr>
        <w:t xml:space="preserve">ZSS sa v zmluve zaviazalo použiť dotáciu v plnej výške na kúpu vecí </w:t>
      </w:r>
      <w:r w:rsidR="006622E1">
        <w:rPr>
          <w:rFonts w:ascii="Times New Roman" w:hAnsi="Times New Roman" w:cs="Times New Roman"/>
          <w:sz w:val="24"/>
          <w:szCs w:val="24"/>
        </w:rPr>
        <w:t xml:space="preserve"> (polohovacích postelí, nábytku a obliečok) </w:t>
      </w:r>
      <w:r w:rsidR="001737B4">
        <w:rPr>
          <w:rFonts w:ascii="Times New Roman" w:hAnsi="Times New Roman" w:cs="Times New Roman"/>
          <w:sz w:val="24"/>
          <w:szCs w:val="24"/>
        </w:rPr>
        <w:t xml:space="preserve">potrebných  na vybavenie karanténneho centra  ZSS zriadeného podľa Príkazu primátora mesta  </w:t>
      </w:r>
      <w:r w:rsidR="00A92A34">
        <w:rPr>
          <w:rFonts w:ascii="Times New Roman" w:hAnsi="Times New Roman" w:cs="Times New Roman"/>
          <w:sz w:val="24"/>
          <w:szCs w:val="24"/>
        </w:rPr>
        <w:t xml:space="preserve">Senica </w:t>
      </w:r>
      <w:r w:rsidR="001737B4">
        <w:rPr>
          <w:rFonts w:ascii="Times New Roman" w:hAnsi="Times New Roman" w:cs="Times New Roman"/>
          <w:sz w:val="24"/>
          <w:szCs w:val="24"/>
        </w:rPr>
        <w:t>na zriadenie karanténneho miesta pre príjem  žiadateľov o bezodkladné p</w:t>
      </w:r>
      <w:r w:rsidR="00A92A34">
        <w:rPr>
          <w:rFonts w:ascii="Times New Roman" w:hAnsi="Times New Roman" w:cs="Times New Roman"/>
          <w:sz w:val="24"/>
          <w:szCs w:val="24"/>
        </w:rPr>
        <w:t>oskytovanie sociálnych služieb v</w:t>
      </w:r>
      <w:r w:rsidR="001737B4">
        <w:rPr>
          <w:rFonts w:ascii="Times New Roman" w:hAnsi="Times New Roman" w:cs="Times New Roman"/>
          <w:sz w:val="24"/>
          <w:szCs w:val="24"/>
        </w:rPr>
        <w:t xml:space="preserve"> zriadeniach podmienených odkázanosťou a k tomu prislúchajúcich služieb: ubytovanie, stravovanie, pomoc pri odkázanosti </w:t>
      </w:r>
      <w:r w:rsidR="006622E1">
        <w:rPr>
          <w:rFonts w:ascii="Times New Roman" w:hAnsi="Times New Roman" w:cs="Times New Roman"/>
          <w:sz w:val="24"/>
          <w:szCs w:val="24"/>
        </w:rPr>
        <w:t xml:space="preserve"> na pomoc inej fyzickej osoby – najmä </w:t>
      </w:r>
      <w:proofErr w:type="spellStart"/>
      <w:r w:rsidR="006622E1">
        <w:rPr>
          <w:rFonts w:ascii="Times New Roman" w:hAnsi="Times New Roman" w:cs="Times New Roman"/>
          <w:sz w:val="24"/>
          <w:szCs w:val="24"/>
        </w:rPr>
        <w:t>sebaobslužné</w:t>
      </w:r>
      <w:proofErr w:type="spellEnd"/>
      <w:r w:rsidR="006622E1">
        <w:rPr>
          <w:rFonts w:ascii="Times New Roman" w:hAnsi="Times New Roman" w:cs="Times New Roman"/>
          <w:sz w:val="24"/>
          <w:szCs w:val="24"/>
        </w:rPr>
        <w:t xml:space="preserve"> úkony a obslužné úkony.</w:t>
      </w:r>
    </w:p>
    <w:p w:rsidR="006622E1" w:rsidRDefault="006622E1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Poskytovateľ dotácie sa zaviazal  uhradiť dohodnutú sumu bezodkladne po nadobudnutí účinnosti zmluvy. Prijímateľ dotáci</w:t>
      </w:r>
      <w:r w:rsidR="00A92A3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sa zaviazal  bezodkladne po uskutočnení kúpy, najneskôr však do 30.06.2020 predložiť poskytovateľovi  doklad o realizovaní kúpy. </w:t>
      </w:r>
      <w:r w:rsidR="000E422D">
        <w:rPr>
          <w:rFonts w:ascii="Times New Roman" w:hAnsi="Times New Roman" w:cs="Times New Roman"/>
          <w:sz w:val="24"/>
          <w:szCs w:val="24"/>
        </w:rPr>
        <w:t>Zmluva nadobudla účinnosť dňa 26.05.2020.</w:t>
      </w:r>
    </w:p>
    <w:p w:rsidR="006622E1" w:rsidRDefault="006622E1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2E1" w:rsidRDefault="006622E1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Realizácia úhrady z účtu mesta Senica bola vykonaná dňa 29.05.2020 a pre potreby kontroly preukázaná účtovným dokladom  viažucim sa k transferu- platobným poukazom č. 20201977 (účtovný doklad č. 954).</w:t>
      </w:r>
    </w:p>
    <w:p w:rsidR="006622E1" w:rsidRDefault="006622E1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2E1" w:rsidRDefault="006622E1" w:rsidP="0066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ZSS predložilo doklady k  vyúčtovaniu  dotácie poskytnutej na základe Zmluvy z</w:t>
      </w:r>
      <w:r w:rsidR="00A92A34">
        <w:rPr>
          <w:rFonts w:ascii="Times New Roman" w:hAnsi="Times New Roman" w:cs="Times New Roman"/>
          <w:sz w:val="24"/>
          <w:szCs w:val="24"/>
        </w:rPr>
        <w:t>o dňa 22.05.2020 dňa 15.06.2020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2A34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yúčtovanie nebolo zaevido</w:t>
      </w:r>
      <w:r w:rsidR="00CC03B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ané </w:t>
      </w:r>
      <w:r w:rsidR="00A92A34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 xml:space="preserve"> podacím číslom, príjem </w:t>
      </w:r>
      <w:r w:rsidR="00CC03B0">
        <w:rPr>
          <w:rFonts w:ascii="Times New Roman" w:hAnsi="Times New Roman" w:cs="Times New Roman"/>
          <w:sz w:val="24"/>
          <w:szCs w:val="24"/>
        </w:rPr>
        <w:t xml:space="preserve">dokladov </w:t>
      </w:r>
      <w:r>
        <w:rPr>
          <w:rFonts w:ascii="Times New Roman" w:hAnsi="Times New Roman" w:cs="Times New Roman"/>
          <w:sz w:val="24"/>
          <w:szCs w:val="24"/>
        </w:rPr>
        <w:t>do podateľne bol  potvrdený prezentačno</w:t>
      </w:r>
      <w:r w:rsidR="00CC03B0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 xml:space="preserve"> pečiatkou s vyznačením dňa doručenia</w:t>
      </w:r>
      <w:r w:rsidR="00CC03B0">
        <w:rPr>
          <w:rFonts w:ascii="Times New Roman" w:hAnsi="Times New Roman" w:cs="Times New Roman"/>
          <w:sz w:val="24"/>
          <w:szCs w:val="24"/>
        </w:rPr>
        <w:t xml:space="preserve"> a podpisom zamestnanca, ktorý  doklady prevzal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622E1" w:rsidRDefault="006622E1" w:rsidP="00211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Default="006B3E8C" w:rsidP="00A7567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Použitie finančných prostriedkov  na účel určený zmluvou preukázal prijímateľ  faktúrou č. 2020/62 vystavenou dodávateľom SLOVCARE s.r.o.</w:t>
      </w:r>
      <w:r w:rsidR="000C1AE0">
        <w:rPr>
          <w:rFonts w:ascii="Times New Roman" w:hAnsi="Times New Roman" w:cs="Times New Roman"/>
          <w:sz w:val="24"/>
          <w:szCs w:val="24"/>
        </w:rPr>
        <w:t>, Trnava</w:t>
      </w:r>
      <w:r>
        <w:rPr>
          <w:rFonts w:ascii="Times New Roman" w:hAnsi="Times New Roman" w:cs="Times New Roman"/>
          <w:sz w:val="24"/>
          <w:szCs w:val="24"/>
        </w:rPr>
        <w:t xml:space="preserve"> – nákup polohovacieho lôžka a matraca vrátane dopra</w:t>
      </w:r>
      <w:r w:rsidR="006A7417">
        <w:rPr>
          <w:rFonts w:ascii="Times New Roman" w:hAnsi="Times New Roman" w:cs="Times New Roman"/>
          <w:sz w:val="24"/>
          <w:szCs w:val="24"/>
        </w:rPr>
        <w:t>vy a montáže spolu v sume 619,00 €</w:t>
      </w:r>
      <w:r w:rsidR="003E33B2">
        <w:rPr>
          <w:rFonts w:ascii="Times New Roman" w:hAnsi="Times New Roman" w:cs="Times New Roman"/>
          <w:sz w:val="24"/>
          <w:szCs w:val="24"/>
        </w:rPr>
        <w:t xml:space="preserve">. Ďalej predložil </w:t>
      </w:r>
      <w:r w:rsidR="006A7417">
        <w:rPr>
          <w:rFonts w:ascii="Times New Roman" w:hAnsi="Times New Roman" w:cs="Times New Roman"/>
          <w:sz w:val="24"/>
          <w:szCs w:val="24"/>
        </w:rPr>
        <w:t xml:space="preserve">pokladničné doklady  z predajných miest </w:t>
      </w:r>
      <w:proofErr w:type="spellStart"/>
      <w:r w:rsidR="006A7417">
        <w:rPr>
          <w:rFonts w:ascii="Times New Roman" w:hAnsi="Times New Roman" w:cs="Times New Roman"/>
          <w:sz w:val="24"/>
          <w:szCs w:val="24"/>
        </w:rPr>
        <w:t>Mӧbelix</w:t>
      </w:r>
      <w:proofErr w:type="spellEnd"/>
      <w:r w:rsidR="006A7417">
        <w:rPr>
          <w:rFonts w:ascii="Times New Roman" w:hAnsi="Times New Roman" w:cs="Times New Roman"/>
          <w:sz w:val="24"/>
          <w:szCs w:val="24"/>
        </w:rPr>
        <w:t xml:space="preserve"> SK, s.r.o. </w:t>
      </w:r>
      <w:r w:rsidR="003E33B2">
        <w:rPr>
          <w:rFonts w:ascii="Times New Roman" w:hAnsi="Times New Roman" w:cs="Times New Roman"/>
          <w:sz w:val="24"/>
          <w:szCs w:val="24"/>
        </w:rPr>
        <w:t xml:space="preserve">, Bratislava </w:t>
      </w:r>
      <w:r w:rsidR="006A7417">
        <w:rPr>
          <w:rFonts w:ascii="Times New Roman" w:hAnsi="Times New Roman" w:cs="Times New Roman"/>
          <w:sz w:val="24"/>
          <w:szCs w:val="24"/>
        </w:rPr>
        <w:t xml:space="preserve">č. 00203 a 01556  za nákup </w:t>
      </w:r>
      <w:r w:rsidR="006A7417">
        <w:rPr>
          <w:rFonts w:ascii="Times New Roman" w:hAnsi="Times New Roman" w:cs="Times New Roman"/>
          <w:sz w:val="24"/>
          <w:szCs w:val="24"/>
        </w:rPr>
        <w:lastRenderedPageBreak/>
        <w:t>lôžkovín, vankúšov, prestierad</w:t>
      </w:r>
      <w:r w:rsidR="003E33B2">
        <w:rPr>
          <w:rFonts w:ascii="Times New Roman" w:hAnsi="Times New Roman" w:cs="Times New Roman"/>
          <w:sz w:val="24"/>
          <w:szCs w:val="24"/>
        </w:rPr>
        <w:t>iel</w:t>
      </w:r>
      <w:r w:rsidR="006A7417">
        <w:rPr>
          <w:rFonts w:ascii="Times New Roman" w:hAnsi="Times New Roman" w:cs="Times New Roman"/>
          <w:sz w:val="24"/>
          <w:szCs w:val="24"/>
        </w:rPr>
        <w:t xml:space="preserve"> spolu v sume 70,96 € a JYSK s.r.o. </w:t>
      </w:r>
      <w:r w:rsidR="003E33B2">
        <w:rPr>
          <w:rFonts w:ascii="Times New Roman" w:hAnsi="Times New Roman" w:cs="Times New Roman"/>
          <w:sz w:val="24"/>
          <w:szCs w:val="24"/>
        </w:rPr>
        <w:t xml:space="preserve">, Bratislava </w:t>
      </w:r>
      <w:r w:rsidR="006A7417">
        <w:rPr>
          <w:rFonts w:ascii="Times New Roman" w:hAnsi="Times New Roman" w:cs="Times New Roman"/>
          <w:sz w:val="24"/>
          <w:szCs w:val="24"/>
        </w:rPr>
        <w:t>č. 184 a 1816 za nákup uterákov, plachty, vybavenie do kúpeľne, obliečok, úložného boxu  spolu v sume 110,96 €. K príjmovým pokladničným dokladom boli zároveň doložené výdavkové  pokladničné doklady</w:t>
      </w:r>
      <w:r w:rsidR="003E33B2">
        <w:rPr>
          <w:rFonts w:ascii="Times New Roman" w:hAnsi="Times New Roman" w:cs="Times New Roman"/>
          <w:sz w:val="24"/>
          <w:szCs w:val="24"/>
        </w:rPr>
        <w:t xml:space="preserve"> ZSS </w:t>
      </w:r>
      <w:r w:rsidR="006A7417">
        <w:rPr>
          <w:rFonts w:ascii="Times New Roman" w:hAnsi="Times New Roman" w:cs="Times New Roman"/>
          <w:sz w:val="24"/>
          <w:szCs w:val="24"/>
        </w:rPr>
        <w:t xml:space="preserve">  č. 055/2020 na sumu 102,96 € a č. 058/2020 na sumu 78,91 €. </w:t>
      </w:r>
      <w:r w:rsidR="003E33B2">
        <w:rPr>
          <w:rFonts w:ascii="Times New Roman" w:hAnsi="Times New Roman" w:cs="Times New Roman"/>
          <w:sz w:val="24"/>
          <w:szCs w:val="24"/>
        </w:rPr>
        <w:t>Celkom ZSS vyúčtoval</w:t>
      </w:r>
      <w:r w:rsidR="00FD541D">
        <w:rPr>
          <w:rFonts w:ascii="Times New Roman" w:hAnsi="Times New Roman" w:cs="Times New Roman"/>
          <w:sz w:val="24"/>
          <w:szCs w:val="24"/>
        </w:rPr>
        <w:t>o</w:t>
      </w:r>
      <w:r w:rsidR="003E33B2">
        <w:rPr>
          <w:rFonts w:ascii="Times New Roman" w:hAnsi="Times New Roman" w:cs="Times New Roman"/>
          <w:sz w:val="24"/>
          <w:szCs w:val="24"/>
        </w:rPr>
        <w:t xml:space="preserve"> nákupy na vybavenie  karanténneho centra v hodnote 800,87 €, t.j. vyúčtoval</w:t>
      </w:r>
      <w:r w:rsidR="00FD541D">
        <w:rPr>
          <w:rFonts w:ascii="Times New Roman" w:hAnsi="Times New Roman" w:cs="Times New Roman"/>
          <w:sz w:val="24"/>
          <w:szCs w:val="24"/>
        </w:rPr>
        <w:t>o</w:t>
      </w:r>
      <w:r w:rsidR="003E33B2">
        <w:rPr>
          <w:rFonts w:ascii="Times New Roman" w:hAnsi="Times New Roman" w:cs="Times New Roman"/>
          <w:sz w:val="24"/>
          <w:szCs w:val="24"/>
        </w:rPr>
        <w:t xml:space="preserve"> </w:t>
      </w:r>
      <w:r w:rsidR="003E33B2" w:rsidRPr="00A75671">
        <w:rPr>
          <w:rFonts w:ascii="Times New Roman" w:hAnsi="Times New Roman" w:cs="Times New Roman"/>
          <w:sz w:val="24"/>
          <w:szCs w:val="24"/>
        </w:rPr>
        <w:t xml:space="preserve">celú sumu poskytnutú na  dohodnutý účel podľa zmluvy zo dňa 22.05.2020. </w:t>
      </w:r>
    </w:p>
    <w:p w:rsidR="00B33E61" w:rsidRPr="00B33E61" w:rsidRDefault="00B33E61" w:rsidP="00A7567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3E61">
        <w:rPr>
          <w:rFonts w:ascii="Times New Roman" w:hAnsi="Times New Roman" w:cs="Times New Roman"/>
          <w:b/>
          <w:sz w:val="24"/>
          <w:szCs w:val="24"/>
        </w:rPr>
        <w:t xml:space="preserve">Záver : </w:t>
      </w:r>
    </w:p>
    <w:p w:rsidR="00B33E61" w:rsidRDefault="00A75671" w:rsidP="00B33E6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671">
        <w:rPr>
          <w:rFonts w:ascii="Times New Roman" w:hAnsi="Times New Roman" w:cs="Times New Roman"/>
          <w:sz w:val="24"/>
          <w:szCs w:val="24"/>
        </w:rPr>
        <w:t>Kontrolou vyúčtovania dotáci</w:t>
      </w:r>
      <w:r w:rsidR="000C1AE0">
        <w:rPr>
          <w:rFonts w:ascii="Times New Roman" w:hAnsi="Times New Roman" w:cs="Times New Roman"/>
          <w:sz w:val="24"/>
          <w:szCs w:val="24"/>
        </w:rPr>
        <w:t>í</w:t>
      </w:r>
      <w:r w:rsidRPr="00A75671">
        <w:rPr>
          <w:rFonts w:ascii="Times New Roman" w:hAnsi="Times New Roman" w:cs="Times New Roman"/>
          <w:sz w:val="24"/>
          <w:szCs w:val="24"/>
        </w:rPr>
        <w:t xml:space="preserve"> poskytnut</w:t>
      </w:r>
      <w:r w:rsidR="000C1AE0">
        <w:rPr>
          <w:rFonts w:ascii="Times New Roman" w:hAnsi="Times New Roman" w:cs="Times New Roman"/>
          <w:sz w:val="24"/>
          <w:szCs w:val="24"/>
        </w:rPr>
        <w:t>ých</w:t>
      </w:r>
      <w:r w:rsidRPr="00A75671">
        <w:rPr>
          <w:rFonts w:ascii="Times New Roman" w:hAnsi="Times New Roman" w:cs="Times New Roman"/>
          <w:sz w:val="24"/>
          <w:szCs w:val="24"/>
        </w:rPr>
        <w:t xml:space="preserve"> Zariadeniu sociálnych služieb Senica </w:t>
      </w:r>
      <w:proofErr w:type="spellStart"/>
      <w:r w:rsidRPr="00A75671">
        <w:rPr>
          <w:rFonts w:ascii="Times New Roman" w:hAnsi="Times New Roman" w:cs="Times New Roman"/>
          <w:sz w:val="24"/>
          <w:szCs w:val="24"/>
        </w:rPr>
        <w:t>n.o</w:t>
      </w:r>
      <w:proofErr w:type="spellEnd"/>
      <w:r w:rsidRPr="00A75671">
        <w:rPr>
          <w:rFonts w:ascii="Times New Roman" w:hAnsi="Times New Roman" w:cs="Times New Roman"/>
          <w:sz w:val="24"/>
          <w:szCs w:val="24"/>
        </w:rPr>
        <w:t>. z rozpočtu mesta v r. 2020</w:t>
      </w:r>
      <w:r>
        <w:rPr>
          <w:rFonts w:ascii="Times New Roman" w:hAnsi="Times New Roman" w:cs="Times New Roman"/>
          <w:sz w:val="24"/>
          <w:szCs w:val="24"/>
        </w:rPr>
        <w:t xml:space="preserve"> neboli zistené nedostatky.</w:t>
      </w:r>
      <w:r w:rsidR="00B33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Napriek uvedenému konštatovaniu </w:t>
      </w:r>
      <w:r w:rsidR="00B33E61">
        <w:rPr>
          <w:rFonts w:ascii="Times New Roman" w:hAnsi="Times New Roman" w:cs="Times New Roman"/>
          <w:sz w:val="24"/>
          <w:szCs w:val="24"/>
        </w:rPr>
        <w:t xml:space="preserve"> som však v správe  uviedla odporúčania  týkajúce  prehodnotenia  zmlúv, ktoré</w:t>
      </w:r>
      <w:r>
        <w:rPr>
          <w:rFonts w:ascii="Times New Roman" w:hAnsi="Times New Roman" w:cs="Times New Roman"/>
          <w:sz w:val="24"/>
          <w:szCs w:val="24"/>
        </w:rPr>
        <w:t xml:space="preserve">  ZSS  </w:t>
      </w:r>
      <w:r w:rsidR="00B33E61">
        <w:rPr>
          <w:rFonts w:ascii="Times New Roman" w:hAnsi="Times New Roman" w:cs="Times New Roman"/>
          <w:sz w:val="24"/>
          <w:szCs w:val="24"/>
        </w:rPr>
        <w:t xml:space="preserve"> má</w:t>
      </w:r>
      <w:r>
        <w:rPr>
          <w:rFonts w:ascii="Times New Roman" w:hAnsi="Times New Roman" w:cs="Times New Roman"/>
          <w:sz w:val="24"/>
          <w:szCs w:val="24"/>
        </w:rPr>
        <w:t xml:space="preserve"> uzatvoren</w:t>
      </w:r>
      <w:r w:rsidR="00B33E61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 s poisťovňou </w:t>
      </w:r>
      <w:proofErr w:type="spellStart"/>
      <w:r>
        <w:rPr>
          <w:rFonts w:ascii="Times New Roman" w:hAnsi="Times New Roman" w:cs="Times New Roman"/>
          <w:sz w:val="24"/>
          <w:szCs w:val="24"/>
        </w:rPr>
        <w:t>Kooperatíva</w:t>
      </w:r>
      <w:proofErr w:type="spellEnd"/>
      <w:r w:rsidR="00B33E61">
        <w:rPr>
          <w:rFonts w:ascii="Times New Roman" w:hAnsi="Times New Roman" w:cs="Times New Roman"/>
          <w:sz w:val="24"/>
          <w:szCs w:val="24"/>
        </w:rPr>
        <w:t xml:space="preserve"> a Mestským  </w:t>
      </w:r>
      <w:r w:rsidR="00F577CF">
        <w:rPr>
          <w:rFonts w:ascii="Times New Roman" w:hAnsi="Times New Roman" w:cs="Times New Roman"/>
          <w:sz w:val="24"/>
          <w:szCs w:val="24"/>
        </w:rPr>
        <w:t xml:space="preserve">podnikom služieb spol. s r.o., </w:t>
      </w:r>
      <w:r w:rsidR="00B33E61">
        <w:rPr>
          <w:rFonts w:ascii="Times New Roman" w:hAnsi="Times New Roman" w:cs="Times New Roman"/>
          <w:sz w:val="24"/>
          <w:szCs w:val="24"/>
        </w:rPr>
        <w:t>zároveň som navrhla, aby  bolo v budúcnosti do textu  Zmluvy o poskytnutí dotácie zakomponované ustanovenie, ktorým  sa v</w:t>
      </w:r>
      <w:r w:rsidR="00F577CF">
        <w:rPr>
          <w:rFonts w:ascii="Times New Roman" w:hAnsi="Times New Roman" w:cs="Times New Roman"/>
          <w:sz w:val="24"/>
          <w:szCs w:val="24"/>
        </w:rPr>
        <w:t>y</w:t>
      </w:r>
      <w:r w:rsidR="00B33E61">
        <w:rPr>
          <w:rFonts w:ascii="Times New Roman" w:hAnsi="Times New Roman" w:cs="Times New Roman"/>
          <w:sz w:val="24"/>
          <w:szCs w:val="24"/>
        </w:rPr>
        <w:t>l</w:t>
      </w:r>
      <w:r w:rsidR="00F577CF">
        <w:rPr>
          <w:rFonts w:ascii="Times New Roman" w:hAnsi="Times New Roman" w:cs="Times New Roman"/>
          <w:sz w:val="24"/>
          <w:szCs w:val="24"/>
        </w:rPr>
        <w:t>ú</w:t>
      </w:r>
      <w:r w:rsidR="00B33E61">
        <w:rPr>
          <w:rFonts w:ascii="Times New Roman" w:hAnsi="Times New Roman" w:cs="Times New Roman"/>
          <w:sz w:val="24"/>
          <w:szCs w:val="24"/>
        </w:rPr>
        <w:t xml:space="preserve">či možnosť uhrádzať  z dotácie miestne dane a poplatky, ktorých správcom je mesto Senica. </w:t>
      </w:r>
    </w:p>
    <w:p w:rsidR="00B33E61" w:rsidRPr="00B33E61" w:rsidRDefault="00B33E61" w:rsidP="00B33E61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E61">
        <w:rPr>
          <w:rFonts w:ascii="Times New Roman" w:hAnsi="Times New Roman" w:cs="Times New Roman"/>
          <w:sz w:val="24"/>
          <w:szCs w:val="24"/>
        </w:rPr>
        <w:t xml:space="preserve">Správa sa nachádza v dokumentácii hlavnej kontrolórky a je k dispozícii k nahliadnutiu. </w:t>
      </w:r>
    </w:p>
    <w:p w:rsidR="00B33E61" w:rsidRPr="00E37101" w:rsidRDefault="00B33E61" w:rsidP="00B33E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Pr="00E37101" w:rsidRDefault="00B33E61" w:rsidP="00B33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Pr="00E37101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V Senici dňa </w:t>
      </w:r>
      <w:r>
        <w:rPr>
          <w:rFonts w:ascii="Times New Roman" w:hAnsi="Times New Roman" w:cs="Times New Roman"/>
          <w:sz w:val="24"/>
          <w:szCs w:val="24"/>
        </w:rPr>
        <w:t xml:space="preserve"> 14. 09. 2</w:t>
      </w:r>
      <w:r w:rsidRPr="00E37101">
        <w:rPr>
          <w:rFonts w:ascii="Times New Roman" w:hAnsi="Times New Roman" w:cs="Times New Roman"/>
          <w:sz w:val="24"/>
          <w:szCs w:val="24"/>
        </w:rPr>
        <w:t>021</w:t>
      </w:r>
    </w:p>
    <w:p w:rsidR="00B33E61" w:rsidRPr="00E37101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E61" w:rsidRPr="00E37101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3E61" w:rsidRPr="00E37101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JUDr. Elena Jankovičová</w:t>
      </w:r>
    </w:p>
    <w:p w:rsidR="00B33E61" w:rsidRPr="00E37101" w:rsidRDefault="00B33E61" w:rsidP="00B33E6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hlavná kontrolórka mesta Senica                                                                        </w:t>
      </w:r>
    </w:p>
    <w:p w:rsidR="00B33E61" w:rsidRPr="00E37101" w:rsidRDefault="00B33E61" w:rsidP="00B33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3E61" w:rsidRDefault="00B33E61" w:rsidP="00B33E61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B33E61" w:rsidRDefault="00B33E61" w:rsidP="00B3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2B0CC9" w:rsidRDefault="002B0CC9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2B0CC9" w:rsidRDefault="002B0CC9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022700" w:rsidRDefault="00022700" w:rsidP="007E55E8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7E55E8" w:rsidRPr="00F17D38" w:rsidRDefault="007E55E8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F17D38" w:rsidRDefault="001503D4" w:rsidP="008C5794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F17D38" w:rsidRDefault="001503D4" w:rsidP="008C5794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63350B" w:rsidRPr="00F17D38" w:rsidRDefault="0063350B" w:rsidP="008C5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07F" w:rsidRPr="00F17D38" w:rsidRDefault="0033607F" w:rsidP="008C57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3607F" w:rsidRPr="00F17D38" w:rsidSect="00B33E61">
      <w:footerReference w:type="default" r:id="rId10"/>
      <w:pgSz w:w="11907" w:h="16838" w:code="9"/>
      <w:pgMar w:top="1417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370" w:rsidRDefault="00356370" w:rsidP="004C1025">
      <w:pPr>
        <w:spacing w:after="0" w:line="240" w:lineRule="auto"/>
      </w:pPr>
      <w:r>
        <w:separator/>
      </w:r>
    </w:p>
  </w:endnote>
  <w:endnote w:type="continuationSeparator" w:id="0">
    <w:p w:rsidR="00356370" w:rsidRDefault="00356370" w:rsidP="004C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61" w:rsidRDefault="00B33E61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Správa HK o výsledku kontroly vyúčtovania dotácie poskytnutej  ZSS v r. 2020                  Strana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6C42E2" w:rsidRPr="006C42E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4C1025" w:rsidRDefault="004C102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370" w:rsidRDefault="00356370" w:rsidP="004C1025">
      <w:pPr>
        <w:spacing w:after="0" w:line="240" w:lineRule="auto"/>
      </w:pPr>
      <w:r>
        <w:separator/>
      </w:r>
    </w:p>
  </w:footnote>
  <w:footnote w:type="continuationSeparator" w:id="0">
    <w:p w:rsidR="00356370" w:rsidRDefault="00356370" w:rsidP="004C1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35A0"/>
    <w:multiLevelType w:val="hybridMultilevel"/>
    <w:tmpl w:val="D4C8A5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051053"/>
    <w:multiLevelType w:val="hybridMultilevel"/>
    <w:tmpl w:val="55AC1ED4"/>
    <w:lvl w:ilvl="0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1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8C1EFF"/>
    <w:multiLevelType w:val="hybridMultilevel"/>
    <w:tmpl w:val="B84E2B98"/>
    <w:lvl w:ilvl="0" w:tplc="2520C1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E9"/>
    <w:rsid w:val="00002F84"/>
    <w:rsid w:val="00015DDE"/>
    <w:rsid w:val="00017F66"/>
    <w:rsid w:val="00020059"/>
    <w:rsid w:val="00022700"/>
    <w:rsid w:val="0002466F"/>
    <w:rsid w:val="00030539"/>
    <w:rsid w:val="00032C93"/>
    <w:rsid w:val="000356B9"/>
    <w:rsid w:val="00035E30"/>
    <w:rsid w:val="000427FB"/>
    <w:rsid w:val="00043B24"/>
    <w:rsid w:val="000603E1"/>
    <w:rsid w:val="00060703"/>
    <w:rsid w:val="000629A8"/>
    <w:rsid w:val="00066C7A"/>
    <w:rsid w:val="00080905"/>
    <w:rsid w:val="000815D0"/>
    <w:rsid w:val="000852FC"/>
    <w:rsid w:val="00086901"/>
    <w:rsid w:val="000877DA"/>
    <w:rsid w:val="000913DB"/>
    <w:rsid w:val="00096A23"/>
    <w:rsid w:val="000A4E96"/>
    <w:rsid w:val="000B3AB5"/>
    <w:rsid w:val="000B5E32"/>
    <w:rsid w:val="000B6B77"/>
    <w:rsid w:val="000C02DC"/>
    <w:rsid w:val="000C1406"/>
    <w:rsid w:val="000C1AE0"/>
    <w:rsid w:val="000D08CF"/>
    <w:rsid w:val="000D799A"/>
    <w:rsid w:val="000D7E40"/>
    <w:rsid w:val="000E1BAA"/>
    <w:rsid w:val="000E422D"/>
    <w:rsid w:val="000F134F"/>
    <w:rsid w:val="00110866"/>
    <w:rsid w:val="00110EA4"/>
    <w:rsid w:val="00116329"/>
    <w:rsid w:val="001220EC"/>
    <w:rsid w:val="001221FD"/>
    <w:rsid w:val="00130274"/>
    <w:rsid w:val="00136B70"/>
    <w:rsid w:val="0014574E"/>
    <w:rsid w:val="00146C86"/>
    <w:rsid w:val="001503D4"/>
    <w:rsid w:val="001531EF"/>
    <w:rsid w:val="00160407"/>
    <w:rsid w:val="001737B4"/>
    <w:rsid w:val="00183CB1"/>
    <w:rsid w:val="00187BF7"/>
    <w:rsid w:val="001B4070"/>
    <w:rsid w:val="001B57D7"/>
    <w:rsid w:val="001C1027"/>
    <w:rsid w:val="001D76F5"/>
    <w:rsid w:val="001E7F02"/>
    <w:rsid w:val="002113C1"/>
    <w:rsid w:val="00250A12"/>
    <w:rsid w:val="00254166"/>
    <w:rsid w:val="00260CF6"/>
    <w:rsid w:val="00266839"/>
    <w:rsid w:val="0027095E"/>
    <w:rsid w:val="00286A81"/>
    <w:rsid w:val="00286F8B"/>
    <w:rsid w:val="00293E25"/>
    <w:rsid w:val="002A08CA"/>
    <w:rsid w:val="002B0CC9"/>
    <w:rsid w:val="002B1E8F"/>
    <w:rsid w:val="002B3FAA"/>
    <w:rsid w:val="002C5F8B"/>
    <w:rsid w:val="002E2FF0"/>
    <w:rsid w:val="002E49AA"/>
    <w:rsid w:val="002F71C5"/>
    <w:rsid w:val="002F7E8B"/>
    <w:rsid w:val="00304C80"/>
    <w:rsid w:val="00307B45"/>
    <w:rsid w:val="003169A4"/>
    <w:rsid w:val="003273B7"/>
    <w:rsid w:val="00330D5F"/>
    <w:rsid w:val="003314BA"/>
    <w:rsid w:val="00333E56"/>
    <w:rsid w:val="0033607F"/>
    <w:rsid w:val="00356370"/>
    <w:rsid w:val="003637CB"/>
    <w:rsid w:val="00365560"/>
    <w:rsid w:val="00371EC0"/>
    <w:rsid w:val="003764DE"/>
    <w:rsid w:val="0037684D"/>
    <w:rsid w:val="0038453F"/>
    <w:rsid w:val="00394B19"/>
    <w:rsid w:val="003B0145"/>
    <w:rsid w:val="003B3EE9"/>
    <w:rsid w:val="003C309B"/>
    <w:rsid w:val="003C5CC9"/>
    <w:rsid w:val="003C6637"/>
    <w:rsid w:val="003D03D5"/>
    <w:rsid w:val="003E2FA7"/>
    <w:rsid w:val="003E33B2"/>
    <w:rsid w:val="003E4BDD"/>
    <w:rsid w:val="003E6298"/>
    <w:rsid w:val="00405D94"/>
    <w:rsid w:val="004149D2"/>
    <w:rsid w:val="00421E76"/>
    <w:rsid w:val="004264D2"/>
    <w:rsid w:val="004337F3"/>
    <w:rsid w:val="00434059"/>
    <w:rsid w:val="004357E7"/>
    <w:rsid w:val="00454CF9"/>
    <w:rsid w:val="00461213"/>
    <w:rsid w:val="00461641"/>
    <w:rsid w:val="004634BB"/>
    <w:rsid w:val="00466036"/>
    <w:rsid w:val="00471053"/>
    <w:rsid w:val="00484537"/>
    <w:rsid w:val="00497BC0"/>
    <w:rsid w:val="004A0936"/>
    <w:rsid w:val="004A51D7"/>
    <w:rsid w:val="004B2078"/>
    <w:rsid w:val="004C1025"/>
    <w:rsid w:val="004C565C"/>
    <w:rsid w:val="004C6B2E"/>
    <w:rsid w:val="004C7E31"/>
    <w:rsid w:val="004D01B8"/>
    <w:rsid w:val="004D1E01"/>
    <w:rsid w:val="004D4582"/>
    <w:rsid w:val="004D75B7"/>
    <w:rsid w:val="004E1C4F"/>
    <w:rsid w:val="004F1F1E"/>
    <w:rsid w:val="004F64AB"/>
    <w:rsid w:val="00515671"/>
    <w:rsid w:val="00523636"/>
    <w:rsid w:val="00527BCD"/>
    <w:rsid w:val="00534484"/>
    <w:rsid w:val="005605E3"/>
    <w:rsid w:val="00562DB1"/>
    <w:rsid w:val="00574306"/>
    <w:rsid w:val="00576F80"/>
    <w:rsid w:val="00586BDB"/>
    <w:rsid w:val="00593AAF"/>
    <w:rsid w:val="0059567D"/>
    <w:rsid w:val="005A5A0F"/>
    <w:rsid w:val="005A73C0"/>
    <w:rsid w:val="005B71ED"/>
    <w:rsid w:val="005C08A0"/>
    <w:rsid w:val="005D09F8"/>
    <w:rsid w:val="005D0F75"/>
    <w:rsid w:val="005D1FC7"/>
    <w:rsid w:val="005D3BAA"/>
    <w:rsid w:val="005D43EA"/>
    <w:rsid w:val="005E0C0D"/>
    <w:rsid w:val="005E2314"/>
    <w:rsid w:val="005E5568"/>
    <w:rsid w:val="005E614F"/>
    <w:rsid w:val="005E7990"/>
    <w:rsid w:val="005F3958"/>
    <w:rsid w:val="005F4A1E"/>
    <w:rsid w:val="00606721"/>
    <w:rsid w:val="00626BD3"/>
    <w:rsid w:val="0063350B"/>
    <w:rsid w:val="00647147"/>
    <w:rsid w:val="006558C5"/>
    <w:rsid w:val="006622E1"/>
    <w:rsid w:val="00682E60"/>
    <w:rsid w:val="006A7417"/>
    <w:rsid w:val="006B1D32"/>
    <w:rsid w:val="006B3E8C"/>
    <w:rsid w:val="006B76C6"/>
    <w:rsid w:val="006C42E2"/>
    <w:rsid w:val="006C458D"/>
    <w:rsid w:val="006D62A4"/>
    <w:rsid w:val="006E260A"/>
    <w:rsid w:val="006E44E9"/>
    <w:rsid w:val="006F15CE"/>
    <w:rsid w:val="00733988"/>
    <w:rsid w:val="00733D05"/>
    <w:rsid w:val="007860C9"/>
    <w:rsid w:val="00787ACC"/>
    <w:rsid w:val="00790508"/>
    <w:rsid w:val="00793203"/>
    <w:rsid w:val="00793E38"/>
    <w:rsid w:val="007951D4"/>
    <w:rsid w:val="007A3117"/>
    <w:rsid w:val="007B343C"/>
    <w:rsid w:val="007B55A8"/>
    <w:rsid w:val="007C772A"/>
    <w:rsid w:val="007D5592"/>
    <w:rsid w:val="007D750D"/>
    <w:rsid w:val="007E2B41"/>
    <w:rsid w:val="007E55E8"/>
    <w:rsid w:val="007F4C25"/>
    <w:rsid w:val="00811641"/>
    <w:rsid w:val="00815BC1"/>
    <w:rsid w:val="00822F53"/>
    <w:rsid w:val="0082556A"/>
    <w:rsid w:val="008268BB"/>
    <w:rsid w:val="00827FC8"/>
    <w:rsid w:val="0083344F"/>
    <w:rsid w:val="0083435C"/>
    <w:rsid w:val="008357EE"/>
    <w:rsid w:val="00850987"/>
    <w:rsid w:val="0085730F"/>
    <w:rsid w:val="008753AD"/>
    <w:rsid w:val="00877354"/>
    <w:rsid w:val="008902EE"/>
    <w:rsid w:val="00896E4B"/>
    <w:rsid w:val="008A078A"/>
    <w:rsid w:val="008B6DE4"/>
    <w:rsid w:val="008C5794"/>
    <w:rsid w:val="008D2824"/>
    <w:rsid w:val="00907775"/>
    <w:rsid w:val="0091030F"/>
    <w:rsid w:val="009168D3"/>
    <w:rsid w:val="00927956"/>
    <w:rsid w:val="00955309"/>
    <w:rsid w:val="009661DC"/>
    <w:rsid w:val="00976E3A"/>
    <w:rsid w:val="0099233C"/>
    <w:rsid w:val="00995863"/>
    <w:rsid w:val="009A1033"/>
    <w:rsid w:val="009A2995"/>
    <w:rsid w:val="009A5512"/>
    <w:rsid w:val="009B282E"/>
    <w:rsid w:val="009B6D81"/>
    <w:rsid w:val="009F19F8"/>
    <w:rsid w:val="009F6774"/>
    <w:rsid w:val="00A0089E"/>
    <w:rsid w:val="00A068DE"/>
    <w:rsid w:val="00A06E58"/>
    <w:rsid w:val="00A2139A"/>
    <w:rsid w:val="00A21F6D"/>
    <w:rsid w:val="00A27580"/>
    <w:rsid w:val="00A34BF0"/>
    <w:rsid w:val="00A42733"/>
    <w:rsid w:val="00A5477D"/>
    <w:rsid w:val="00A61B34"/>
    <w:rsid w:val="00A72096"/>
    <w:rsid w:val="00A7356D"/>
    <w:rsid w:val="00A75671"/>
    <w:rsid w:val="00A83015"/>
    <w:rsid w:val="00A866A8"/>
    <w:rsid w:val="00A87EC5"/>
    <w:rsid w:val="00A92A34"/>
    <w:rsid w:val="00A92A97"/>
    <w:rsid w:val="00A94283"/>
    <w:rsid w:val="00AA0B06"/>
    <w:rsid w:val="00AA3848"/>
    <w:rsid w:val="00AA61B6"/>
    <w:rsid w:val="00AB3AEA"/>
    <w:rsid w:val="00AF3E43"/>
    <w:rsid w:val="00B07C76"/>
    <w:rsid w:val="00B10DA8"/>
    <w:rsid w:val="00B120F9"/>
    <w:rsid w:val="00B277E1"/>
    <w:rsid w:val="00B313A9"/>
    <w:rsid w:val="00B33E61"/>
    <w:rsid w:val="00B401B6"/>
    <w:rsid w:val="00B46A05"/>
    <w:rsid w:val="00B54DDF"/>
    <w:rsid w:val="00B61739"/>
    <w:rsid w:val="00B67AC0"/>
    <w:rsid w:val="00B722F0"/>
    <w:rsid w:val="00B81413"/>
    <w:rsid w:val="00B82D11"/>
    <w:rsid w:val="00B87019"/>
    <w:rsid w:val="00B927B3"/>
    <w:rsid w:val="00BA47AE"/>
    <w:rsid w:val="00BA51E2"/>
    <w:rsid w:val="00BA71B7"/>
    <w:rsid w:val="00BB1958"/>
    <w:rsid w:val="00BB29A0"/>
    <w:rsid w:val="00BB3CA5"/>
    <w:rsid w:val="00BD32B2"/>
    <w:rsid w:val="00C02DA1"/>
    <w:rsid w:val="00C052CC"/>
    <w:rsid w:val="00C07EFD"/>
    <w:rsid w:val="00C1431D"/>
    <w:rsid w:val="00C22029"/>
    <w:rsid w:val="00C24D98"/>
    <w:rsid w:val="00C47EEA"/>
    <w:rsid w:val="00C54C0F"/>
    <w:rsid w:val="00C858F5"/>
    <w:rsid w:val="00C94FD3"/>
    <w:rsid w:val="00CA2224"/>
    <w:rsid w:val="00CA7C96"/>
    <w:rsid w:val="00CB11FF"/>
    <w:rsid w:val="00CC03B0"/>
    <w:rsid w:val="00CC102C"/>
    <w:rsid w:val="00CE4869"/>
    <w:rsid w:val="00CE6ECB"/>
    <w:rsid w:val="00CF2319"/>
    <w:rsid w:val="00D049BA"/>
    <w:rsid w:val="00D11D51"/>
    <w:rsid w:val="00D2020A"/>
    <w:rsid w:val="00D33E9E"/>
    <w:rsid w:val="00D41B4A"/>
    <w:rsid w:val="00D53DBD"/>
    <w:rsid w:val="00D569A7"/>
    <w:rsid w:val="00D64961"/>
    <w:rsid w:val="00D803F5"/>
    <w:rsid w:val="00D82A5B"/>
    <w:rsid w:val="00DA57EF"/>
    <w:rsid w:val="00DB3C29"/>
    <w:rsid w:val="00DB7B70"/>
    <w:rsid w:val="00DC0065"/>
    <w:rsid w:val="00DC1255"/>
    <w:rsid w:val="00DC3B1B"/>
    <w:rsid w:val="00DD1156"/>
    <w:rsid w:val="00DD5A31"/>
    <w:rsid w:val="00DE41CB"/>
    <w:rsid w:val="00DF4064"/>
    <w:rsid w:val="00DF507B"/>
    <w:rsid w:val="00E04DFF"/>
    <w:rsid w:val="00E06EC6"/>
    <w:rsid w:val="00E13D82"/>
    <w:rsid w:val="00E200F3"/>
    <w:rsid w:val="00E26C6E"/>
    <w:rsid w:val="00E342DB"/>
    <w:rsid w:val="00E500F9"/>
    <w:rsid w:val="00E53A53"/>
    <w:rsid w:val="00E57A77"/>
    <w:rsid w:val="00E677BA"/>
    <w:rsid w:val="00E74201"/>
    <w:rsid w:val="00E8076A"/>
    <w:rsid w:val="00E85A2E"/>
    <w:rsid w:val="00EA517D"/>
    <w:rsid w:val="00EA68E4"/>
    <w:rsid w:val="00EB3950"/>
    <w:rsid w:val="00EB7F9D"/>
    <w:rsid w:val="00EC4353"/>
    <w:rsid w:val="00ED639E"/>
    <w:rsid w:val="00EE1798"/>
    <w:rsid w:val="00EE7DCC"/>
    <w:rsid w:val="00EF75C6"/>
    <w:rsid w:val="00EF761A"/>
    <w:rsid w:val="00F01BF3"/>
    <w:rsid w:val="00F05B16"/>
    <w:rsid w:val="00F0647B"/>
    <w:rsid w:val="00F17D38"/>
    <w:rsid w:val="00F2543B"/>
    <w:rsid w:val="00F26503"/>
    <w:rsid w:val="00F27438"/>
    <w:rsid w:val="00F308D1"/>
    <w:rsid w:val="00F372D5"/>
    <w:rsid w:val="00F37BA2"/>
    <w:rsid w:val="00F4081C"/>
    <w:rsid w:val="00F43050"/>
    <w:rsid w:val="00F44D08"/>
    <w:rsid w:val="00F453F1"/>
    <w:rsid w:val="00F577CF"/>
    <w:rsid w:val="00F815EA"/>
    <w:rsid w:val="00F859AD"/>
    <w:rsid w:val="00F871B2"/>
    <w:rsid w:val="00FA13C1"/>
    <w:rsid w:val="00FA5C88"/>
    <w:rsid w:val="00FC15C9"/>
    <w:rsid w:val="00FD1C28"/>
    <w:rsid w:val="00FD541D"/>
    <w:rsid w:val="00FE04BA"/>
    <w:rsid w:val="00FE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k-SK"/>
              <a:t>S</a:t>
            </a:r>
            <a:r>
              <a:rPr lang="en-US"/>
              <a:t>uma použitá z dotácie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Hárok1!$B$1</c:f>
              <c:strCache>
                <c:ptCount val="1"/>
                <c:pt idx="0">
                  <c:v>suma použitá z dotácie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Hárok1!$A$2:$A$13</c:f>
              <c:strCache>
                <c:ptCount val="12"/>
                <c:pt idx="0">
                  <c:v>mzdy</c:v>
                </c:pt>
                <c:pt idx="1">
                  <c:v>el. energia</c:v>
                </c:pt>
                <c:pt idx="2">
                  <c:v>vodné a stočné</c:v>
                </c:pt>
                <c:pt idx="3">
                  <c:v>teplo a TÚV</c:v>
                </c:pt>
                <c:pt idx="4">
                  <c:v>telefóny (pevné linky + mobil)</c:v>
                </c:pt>
                <c:pt idx="5">
                  <c:v>poistné</c:v>
                </c:pt>
                <c:pt idx="6">
                  <c:v>účtovníctvo</c:v>
                </c:pt>
                <c:pt idx="7">
                  <c:v>podnájom útulok (MsPS)</c:v>
                </c:pt>
                <c:pt idx="8">
                  <c:v>nájom garáže (SENINVEST)</c:v>
                </c:pt>
                <c:pt idx="9">
                  <c:v>tovar-rukavice</c:v>
                </c:pt>
                <c:pt idx="10">
                  <c:v>tovar - čistiace a dez. prostr.</c:v>
                </c:pt>
                <c:pt idx="11">
                  <c:v>tovar - tonery</c:v>
                </c:pt>
              </c:strCache>
            </c:strRef>
          </c:cat>
          <c:val>
            <c:numRef>
              <c:f>Hárok1!$B$2:$B$13</c:f>
              <c:numCache>
                <c:formatCode>#,##0.00\ "€"</c:formatCode>
                <c:ptCount val="12"/>
                <c:pt idx="0">
                  <c:v>20000</c:v>
                </c:pt>
                <c:pt idx="1">
                  <c:v>1360.81</c:v>
                </c:pt>
                <c:pt idx="2">
                  <c:v>814.26</c:v>
                </c:pt>
                <c:pt idx="3">
                  <c:v>6880.68</c:v>
                </c:pt>
                <c:pt idx="4">
                  <c:v>204.49</c:v>
                </c:pt>
                <c:pt idx="5">
                  <c:v>936.41</c:v>
                </c:pt>
                <c:pt idx="6">
                  <c:v>864.39</c:v>
                </c:pt>
                <c:pt idx="7">
                  <c:v>3375</c:v>
                </c:pt>
                <c:pt idx="8">
                  <c:v>360</c:v>
                </c:pt>
                <c:pt idx="9">
                  <c:v>1093.04</c:v>
                </c:pt>
                <c:pt idx="10">
                  <c:v>580.20000000000005</c:v>
                </c:pt>
                <c:pt idx="11">
                  <c:v>208.8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220160"/>
        <c:axId val="151198720"/>
      </c:barChart>
      <c:catAx>
        <c:axId val="148220160"/>
        <c:scaling>
          <c:orientation val="maxMin"/>
        </c:scaling>
        <c:delete val="0"/>
        <c:axPos val="l"/>
        <c:majorTickMark val="out"/>
        <c:minorTickMark val="none"/>
        <c:tickLblPos val="nextTo"/>
        <c:crossAx val="151198720"/>
        <c:crosses val="autoZero"/>
        <c:auto val="1"/>
        <c:lblAlgn val="ctr"/>
        <c:lblOffset val="100"/>
        <c:noMultiLvlLbl val="0"/>
      </c:catAx>
      <c:valAx>
        <c:axId val="151198720"/>
        <c:scaling>
          <c:orientation val="minMax"/>
        </c:scaling>
        <c:delete val="0"/>
        <c:axPos val="t"/>
        <c:majorGridlines/>
        <c:numFmt formatCode="#,##0.00\ &quot;€&quot;" sourceLinked="1"/>
        <c:majorTickMark val="out"/>
        <c:minorTickMark val="none"/>
        <c:tickLblPos val="nextTo"/>
        <c:crossAx val="148220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91701-9F66-4A75-910E-753D224F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Jankovicova Elena JUDr.</cp:lastModifiedBy>
  <cp:revision>6</cp:revision>
  <cp:lastPrinted>2021-09-16T05:44:00Z</cp:lastPrinted>
  <dcterms:created xsi:type="dcterms:W3CDTF">2021-08-19T11:05:00Z</dcterms:created>
  <dcterms:modified xsi:type="dcterms:W3CDTF">2021-09-16T05:50:00Z</dcterms:modified>
</cp:coreProperties>
</file>