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5BC" w:rsidRPr="00F823DC" w:rsidRDefault="000445BC" w:rsidP="000445BC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0445BC" w:rsidRPr="002064E2" w:rsidRDefault="000445BC" w:rsidP="000445BC">
      <w:pPr>
        <w:jc w:val="center"/>
      </w:pPr>
      <w:r w:rsidRPr="00C2651B">
        <w:t xml:space="preserve">Štefánikova 1408/56, </w:t>
      </w:r>
      <w:r>
        <w:t xml:space="preserve"> </w:t>
      </w:r>
      <w:r w:rsidRPr="00C2651B">
        <w:t xml:space="preserve">905 </w:t>
      </w:r>
      <w:r>
        <w:t>25</w:t>
      </w:r>
      <w:r w:rsidRPr="00C2651B">
        <w:t xml:space="preserve"> Senica</w:t>
      </w:r>
      <w:r>
        <w:rPr>
          <w:b/>
          <w:sz w:val="28"/>
          <w:szCs w:val="28"/>
        </w:rPr>
        <w:t xml:space="preserve">                                      </w:t>
      </w:r>
    </w:p>
    <w:p w:rsidR="000445BC" w:rsidRDefault="000445BC" w:rsidP="000445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0445BC" w:rsidRDefault="000445BC" w:rsidP="000445BC">
      <w:pPr>
        <w:jc w:val="both"/>
      </w:pPr>
    </w:p>
    <w:p w:rsidR="000445BC" w:rsidRDefault="000445BC" w:rsidP="000445BC">
      <w:r>
        <w:t>Zn. 2024_</w:t>
      </w:r>
      <w:r w:rsidR="00490ADC">
        <w:t>13</w:t>
      </w:r>
      <w:r>
        <w:t>.MsZ_</w:t>
      </w:r>
      <w:r w:rsidR="00490ADC">
        <w:t>6</w:t>
      </w:r>
      <w:r>
        <w:t>_</w:t>
      </w:r>
      <w:r w:rsidR="00490ADC">
        <w:t>Opatrenia mesta na zabezpečenie zimného vykurovacieho obdobia 2024-2025</w:t>
      </w:r>
    </w:p>
    <w:p w:rsidR="000445BC" w:rsidRDefault="000445BC" w:rsidP="000445BC">
      <w:pPr>
        <w:jc w:val="both"/>
      </w:pPr>
    </w:p>
    <w:p w:rsidR="000445BC" w:rsidRDefault="000445BC" w:rsidP="000445BC">
      <w:pPr>
        <w:jc w:val="both"/>
      </w:pPr>
    </w:p>
    <w:p w:rsidR="000445BC" w:rsidRDefault="000445BC" w:rsidP="000445BC">
      <w:pPr>
        <w:jc w:val="both"/>
      </w:pPr>
      <w:r w:rsidRPr="00C2651B">
        <w:t xml:space="preserve">Materiál na </w:t>
      </w:r>
      <w:r>
        <w:t>rokovanie</w:t>
      </w:r>
    </w:p>
    <w:p w:rsidR="000445BC" w:rsidRDefault="000445BC" w:rsidP="000445BC">
      <w:pPr>
        <w:jc w:val="both"/>
        <w:rPr>
          <w:b/>
        </w:rPr>
      </w:pPr>
    </w:p>
    <w:p w:rsidR="000445BC" w:rsidRPr="00F823DC" w:rsidRDefault="000010FF" w:rsidP="000445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</w:t>
      </w:r>
      <w:r w:rsidR="000445BC" w:rsidRPr="00F823DC">
        <w:rPr>
          <w:b/>
          <w:sz w:val="28"/>
          <w:szCs w:val="28"/>
        </w:rPr>
        <w:t xml:space="preserve"> zasadnutie Mestsk</w:t>
      </w:r>
      <w:r w:rsidR="000445BC">
        <w:rPr>
          <w:b/>
          <w:sz w:val="28"/>
          <w:szCs w:val="28"/>
        </w:rPr>
        <w:t xml:space="preserve">ého zastupiteľstva </w:t>
      </w:r>
      <w:r w:rsidR="000445BC" w:rsidRPr="00F823DC">
        <w:rPr>
          <w:b/>
          <w:sz w:val="28"/>
          <w:szCs w:val="28"/>
        </w:rPr>
        <w:t>v Senici</w:t>
      </w:r>
    </w:p>
    <w:p w:rsidR="000445BC" w:rsidRPr="00F823DC" w:rsidRDefault="000445BC" w:rsidP="000445BC">
      <w:pPr>
        <w:jc w:val="both"/>
        <w:rPr>
          <w:sz w:val="28"/>
          <w:szCs w:val="28"/>
        </w:rPr>
      </w:pPr>
    </w:p>
    <w:p w:rsidR="000445BC" w:rsidRDefault="000445BC" w:rsidP="000445BC">
      <w:pPr>
        <w:jc w:val="both"/>
      </w:pPr>
      <w:r>
        <w:t xml:space="preserve">Dňa: </w:t>
      </w:r>
      <w:r>
        <w:tab/>
      </w:r>
      <w:r>
        <w:tab/>
      </w:r>
      <w:r>
        <w:tab/>
      </w:r>
      <w:r>
        <w:tab/>
        <w:t>0</w:t>
      </w:r>
      <w:r w:rsidR="000010FF">
        <w:t>7</w:t>
      </w:r>
      <w:r>
        <w:t xml:space="preserve">. </w:t>
      </w:r>
      <w:r w:rsidR="000010FF">
        <w:t xml:space="preserve">novembra </w:t>
      </w:r>
      <w:r>
        <w:t>2024</w:t>
      </w:r>
    </w:p>
    <w:p w:rsidR="000010FF" w:rsidRDefault="000010FF" w:rsidP="000445BC">
      <w:pPr>
        <w:jc w:val="both"/>
      </w:pPr>
    </w:p>
    <w:p w:rsidR="000445BC" w:rsidRDefault="000445BC" w:rsidP="000445BC">
      <w:pPr>
        <w:jc w:val="both"/>
      </w:pPr>
      <w:r>
        <w:t xml:space="preserve">Bod programu číslo: </w:t>
      </w:r>
      <w:r>
        <w:tab/>
      </w:r>
      <w:r>
        <w:tab/>
      </w:r>
      <w:r w:rsidR="000010FF">
        <w:t>6</w:t>
      </w:r>
    </w:p>
    <w:p w:rsidR="000445BC" w:rsidRDefault="000445BC" w:rsidP="000445BC">
      <w:pPr>
        <w:jc w:val="both"/>
      </w:pPr>
      <w:r>
        <w:t xml:space="preserve"> </w:t>
      </w:r>
    </w:p>
    <w:p w:rsidR="000445BC" w:rsidRDefault="000445BC" w:rsidP="000445BC"/>
    <w:p w:rsidR="005E04B6" w:rsidRDefault="000445BC" w:rsidP="000010FF">
      <w:pPr>
        <w:rPr>
          <w:b/>
          <w:sz w:val="32"/>
          <w:szCs w:val="32"/>
        </w:rPr>
      </w:pPr>
      <w:r>
        <w:t xml:space="preserve">Názov materiálu: </w:t>
      </w:r>
      <w:r w:rsidR="000010FF" w:rsidRPr="000010FF">
        <w:rPr>
          <w:b/>
          <w:sz w:val="32"/>
          <w:szCs w:val="32"/>
        </w:rPr>
        <w:t xml:space="preserve">Opatrenia mesta na zabezpečenie zimného vykurovacieho </w:t>
      </w:r>
    </w:p>
    <w:p w:rsidR="000445BC" w:rsidRPr="009513D2" w:rsidRDefault="005E04B6" w:rsidP="005E04B6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</w:t>
      </w:r>
      <w:r w:rsidR="000010FF" w:rsidRPr="000010FF">
        <w:rPr>
          <w:b/>
          <w:sz w:val="32"/>
          <w:szCs w:val="32"/>
        </w:rPr>
        <w:t>obdobia 2024-2025</w:t>
      </w:r>
    </w:p>
    <w:p w:rsidR="000445BC" w:rsidRDefault="000445BC" w:rsidP="000445BC"/>
    <w:p w:rsidR="000445BC" w:rsidRDefault="000445BC" w:rsidP="000445BC">
      <w:pPr>
        <w:jc w:val="both"/>
      </w:pPr>
      <w:r>
        <w:t xml:space="preserve">Návrh vypracoval:       </w:t>
      </w:r>
      <w:r w:rsidR="001C6EBB">
        <w:tab/>
      </w:r>
      <w:r w:rsidR="000010FF">
        <w:t xml:space="preserve">Bc. Branislav Bederka, technik PO </w:t>
      </w:r>
    </w:p>
    <w:p w:rsidR="000B2476" w:rsidRDefault="000B2476" w:rsidP="000445BC">
      <w:pPr>
        <w:jc w:val="both"/>
      </w:pPr>
    </w:p>
    <w:p w:rsidR="000445BC" w:rsidRDefault="000445BC" w:rsidP="000445BC">
      <w:pPr>
        <w:jc w:val="both"/>
      </w:pPr>
      <w:r>
        <w:t xml:space="preserve">Návrh predkladá:              </w:t>
      </w:r>
      <w:r w:rsidR="001C6EBB">
        <w:tab/>
      </w:r>
      <w:r>
        <w:t xml:space="preserve">Ing. Mgr. Martin Džačovský, primátor mesta </w:t>
      </w:r>
    </w:p>
    <w:p w:rsidR="000445BC" w:rsidRDefault="000445BC" w:rsidP="000445BC">
      <w:pPr>
        <w:jc w:val="both"/>
      </w:pPr>
      <w:r>
        <w:t xml:space="preserve">                                 </w:t>
      </w:r>
    </w:p>
    <w:p w:rsidR="000B2476" w:rsidRPr="00EF46F6" w:rsidRDefault="000445BC" w:rsidP="000445BC">
      <w:pPr>
        <w:jc w:val="both"/>
        <w:rPr>
          <w:b/>
        </w:rPr>
      </w:pPr>
      <w:r>
        <w:t>Návrh prerokovala:</w:t>
      </w:r>
      <w:r>
        <w:tab/>
        <w:t xml:space="preserve">     </w:t>
      </w:r>
      <w:r w:rsidR="000B2476">
        <w:t xml:space="preserve"> </w:t>
      </w:r>
      <w:r w:rsidR="001C6EBB">
        <w:tab/>
      </w:r>
      <w:r w:rsidR="000B2476" w:rsidRPr="00EF46F6">
        <w:rPr>
          <w:b/>
        </w:rPr>
        <w:t>Mestská rada</w:t>
      </w:r>
      <w:r w:rsidR="000B2476" w:rsidRPr="00EF46F6">
        <w:rPr>
          <w:b/>
        </w:rPr>
        <w:tab/>
      </w:r>
      <w:r w:rsidR="000B2476" w:rsidRPr="00EF46F6">
        <w:rPr>
          <w:b/>
        </w:rPr>
        <w:tab/>
      </w:r>
      <w:r w:rsidR="000B2476" w:rsidRPr="00EF46F6">
        <w:rPr>
          <w:b/>
        </w:rPr>
        <w:tab/>
      </w:r>
      <w:r w:rsidR="000B2476" w:rsidRPr="00EF46F6">
        <w:rPr>
          <w:b/>
        </w:rPr>
        <w:tab/>
      </w:r>
      <w:r w:rsidR="000B2476" w:rsidRPr="00EF46F6">
        <w:rPr>
          <w:b/>
        </w:rPr>
        <w:tab/>
      </w:r>
      <w:r w:rsidR="004C238E">
        <w:rPr>
          <w:b/>
        </w:rPr>
        <w:tab/>
      </w:r>
      <w:r w:rsidR="000B2476" w:rsidRPr="00EF46F6">
        <w:rPr>
          <w:b/>
        </w:rPr>
        <w:t xml:space="preserve">dňa: </w:t>
      </w:r>
      <w:r w:rsidR="000010FF">
        <w:rPr>
          <w:b/>
        </w:rPr>
        <w:t>24.10</w:t>
      </w:r>
      <w:r w:rsidR="000B2476" w:rsidRPr="00EF46F6">
        <w:rPr>
          <w:b/>
        </w:rPr>
        <w:t>.2024</w:t>
      </w:r>
    </w:p>
    <w:p w:rsidR="000B2476" w:rsidRPr="000010FF" w:rsidRDefault="000B2476" w:rsidP="000445BC">
      <w:pPr>
        <w:jc w:val="both"/>
      </w:pPr>
      <w:r w:rsidRPr="00EF46F6">
        <w:rPr>
          <w:b/>
        </w:rPr>
        <w:t xml:space="preserve">                                         </w:t>
      </w:r>
      <w:r w:rsidR="001C6EBB">
        <w:rPr>
          <w:b/>
        </w:rPr>
        <w:tab/>
      </w:r>
      <w:r w:rsidRPr="000010FF">
        <w:t>odporúča predložiť na rokovanie bez pripomienky</w:t>
      </w:r>
    </w:p>
    <w:p w:rsidR="000B2476" w:rsidRDefault="000B2476" w:rsidP="000445BC">
      <w:pPr>
        <w:jc w:val="both"/>
      </w:pPr>
    </w:p>
    <w:p w:rsidR="00951297" w:rsidRDefault="00951297" w:rsidP="000445BC">
      <w:pPr>
        <w:jc w:val="both"/>
      </w:pPr>
    </w:p>
    <w:p w:rsidR="000445BC" w:rsidRPr="00EF46F6" w:rsidRDefault="000B2476" w:rsidP="000445BC">
      <w:pPr>
        <w:jc w:val="both"/>
        <w:rPr>
          <w:b/>
        </w:rPr>
      </w:pPr>
      <w:r>
        <w:t>Prerokovala komisia:</w:t>
      </w:r>
      <w:r>
        <w:tab/>
        <w:t xml:space="preserve">    </w:t>
      </w:r>
      <w:r w:rsidR="000445BC">
        <w:t xml:space="preserve">  </w:t>
      </w:r>
      <w:r w:rsidR="001C6EBB">
        <w:tab/>
      </w:r>
      <w:r w:rsidR="002202BD" w:rsidRPr="00EF46F6">
        <w:rPr>
          <w:b/>
        </w:rPr>
        <w:t>Komisia pre prevenciu kriminality a ochranu verejného poriadku</w:t>
      </w:r>
    </w:p>
    <w:p w:rsidR="002202BD" w:rsidRPr="00EF46F6" w:rsidRDefault="00DB3E9D" w:rsidP="004C238E">
      <w:pPr>
        <w:ind w:left="7080" w:firstLine="708"/>
        <w:jc w:val="both"/>
        <w:rPr>
          <w:b/>
        </w:rPr>
      </w:pPr>
      <w:r w:rsidRPr="00EF46F6">
        <w:rPr>
          <w:b/>
        </w:rPr>
        <w:t>d</w:t>
      </w:r>
      <w:r w:rsidR="002202BD" w:rsidRPr="00EF46F6">
        <w:rPr>
          <w:b/>
        </w:rPr>
        <w:t>ňa:</w:t>
      </w:r>
      <w:r w:rsidRPr="00EF46F6">
        <w:rPr>
          <w:b/>
        </w:rPr>
        <w:t xml:space="preserve"> </w:t>
      </w:r>
      <w:r w:rsidR="000010FF">
        <w:rPr>
          <w:b/>
        </w:rPr>
        <w:t>21</w:t>
      </w:r>
      <w:r w:rsidR="002202BD" w:rsidRPr="00EF46F6">
        <w:rPr>
          <w:b/>
        </w:rPr>
        <w:t>.</w:t>
      </w:r>
      <w:r w:rsidR="000010FF">
        <w:rPr>
          <w:b/>
        </w:rPr>
        <w:t>10</w:t>
      </w:r>
      <w:r w:rsidR="002202BD" w:rsidRPr="00EF46F6">
        <w:rPr>
          <w:b/>
        </w:rPr>
        <w:t>.2024</w:t>
      </w:r>
    </w:p>
    <w:p w:rsidR="002202BD" w:rsidRDefault="00DB3E9D" w:rsidP="000445BC">
      <w:pPr>
        <w:jc w:val="both"/>
      </w:pPr>
      <w:r w:rsidRPr="00EF46F6">
        <w:rPr>
          <w:b/>
        </w:rPr>
        <w:tab/>
      </w:r>
      <w:r w:rsidRPr="00EF46F6">
        <w:rPr>
          <w:b/>
        </w:rPr>
        <w:tab/>
      </w:r>
      <w:r w:rsidRPr="00EF46F6">
        <w:rPr>
          <w:b/>
        </w:rPr>
        <w:tab/>
        <w:t xml:space="preserve">      </w:t>
      </w:r>
      <w:r w:rsidR="001C6EBB">
        <w:rPr>
          <w:b/>
        </w:rPr>
        <w:tab/>
      </w:r>
      <w:r w:rsidRPr="00742048">
        <w:t>odporúča predložiť na rokovanie bez pripomienky</w:t>
      </w:r>
    </w:p>
    <w:p w:rsidR="00742048" w:rsidRPr="00742048" w:rsidRDefault="00742048" w:rsidP="000445BC">
      <w:pPr>
        <w:jc w:val="both"/>
      </w:pPr>
    </w:p>
    <w:p w:rsidR="000010FF" w:rsidRDefault="000010FF" w:rsidP="000445BC">
      <w:pPr>
        <w:jc w:val="both"/>
        <w:rPr>
          <w:b/>
        </w:rPr>
      </w:pPr>
      <w:r w:rsidRPr="001C6EBB">
        <w:t>Prerokovala komisia:</w:t>
      </w:r>
      <w:r>
        <w:rPr>
          <w:b/>
        </w:rPr>
        <w:t xml:space="preserve">     </w:t>
      </w:r>
      <w:r w:rsidR="001C6EBB">
        <w:rPr>
          <w:b/>
        </w:rPr>
        <w:tab/>
      </w:r>
      <w:r>
        <w:rPr>
          <w:b/>
        </w:rPr>
        <w:t>Komisia životného prostredia</w:t>
      </w:r>
      <w:r>
        <w:rPr>
          <w:b/>
        </w:rPr>
        <w:tab/>
      </w:r>
      <w:r>
        <w:rPr>
          <w:b/>
        </w:rPr>
        <w:tab/>
      </w:r>
      <w:r w:rsidR="004C238E">
        <w:rPr>
          <w:b/>
        </w:rPr>
        <w:tab/>
        <w:t>dň</w:t>
      </w:r>
      <w:r>
        <w:rPr>
          <w:b/>
        </w:rPr>
        <w:t>a: 23.10.2024</w:t>
      </w:r>
    </w:p>
    <w:p w:rsidR="000010FF" w:rsidRPr="00742048" w:rsidRDefault="000010FF" w:rsidP="000445BC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1C6EBB">
        <w:rPr>
          <w:b/>
        </w:rPr>
        <w:tab/>
      </w:r>
      <w:r w:rsidRPr="00742048">
        <w:t>odporúča predložiť na rokovanie bez pripomienky</w:t>
      </w:r>
    </w:p>
    <w:p w:rsidR="000445BC" w:rsidRPr="00EF46F6" w:rsidRDefault="000445BC" w:rsidP="000445BC">
      <w:pPr>
        <w:jc w:val="both"/>
        <w:rPr>
          <w:b/>
        </w:rPr>
      </w:pPr>
      <w:r w:rsidRPr="00EF46F6">
        <w:rPr>
          <w:b/>
        </w:rPr>
        <w:t xml:space="preserve">        </w:t>
      </w:r>
    </w:p>
    <w:p w:rsidR="00951297" w:rsidRDefault="00951297" w:rsidP="000445BC">
      <w:pPr>
        <w:jc w:val="both"/>
      </w:pPr>
    </w:p>
    <w:p w:rsidR="000445BC" w:rsidRDefault="000445BC" w:rsidP="000445BC">
      <w:pPr>
        <w:jc w:val="both"/>
        <w:rPr>
          <w:b/>
        </w:rPr>
      </w:pPr>
      <w:r>
        <w:t xml:space="preserve">Návrh na uznesenie:         </w:t>
      </w:r>
      <w:r w:rsidR="001C6EBB">
        <w:tab/>
      </w:r>
      <w:r>
        <w:rPr>
          <w:b/>
        </w:rPr>
        <w:t>Mestské zastupiteľstvo v Senici</w:t>
      </w:r>
    </w:p>
    <w:p w:rsidR="000445BC" w:rsidRPr="00F823DC" w:rsidRDefault="000445BC" w:rsidP="000445BC">
      <w:pPr>
        <w:jc w:val="both"/>
        <w:rPr>
          <w:b/>
        </w:rPr>
      </w:pPr>
      <w:r>
        <w:rPr>
          <w:b/>
        </w:rPr>
        <w:t xml:space="preserve">                                         </w:t>
      </w:r>
      <w:r w:rsidRPr="00F823DC">
        <w:rPr>
          <w:b/>
        </w:rPr>
        <w:t xml:space="preserve"> </w:t>
      </w:r>
      <w:r w:rsidR="001C6EBB">
        <w:rPr>
          <w:b/>
        </w:rPr>
        <w:tab/>
      </w:r>
      <w:r w:rsidR="00742048">
        <w:rPr>
          <w:b/>
        </w:rPr>
        <w:t xml:space="preserve">schvaľuje </w:t>
      </w:r>
      <w:r w:rsidRPr="00F823DC">
        <w:rPr>
          <w:b/>
        </w:rPr>
        <w:t xml:space="preserve"> </w:t>
      </w:r>
    </w:p>
    <w:p w:rsidR="001C6EBB" w:rsidRDefault="000445BC" w:rsidP="005D4FCC">
      <w:r>
        <w:t xml:space="preserve">                                          </w:t>
      </w:r>
      <w:r w:rsidR="001C6EBB">
        <w:tab/>
      </w:r>
      <w:r w:rsidR="005D4FCC">
        <w:t xml:space="preserve">Opatrenia mesta na zabezpečenie zimného vykurovacieho obdobia </w:t>
      </w:r>
    </w:p>
    <w:p w:rsidR="005D4FCC" w:rsidRDefault="005D4FCC" w:rsidP="001C6EBB">
      <w:pPr>
        <w:ind w:left="2124" w:firstLine="708"/>
      </w:pPr>
      <w:r>
        <w:t>2024</w:t>
      </w:r>
      <w:r w:rsidR="001C6EBB">
        <w:t xml:space="preserve"> </w:t>
      </w:r>
      <w:r>
        <w:t>-</w:t>
      </w:r>
      <w:r w:rsidR="001C6EBB">
        <w:t xml:space="preserve"> </w:t>
      </w:r>
      <w:r>
        <w:t>2025</w:t>
      </w:r>
    </w:p>
    <w:p w:rsidR="000445BC" w:rsidRDefault="000445BC" w:rsidP="000445BC"/>
    <w:p w:rsidR="000445BC" w:rsidRDefault="000445BC" w:rsidP="000445BC">
      <w:r>
        <w:t xml:space="preserve">                                                                                   </w:t>
      </w:r>
    </w:p>
    <w:p w:rsidR="000445BC" w:rsidRDefault="000445BC" w:rsidP="000445BC">
      <w:r>
        <w:t xml:space="preserve">  </w:t>
      </w:r>
    </w:p>
    <w:p w:rsidR="000445BC" w:rsidRDefault="000445BC" w:rsidP="000445BC">
      <w:r>
        <w:t xml:space="preserve">                                                                                    </w:t>
      </w:r>
    </w:p>
    <w:p w:rsidR="000445BC" w:rsidRDefault="000445BC" w:rsidP="000445BC"/>
    <w:p w:rsidR="000445BC" w:rsidRDefault="000445BC" w:rsidP="000445BC"/>
    <w:p w:rsidR="000445BC" w:rsidRDefault="000445BC" w:rsidP="000445BC">
      <w:r>
        <w:t xml:space="preserve">Senica </w:t>
      </w:r>
      <w:r w:rsidR="00915407">
        <w:t>29</w:t>
      </w:r>
      <w:bookmarkStart w:id="0" w:name="_GoBack"/>
      <w:bookmarkEnd w:id="0"/>
      <w:r w:rsidR="001C6EBB">
        <w:t>. októbra</w:t>
      </w:r>
      <w:r>
        <w:t xml:space="preserve"> 2024  </w:t>
      </w:r>
    </w:p>
    <w:p w:rsidR="000445BC" w:rsidRDefault="000445BC" w:rsidP="000445BC"/>
    <w:p w:rsidR="00465E53" w:rsidRDefault="00465E53" w:rsidP="000445BC"/>
    <w:p w:rsidR="0087562E" w:rsidRDefault="0087562E" w:rsidP="000445BC"/>
    <w:p w:rsidR="0087562E" w:rsidRDefault="005D4FCC" w:rsidP="0087562E">
      <w:pPr>
        <w:pStyle w:val="Nadpis1"/>
        <w:rPr>
          <w:sz w:val="32"/>
          <w:szCs w:val="32"/>
        </w:rPr>
      </w:pPr>
      <w:r>
        <w:rPr>
          <w:sz w:val="32"/>
          <w:szCs w:val="32"/>
        </w:rPr>
        <w:lastRenderedPageBreak/>
        <w:t>M e s t o     S</w:t>
      </w:r>
      <w:r w:rsidR="0087562E">
        <w:rPr>
          <w:sz w:val="32"/>
          <w:szCs w:val="32"/>
        </w:rPr>
        <w:t> e n i c a</w:t>
      </w:r>
    </w:p>
    <w:p w:rsidR="0087562E" w:rsidRDefault="0087562E" w:rsidP="0087562E">
      <w:pPr>
        <w:jc w:val="center"/>
        <w:rPr>
          <w:b/>
          <w:bCs/>
        </w:rPr>
      </w:pPr>
      <w:r>
        <w:rPr>
          <w:b/>
          <w:bCs/>
        </w:rPr>
        <w:t>Štefánikova 1408/56, 905 25  Senica</w:t>
      </w:r>
    </w:p>
    <w:p w:rsidR="0087562E" w:rsidRDefault="0087562E" w:rsidP="0087562E">
      <w:pPr>
        <w:jc w:val="center"/>
        <w:rPr>
          <w:b/>
          <w:bCs/>
        </w:rPr>
      </w:pPr>
      <w:r>
        <w:rPr>
          <w:b/>
          <w:bCs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87562E" w:rsidRDefault="0087562E" w:rsidP="0087562E">
      <w:pPr>
        <w:pStyle w:val="Nadpis2"/>
        <w:rPr>
          <w:sz w:val="32"/>
          <w:szCs w:val="32"/>
        </w:rPr>
      </w:pPr>
      <w:r>
        <w:rPr>
          <w:sz w:val="32"/>
          <w:szCs w:val="32"/>
        </w:rPr>
        <w:t>O p a t r e n i a      m e s t a</w:t>
      </w:r>
    </w:p>
    <w:p w:rsidR="0087562E" w:rsidRDefault="0087562E" w:rsidP="0087562E">
      <w:pPr>
        <w:jc w:val="center"/>
        <w:rPr>
          <w:b/>
          <w:bCs/>
        </w:rPr>
      </w:pPr>
      <w:r>
        <w:rPr>
          <w:b/>
          <w:bCs/>
        </w:rPr>
        <w:t>na zabezpečenie zimného vykurovacieho obdobia 2024 - 2025</w:t>
      </w:r>
    </w:p>
    <w:p w:rsidR="0087562E" w:rsidRDefault="0087562E" w:rsidP="0087562E">
      <w:pPr>
        <w:rPr>
          <w:b/>
          <w:bCs/>
        </w:rPr>
      </w:pPr>
      <w:r>
        <w:rPr>
          <w:b/>
          <w:bCs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87562E" w:rsidRDefault="0087562E" w:rsidP="0087562E">
      <w:pPr>
        <w:spacing w:line="288" w:lineRule="auto"/>
        <w:ind w:firstLine="708"/>
        <w:jc w:val="both"/>
      </w:pPr>
      <w:r>
        <w:t>V súlade s</w:t>
      </w:r>
      <w:r>
        <w:rPr>
          <w:color w:val="FF0000"/>
        </w:rPr>
        <w:t xml:space="preserve"> </w:t>
      </w:r>
      <w:r>
        <w:t xml:space="preserve">§ 14 zákona NR SR č. 314/2001 </w:t>
      </w:r>
      <w:proofErr w:type="spellStart"/>
      <w:r>
        <w:t>Z.z</w:t>
      </w:r>
      <w:proofErr w:type="spellEnd"/>
      <w:r>
        <w:t xml:space="preserve">. o ochrane pred požiarmi a vyhlášky </w:t>
      </w:r>
    </w:p>
    <w:p w:rsidR="0087562E" w:rsidRDefault="0087562E" w:rsidP="0087562E">
      <w:pPr>
        <w:spacing w:line="288" w:lineRule="auto"/>
        <w:jc w:val="both"/>
      </w:pPr>
      <w:r>
        <w:t xml:space="preserve">MV SR č. 121/2002 </w:t>
      </w:r>
      <w:proofErr w:type="spellStart"/>
      <w:r>
        <w:t>Z.z</w:t>
      </w:r>
      <w:proofErr w:type="spellEnd"/>
      <w:r>
        <w:t xml:space="preserve">. o požiarnej prevencii bude zimné vykurovacie obdobie </w:t>
      </w:r>
    </w:p>
    <w:p w:rsidR="0087562E" w:rsidRDefault="0087562E" w:rsidP="0087562E">
      <w:pPr>
        <w:spacing w:line="288" w:lineRule="auto"/>
        <w:jc w:val="both"/>
      </w:pPr>
      <w:r>
        <w:t>2024-2025 v meste Senica zabezpečené nasledovnými úlohami a opatreniami:</w:t>
      </w: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  <w:r>
        <w:t xml:space="preserve">1. Zabezpečiť spracovanie „Plánu preventívnych protipožiarnych kontrol v rodinných </w:t>
      </w:r>
    </w:p>
    <w:p w:rsidR="0087562E" w:rsidRDefault="0087562E" w:rsidP="0087562E">
      <w:pPr>
        <w:spacing w:line="288" w:lineRule="auto"/>
        <w:jc w:val="both"/>
      </w:pPr>
      <w:r>
        <w:t xml:space="preserve">    domoch pred zimným vykurovacím obdobím“.</w:t>
      </w:r>
    </w:p>
    <w:p w:rsidR="0087562E" w:rsidRDefault="0087562E" w:rsidP="0087562E">
      <w:pPr>
        <w:spacing w:line="288" w:lineRule="auto"/>
        <w:jc w:val="both"/>
      </w:pPr>
      <w:r>
        <w:t xml:space="preserve">    Zodpovední:   Bc. Branislav Bederka, technik PO</w:t>
      </w:r>
      <w:r>
        <w:tab/>
      </w:r>
      <w:r>
        <w:tab/>
        <w:t xml:space="preserve"> Termín: 30.10.2024</w:t>
      </w:r>
    </w:p>
    <w:p w:rsidR="0087562E" w:rsidRDefault="0087562E" w:rsidP="0087562E">
      <w:pPr>
        <w:spacing w:line="288" w:lineRule="auto"/>
        <w:jc w:val="both"/>
      </w:pPr>
      <w:r>
        <w:tab/>
      </w:r>
      <w:r>
        <w:tab/>
        <w:t xml:space="preserve">    Ing. J. </w:t>
      </w:r>
      <w:proofErr w:type="spellStart"/>
      <w:r>
        <w:t>Barcaj</w:t>
      </w:r>
      <w:proofErr w:type="spellEnd"/>
      <w:r>
        <w:t xml:space="preserve"> Drinková, predseda DHZ</w:t>
      </w: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  <w:r>
        <w:t xml:space="preserve">2. Vytvoriť kontrolné skupiny z členov DHZ a Dobrovoľného hasičského zboru mesta </w:t>
      </w:r>
    </w:p>
    <w:p w:rsidR="0087562E" w:rsidRDefault="0087562E" w:rsidP="0087562E">
      <w:pPr>
        <w:spacing w:line="288" w:lineRule="auto"/>
        <w:jc w:val="both"/>
      </w:pPr>
      <w:r>
        <w:t xml:space="preserve">    (DHZM), ktorí majú odborné znalosti v oblasti elektro, plynoinštalácie, stavebnej a inej,  </w:t>
      </w:r>
    </w:p>
    <w:p w:rsidR="0087562E" w:rsidRDefault="0087562E" w:rsidP="0087562E">
      <w:pPr>
        <w:spacing w:line="288" w:lineRule="auto"/>
        <w:jc w:val="both"/>
      </w:pPr>
      <w:r>
        <w:t xml:space="preserve">    potrebné pre výkon preventívnych protipožiarnych kontrol.</w:t>
      </w:r>
    </w:p>
    <w:p w:rsidR="0087562E" w:rsidRDefault="0087562E" w:rsidP="0087562E">
      <w:pPr>
        <w:spacing w:line="288" w:lineRule="auto"/>
        <w:jc w:val="both"/>
      </w:pPr>
      <w:r>
        <w:t xml:space="preserve">    Zodpovední:   Bc. Branislav Bederka, technik PO</w:t>
      </w:r>
      <w:r>
        <w:tab/>
        <w:t xml:space="preserve">             Termín: 30.10.2024</w:t>
      </w:r>
    </w:p>
    <w:p w:rsidR="0087562E" w:rsidRDefault="0087562E" w:rsidP="0087562E">
      <w:pPr>
        <w:spacing w:line="288" w:lineRule="auto"/>
        <w:jc w:val="both"/>
      </w:pPr>
      <w:r>
        <w:t xml:space="preserve">                           Ing. Mgr. Peter Husár, </w:t>
      </w:r>
      <w:proofErr w:type="spellStart"/>
      <w:r>
        <w:t>preventivár</w:t>
      </w:r>
      <w:proofErr w:type="spellEnd"/>
      <w:r>
        <w:t xml:space="preserve"> DHZ</w:t>
      </w: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  <w:r>
        <w:t>3. Zabezpečiť propagáciu preventívnej ochrany pred požiarmi prostredníctvom teletextu</w:t>
      </w:r>
    </w:p>
    <w:p w:rsidR="0087562E" w:rsidRDefault="0087562E" w:rsidP="0087562E">
      <w:pPr>
        <w:spacing w:line="288" w:lineRule="auto"/>
        <w:jc w:val="both"/>
      </w:pPr>
      <w:r>
        <w:t xml:space="preserve">    TV SEN, informačných tabúľ, </w:t>
      </w:r>
      <w:proofErr w:type="spellStart"/>
      <w:r>
        <w:t>spravodaja</w:t>
      </w:r>
      <w:proofErr w:type="spellEnd"/>
      <w:r>
        <w:t xml:space="preserve"> „Naša Senica“, internetovej stránky mesta.</w:t>
      </w:r>
    </w:p>
    <w:p w:rsidR="0087562E" w:rsidRDefault="0087562E" w:rsidP="0087562E">
      <w:pPr>
        <w:spacing w:line="288" w:lineRule="auto"/>
        <w:jc w:val="both"/>
      </w:pPr>
      <w:r>
        <w:t xml:space="preserve">    Zodpovedný: Bc. Branislav Bederka, technik PO </w:t>
      </w:r>
      <w:r>
        <w:tab/>
        <w:t xml:space="preserve">             Termín: 5.11.2024</w:t>
      </w:r>
    </w:p>
    <w:p w:rsidR="0087562E" w:rsidRDefault="0087562E" w:rsidP="0087562E">
      <w:pPr>
        <w:spacing w:line="288" w:lineRule="auto"/>
        <w:jc w:val="both"/>
      </w:pPr>
      <w:r>
        <w:tab/>
      </w:r>
      <w:r>
        <w:tab/>
        <w:t xml:space="preserve">  </w:t>
      </w:r>
    </w:p>
    <w:p w:rsidR="0087562E" w:rsidRDefault="0087562E" w:rsidP="0087562E">
      <w:pPr>
        <w:spacing w:line="288" w:lineRule="auto"/>
        <w:jc w:val="both"/>
      </w:pPr>
      <w:r>
        <w:t xml:space="preserve">4. Zabezpečiť zverejnenie oznamu v rozhlasoch v miestnej časti Čáčov o vykonávaní </w:t>
      </w:r>
    </w:p>
    <w:p w:rsidR="0087562E" w:rsidRDefault="0087562E" w:rsidP="0087562E">
      <w:pPr>
        <w:spacing w:line="288" w:lineRule="auto"/>
        <w:jc w:val="both"/>
      </w:pPr>
      <w:r>
        <w:t xml:space="preserve">    preventívnych protipožiarnych kontrol počas zimného vykurovacieho obdobia.</w:t>
      </w:r>
    </w:p>
    <w:p w:rsidR="0087562E" w:rsidRDefault="0087562E" w:rsidP="0087562E">
      <w:pPr>
        <w:spacing w:line="288" w:lineRule="auto"/>
        <w:jc w:val="both"/>
      </w:pPr>
      <w:r>
        <w:t xml:space="preserve">    Zodpovedný: Bc. Branislav Bederka, technik PO                         Termín: 5.11.2024</w:t>
      </w: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  <w:r>
        <w:t>5. Vykonať školenie pre členov kontrolných skupín z oblasti preventívnej požiarnej ochrany.</w:t>
      </w:r>
    </w:p>
    <w:p w:rsidR="0087562E" w:rsidRDefault="0087562E" w:rsidP="0087562E">
      <w:pPr>
        <w:spacing w:line="288" w:lineRule="auto"/>
        <w:jc w:val="both"/>
      </w:pPr>
      <w:r>
        <w:t xml:space="preserve">    Zodpovední:   Bc. Branislav Bederka, technik PO</w:t>
      </w:r>
      <w:r>
        <w:tab/>
      </w:r>
      <w:r>
        <w:tab/>
        <w:t xml:space="preserve">   Termín: 16.11.2024</w:t>
      </w:r>
    </w:p>
    <w:p w:rsidR="0087562E" w:rsidRDefault="0087562E" w:rsidP="0087562E">
      <w:pPr>
        <w:spacing w:line="288" w:lineRule="auto"/>
        <w:jc w:val="both"/>
      </w:pPr>
      <w:r>
        <w:tab/>
        <w:t xml:space="preserve">                </w:t>
      </w:r>
      <w:r w:rsidRPr="00C700B5">
        <w:t xml:space="preserve">Ing. Mgr. Peter Husár, </w:t>
      </w:r>
      <w:proofErr w:type="spellStart"/>
      <w:r w:rsidRPr="00C700B5">
        <w:t>preventivár</w:t>
      </w:r>
      <w:proofErr w:type="spellEnd"/>
      <w:r w:rsidRPr="00C700B5">
        <w:t xml:space="preserve"> DHZ       </w:t>
      </w: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  <w:r>
        <w:t>6. Zabezpečiť vykonanie preventívnych protipožiarnych kontrol v rodinných domoch</w:t>
      </w:r>
    </w:p>
    <w:p w:rsidR="0087562E" w:rsidRDefault="0087562E" w:rsidP="0087562E">
      <w:pPr>
        <w:spacing w:line="288" w:lineRule="auto"/>
        <w:jc w:val="both"/>
      </w:pPr>
      <w:r>
        <w:t xml:space="preserve">    počas zimného vykurovacieho obdobia v zmysle spracovaného plánu.</w:t>
      </w:r>
    </w:p>
    <w:p w:rsidR="0087562E" w:rsidRDefault="0087562E" w:rsidP="0087562E">
      <w:pPr>
        <w:spacing w:line="288" w:lineRule="auto"/>
        <w:jc w:val="both"/>
      </w:pPr>
      <w:r>
        <w:t xml:space="preserve">    Zodpovedný: </w:t>
      </w:r>
      <w:r w:rsidRPr="00C700B5">
        <w:t>Ing.</w:t>
      </w:r>
      <w:r w:rsidRPr="00A0392A">
        <w:rPr>
          <w:color w:val="FF0000"/>
        </w:rPr>
        <w:t xml:space="preserve"> </w:t>
      </w:r>
      <w:r>
        <w:t xml:space="preserve">Mgr. Peter Husár, </w:t>
      </w:r>
      <w:proofErr w:type="spellStart"/>
      <w:r>
        <w:t>preventivár</w:t>
      </w:r>
      <w:proofErr w:type="spellEnd"/>
      <w:r>
        <w:t xml:space="preserve"> DHZ      </w:t>
      </w:r>
      <w:r>
        <w:tab/>
        <w:t xml:space="preserve">   Termín:  do 31.3.2025                </w:t>
      </w: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  <w:r>
        <w:t xml:space="preserve">7. V prípade zistenia nedostatkov, ktoré sa nedajú odstrániť v čase konania kontroly ukladať  </w:t>
      </w:r>
    </w:p>
    <w:p w:rsidR="0087562E" w:rsidRDefault="0087562E" w:rsidP="0087562E">
      <w:pPr>
        <w:spacing w:line="288" w:lineRule="auto"/>
        <w:jc w:val="both"/>
      </w:pPr>
      <w:r>
        <w:t xml:space="preserve">    majiteľom objektov na ich odstránenie termínované úlohy formou rozhodnutia.</w:t>
      </w:r>
    </w:p>
    <w:p w:rsidR="0087562E" w:rsidRDefault="0087562E" w:rsidP="0087562E">
      <w:pPr>
        <w:spacing w:line="288" w:lineRule="auto"/>
        <w:jc w:val="both"/>
      </w:pPr>
      <w:r>
        <w:t xml:space="preserve">    Zodpovední: vedúci preventívnych kontrolných skupín, technik PO MsÚ.   </w:t>
      </w:r>
    </w:p>
    <w:p w:rsidR="0087562E" w:rsidRDefault="0087562E" w:rsidP="0087562E">
      <w:pPr>
        <w:spacing w:line="288" w:lineRule="auto"/>
        <w:ind w:left="5664" w:firstLine="708"/>
        <w:jc w:val="both"/>
      </w:pPr>
      <w:r>
        <w:t xml:space="preserve">   Termín: v texte</w:t>
      </w: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  <w:r>
        <w:lastRenderedPageBreak/>
        <w:t>8. Podľa uložených termínov vykonať následnú kontrolu plnenia opatrení technikom PO mesta.</w:t>
      </w:r>
    </w:p>
    <w:p w:rsidR="0087562E" w:rsidRDefault="0087562E" w:rsidP="0087562E">
      <w:pPr>
        <w:spacing w:line="288" w:lineRule="auto"/>
        <w:jc w:val="both"/>
      </w:pPr>
      <w:r>
        <w:t xml:space="preserve">    Zodpovedný: Bc. Branislav Bederka, technik PO</w:t>
      </w:r>
      <w:r>
        <w:tab/>
      </w:r>
      <w:r>
        <w:tab/>
      </w:r>
      <w:r>
        <w:tab/>
        <w:t>Termín: v texte</w:t>
      </w:r>
      <w:r>
        <w:tab/>
      </w: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  <w:r>
        <w:t>9. Nesplnenie opatrení v náhradnom termíne riešiť v spolupráci s Okresným riaditeľstvom</w:t>
      </w:r>
    </w:p>
    <w:p w:rsidR="0087562E" w:rsidRDefault="0087562E" w:rsidP="0087562E">
      <w:pPr>
        <w:spacing w:line="288" w:lineRule="auto"/>
        <w:jc w:val="both"/>
      </w:pPr>
      <w:r>
        <w:t xml:space="preserve">    Hasičského a záchranného zboru v Senici, v súlade so zákonom NR SR č. 314/2001 Z. z. </w:t>
      </w:r>
    </w:p>
    <w:p w:rsidR="0087562E" w:rsidRDefault="0087562E" w:rsidP="0087562E">
      <w:pPr>
        <w:spacing w:line="288" w:lineRule="auto"/>
        <w:jc w:val="both"/>
      </w:pPr>
      <w:r>
        <w:t xml:space="preserve">    o ochrane pred požiarmi.</w:t>
      </w:r>
    </w:p>
    <w:p w:rsidR="0087562E" w:rsidRDefault="0087562E" w:rsidP="0087562E">
      <w:pPr>
        <w:spacing w:line="288" w:lineRule="auto"/>
        <w:jc w:val="both"/>
      </w:pPr>
      <w:r>
        <w:t xml:space="preserve">    Zodpovedný: Bc. Branislav Bederka, technik PO                      Termín: po vykonaní</w:t>
      </w:r>
    </w:p>
    <w:p w:rsidR="0087562E" w:rsidRDefault="0087562E" w:rsidP="0087562E">
      <w:pPr>
        <w:spacing w:line="288" w:lineRule="auto"/>
        <w:jc w:val="both"/>
      </w:pPr>
      <w:r>
        <w:tab/>
      </w:r>
      <w:r>
        <w:tab/>
        <w:t xml:space="preserve">    </w:t>
      </w:r>
      <w:r>
        <w:tab/>
        <w:t xml:space="preserve"> </w:t>
      </w:r>
      <w:r>
        <w:tab/>
      </w:r>
      <w:r>
        <w:tab/>
      </w:r>
      <w:r>
        <w:tab/>
        <w:t xml:space="preserve">                                               následnej kontroly</w:t>
      </w: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288" w:lineRule="auto"/>
        <w:jc w:val="both"/>
      </w:pPr>
    </w:p>
    <w:p w:rsidR="0087562E" w:rsidRDefault="0087562E" w:rsidP="0087562E">
      <w:pPr>
        <w:spacing w:line="312" w:lineRule="auto"/>
        <w:jc w:val="both"/>
      </w:pPr>
    </w:p>
    <w:p w:rsidR="0087562E" w:rsidRDefault="0087562E" w:rsidP="0087562E">
      <w:pPr>
        <w:spacing w:line="312" w:lineRule="auto"/>
        <w:jc w:val="both"/>
      </w:pPr>
    </w:p>
    <w:p w:rsidR="0087562E" w:rsidRDefault="0087562E" w:rsidP="0087562E">
      <w:pPr>
        <w:jc w:val="both"/>
      </w:pPr>
    </w:p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>
      <w:pPr>
        <w:jc w:val="center"/>
        <w:rPr>
          <w:rFonts w:ascii="Arial" w:hAnsi="Arial" w:cs="Arial"/>
          <w:b/>
          <w:sz w:val="36"/>
          <w:szCs w:val="36"/>
        </w:rPr>
      </w:pPr>
    </w:p>
    <w:p w:rsidR="0087562E" w:rsidRDefault="0087562E" w:rsidP="0087562E">
      <w:pPr>
        <w:jc w:val="center"/>
        <w:rPr>
          <w:rFonts w:ascii="Arial" w:hAnsi="Arial" w:cs="Arial"/>
          <w:b/>
          <w:sz w:val="36"/>
          <w:szCs w:val="36"/>
        </w:rPr>
      </w:pPr>
    </w:p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/>
    <w:p w:rsidR="0087562E" w:rsidRDefault="0087562E" w:rsidP="0087562E">
      <w:pPr>
        <w:jc w:val="center"/>
        <w:rPr>
          <w:rFonts w:ascii="Arial" w:hAnsi="Arial" w:cs="Arial"/>
          <w:b/>
          <w:sz w:val="36"/>
          <w:szCs w:val="36"/>
        </w:rPr>
      </w:pPr>
    </w:p>
    <w:p w:rsidR="0087562E" w:rsidRDefault="0087562E" w:rsidP="0087562E">
      <w:pPr>
        <w:jc w:val="center"/>
        <w:rPr>
          <w:rFonts w:ascii="Arial" w:hAnsi="Arial" w:cs="Arial"/>
          <w:b/>
          <w:sz w:val="36"/>
          <w:szCs w:val="36"/>
        </w:rPr>
      </w:pPr>
    </w:p>
    <w:p w:rsidR="0087562E" w:rsidRPr="00010631" w:rsidRDefault="0087562E" w:rsidP="0087562E">
      <w:pPr>
        <w:jc w:val="center"/>
        <w:rPr>
          <w:b/>
          <w:sz w:val="36"/>
          <w:szCs w:val="36"/>
        </w:rPr>
      </w:pPr>
      <w:r w:rsidRPr="00010631">
        <w:rPr>
          <w:b/>
          <w:sz w:val="36"/>
          <w:szCs w:val="36"/>
        </w:rPr>
        <w:lastRenderedPageBreak/>
        <w:t>Mesto Senica</w:t>
      </w:r>
    </w:p>
    <w:p w:rsidR="0087562E" w:rsidRPr="00010631" w:rsidRDefault="0087562E" w:rsidP="0087562E">
      <w:pPr>
        <w:pBdr>
          <w:bottom w:val="single" w:sz="12" w:space="1" w:color="auto"/>
        </w:pBdr>
        <w:jc w:val="center"/>
      </w:pPr>
      <w:r w:rsidRPr="00010631">
        <w:t>Štefánikova 1408/56, 905 25 Senica</w:t>
      </w:r>
    </w:p>
    <w:p w:rsidR="0087562E" w:rsidRPr="00010631" w:rsidRDefault="0087562E" w:rsidP="0087562E">
      <w:pPr>
        <w:jc w:val="center"/>
        <w:rPr>
          <w:b/>
        </w:rPr>
      </w:pPr>
    </w:p>
    <w:p w:rsidR="0087562E" w:rsidRPr="00010631" w:rsidRDefault="0087562E" w:rsidP="0087562E">
      <w:pPr>
        <w:jc w:val="center"/>
        <w:rPr>
          <w:b/>
          <w:sz w:val="36"/>
          <w:szCs w:val="36"/>
        </w:rPr>
      </w:pPr>
      <w:r w:rsidRPr="00010631">
        <w:rPr>
          <w:b/>
          <w:sz w:val="36"/>
          <w:szCs w:val="36"/>
        </w:rPr>
        <w:t xml:space="preserve">PLÁN </w:t>
      </w:r>
    </w:p>
    <w:p w:rsidR="0087562E" w:rsidRPr="00010631" w:rsidRDefault="0087562E" w:rsidP="0087562E">
      <w:pPr>
        <w:jc w:val="center"/>
        <w:rPr>
          <w:b/>
        </w:rPr>
      </w:pPr>
    </w:p>
    <w:p w:rsidR="0087562E" w:rsidRPr="00010631" w:rsidRDefault="0087562E" w:rsidP="0087562E">
      <w:pPr>
        <w:pBdr>
          <w:bottom w:val="single" w:sz="12" w:space="1" w:color="auto"/>
        </w:pBdr>
        <w:jc w:val="center"/>
        <w:rPr>
          <w:b/>
        </w:rPr>
      </w:pPr>
      <w:r w:rsidRPr="00010631">
        <w:rPr>
          <w:b/>
        </w:rPr>
        <w:t>na vykonávanie preventívnych protipožiarnych kontrol, zloženie preventívnych skupín na vykonávanie kontrol v súkromných domoch vo vykurovacom období 2024 – 2025.</w:t>
      </w:r>
    </w:p>
    <w:p w:rsidR="0087562E" w:rsidRPr="00010631" w:rsidRDefault="0087562E" w:rsidP="0087562E">
      <w:pPr>
        <w:jc w:val="center"/>
        <w:rPr>
          <w:b/>
        </w:rPr>
      </w:pPr>
      <w:r w:rsidRPr="00010631">
        <w:rPr>
          <w:b/>
        </w:rPr>
        <w:t xml:space="preserve"> </w:t>
      </w:r>
    </w:p>
    <w:p w:rsidR="0087562E" w:rsidRPr="00010631" w:rsidRDefault="0087562E" w:rsidP="0087562E">
      <w:pPr>
        <w:jc w:val="center"/>
      </w:pPr>
      <w:r w:rsidRPr="00010631">
        <w:t>Mestský úrad v Senici v spolupráci s DHZM a DHZ Senica organizuje vykonávanie preventívnych protipožiarnych kontrol vo vykurovacom období 2024-2025 nasledovne:</w:t>
      </w:r>
    </w:p>
    <w:p w:rsidR="0087562E" w:rsidRPr="00010631" w:rsidRDefault="0087562E" w:rsidP="0087562E">
      <w:pPr>
        <w:jc w:val="center"/>
      </w:pPr>
    </w:p>
    <w:tbl>
      <w:tblPr>
        <w:tblW w:w="9177" w:type="dxa"/>
        <w:tblLook w:val="04A0" w:firstRow="1" w:lastRow="0" w:firstColumn="1" w:lastColumn="0" w:noHBand="0" w:noVBand="1"/>
      </w:tblPr>
      <w:tblGrid>
        <w:gridCol w:w="3066"/>
        <w:gridCol w:w="6111"/>
      </w:tblGrid>
      <w:tr w:rsidR="0087562E" w:rsidRPr="00010631" w:rsidTr="00110330">
        <w:trPr>
          <w:trHeight w:val="290"/>
        </w:trPr>
        <w:tc>
          <w:tcPr>
            <w:tcW w:w="3066" w:type="dxa"/>
            <w:hideMark/>
          </w:tcPr>
          <w:p w:rsidR="0087562E" w:rsidRPr="00010631" w:rsidRDefault="0087562E" w:rsidP="00110330">
            <w:pPr>
              <w:spacing w:line="276" w:lineRule="auto"/>
              <w:rPr>
                <w:b/>
              </w:rPr>
            </w:pPr>
            <w:r w:rsidRPr="00010631">
              <w:rPr>
                <w:b/>
              </w:rPr>
              <w:t>Preventívna skupina č. 1</w:t>
            </w:r>
          </w:p>
        </w:tc>
        <w:tc>
          <w:tcPr>
            <w:tcW w:w="6111" w:type="dxa"/>
            <w:hideMark/>
          </w:tcPr>
          <w:p w:rsidR="0087562E" w:rsidRPr="00010631" w:rsidRDefault="0087562E" w:rsidP="00110330">
            <w:pPr>
              <w:spacing w:line="276" w:lineRule="auto"/>
              <w:rPr>
                <w:u w:val="single"/>
              </w:rPr>
            </w:pPr>
            <w:r w:rsidRPr="00395E87">
              <w:rPr>
                <w:u w:val="single"/>
              </w:rPr>
              <w:t xml:space="preserve">vedúci: </w:t>
            </w:r>
            <w:r w:rsidRPr="00395E87">
              <w:rPr>
                <w:b/>
                <w:u w:val="single"/>
              </w:rPr>
              <w:t>Peter Husár</w:t>
            </w:r>
          </w:p>
        </w:tc>
      </w:tr>
      <w:tr w:rsidR="0087562E" w:rsidRPr="00010631" w:rsidTr="00110330">
        <w:trPr>
          <w:trHeight w:val="641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</w:pPr>
          </w:p>
        </w:tc>
        <w:tc>
          <w:tcPr>
            <w:tcW w:w="6111" w:type="dxa"/>
            <w:hideMark/>
          </w:tcPr>
          <w:p w:rsidR="0087562E" w:rsidRPr="00010631" w:rsidRDefault="0087562E" w:rsidP="00110330">
            <w:pPr>
              <w:spacing w:line="276" w:lineRule="auto"/>
              <w:jc w:val="both"/>
            </w:pPr>
            <w:r w:rsidRPr="00010631">
              <w:t xml:space="preserve">členovia: Vladimír </w:t>
            </w:r>
            <w:proofErr w:type="spellStart"/>
            <w:r w:rsidRPr="00010631">
              <w:t>Hološka</w:t>
            </w:r>
            <w:proofErr w:type="spellEnd"/>
            <w:r w:rsidRPr="00010631">
              <w:t>, Pavlína Husárová, Daniel Hlavička</w:t>
            </w:r>
          </w:p>
        </w:tc>
      </w:tr>
      <w:tr w:rsidR="0087562E" w:rsidRPr="00010631" w:rsidTr="00110330">
        <w:trPr>
          <w:trHeight w:val="641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</w:pPr>
          </w:p>
        </w:tc>
        <w:tc>
          <w:tcPr>
            <w:tcW w:w="6111" w:type="dxa"/>
            <w:hideMark/>
          </w:tcPr>
          <w:p w:rsidR="0087562E" w:rsidRDefault="0087562E" w:rsidP="00110330">
            <w:pPr>
              <w:spacing w:line="276" w:lineRule="auto"/>
              <w:jc w:val="both"/>
            </w:pPr>
            <w:r w:rsidRPr="00010631">
              <w:t xml:space="preserve">ulice: </w:t>
            </w:r>
            <w:r>
              <w:t xml:space="preserve">Agátová, Jabloňová, Smreková, Kalinová, Záhradná, V. Paulínyho-Tótha </w:t>
            </w:r>
          </w:p>
          <w:p w:rsidR="0087562E" w:rsidRPr="00010631" w:rsidRDefault="0087562E" w:rsidP="00110330">
            <w:pPr>
              <w:spacing w:line="276" w:lineRule="auto"/>
              <w:jc w:val="both"/>
            </w:pPr>
          </w:p>
        </w:tc>
      </w:tr>
      <w:tr w:rsidR="0087562E" w:rsidRPr="00010631" w:rsidTr="00110330">
        <w:trPr>
          <w:trHeight w:val="256"/>
        </w:trPr>
        <w:tc>
          <w:tcPr>
            <w:tcW w:w="3066" w:type="dxa"/>
            <w:hideMark/>
          </w:tcPr>
          <w:p w:rsidR="0087562E" w:rsidRPr="00010631" w:rsidRDefault="0087562E" w:rsidP="00110330">
            <w:pPr>
              <w:spacing w:line="276" w:lineRule="auto"/>
              <w:rPr>
                <w:b/>
              </w:rPr>
            </w:pPr>
            <w:r w:rsidRPr="00010631">
              <w:rPr>
                <w:b/>
              </w:rPr>
              <w:t>Preventívna skupina č. 2</w:t>
            </w:r>
          </w:p>
        </w:tc>
        <w:tc>
          <w:tcPr>
            <w:tcW w:w="6111" w:type="dxa"/>
            <w:hideMark/>
          </w:tcPr>
          <w:p w:rsidR="0087562E" w:rsidRPr="00395E87" w:rsidRDefault="0087562E" w:rsidP="00110330">
            <w:pPr>
              <w:spacing w:line="276" w:lineRule="auto"/>
              <w:rPr>
                <w:u w:val="single"/>
              </w:rPr>
            </w:pPr>
            <w:r w:rsidRPr="00395E87">
              <w:rPr>
                <w:u w:val="single"/>
              </w:rPr>
              <w:t xml:space="preserve">vedúci: </w:t>
            </w:r>
            <w:r w:rsidRPr="00395E87">
              <w:rPr>
                <w:b/>
                <w:u w:val="single"/>
              </w:rPr>
              <w:t>Dušan Gabriel</w:t>
            </w:r>
          </w:p>
        </w:tc>
      </w:tr>
      <w:tr w:rsidR="0087562E" w:rsidRPr="00010631" w:rsidTr="00110330">
        <w:trPr>
          <w:trHeight w:val="641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</w:pPr>
          </w:p>
        </w:tc>
        <w:tc>
          <w:tcPr>
            <w:tcW w:w="6111" w:type="dxa"/>
            <w:hideMark/>
          </w:tcPr>
          <w:p w:rsidR="0087562E" w:rsidRPr="00010631" w:rsidRDefault="0087562E" w:rsidP="00110330">
            <w:pPr>
              <w:spacing w:line="276" w:lineRule="auto"/>
              <w:jc w:val="both"/>
            </w:pPr>
            <w:r w:rsidRPr="00010631">
              <w:t xml:space="preserve">členovia: Adriana </w:t>
            </w:r>
            <w:proofErr w:type="spellStart"/>
            <w:r w:rsidRPr="00010631">
              <w:t>Kubaláková</w:t>
            </w:r>
            <w:proofErr w:type="spellEnd"/>
            <w:r w:rsidRPr="00010631">
              <w:t>, Vladimír Macek, Eduard Gabriel, Veronika Drinková</w:t>
            </w:r>
          </w:p>
        </w:tc>
      </w:tr>
      <w:tr w:rsidR="0087562E" w:rsidRPr="00010631" w:rsidTr="00110330">
        <w:trPr>
          <w:trHeight w:val="284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</w:pPr>
          </w:p>
        </w:tc>
        <w:tc>
          <w:tcPr>
            <w:tcW w:w="6111" w:type="dxa"/>
            <w:hideMark/>
          </w:tcPr>
          <w:p w:rsidR="0087562E" w:rsidRDefault="0087562E" w:rsidP="00110330">
            <w:pPr>
              <w:spacing w:line="276" w:lineRule="auto"/>
              <w:jc w:val="both"/>
            </w:pPr>
            <w:r w:rsidRPr="00010631">
              <w:t xml:space="preserve">ulice: </w:t>
            </w:r>
            <w:proofErr w:type="spellStart"/>
            <w:r>
              <w:t>Jasmínová</w:t>
            </w:r>
            <w:proofErr w:type="spellEnd"/>
            <w:r>
              <w:t xml:space="preserve">, Astrová, Olivová, Topoľová, Orgovánová </w:t>
            </w:r>
          </w:p>
          <w:p w:rsidR="0087562E" w:rsidRPr="00010631" w:rsidRDefault="0087562E" w:rsidP="00110330">
            <w:pPr>
              <w:spacing w:line="276" w:lineRule="auto"/>
              <w:jc w:val="both"/>
            </w:pPr>
          </w:p>
        </w:tc>
      </w:tr>
      <w:tr w:rsidR="0087562E" w:rsidRPr="00010631" w:rsidTr="00110330">
        <w:trPr>
          <w:trHeight w:val="260"/>
        </w:trPr>
        <w:tc>
          <w:tcPr>
            <w:tcW w:w="3066" w:type="dxa"/>
            <w:hideMark/>
          </w:tcPr>
          <w:p w:rsidR="0087562E" w:rsidRPr="00010631" w:rsidRDefault="0087562E" w:rsidP="00110330">
            <w:pPr>
              <w:spacing w:line="276" w:lineRule="auto"/>
              <w:rPr>
                <w:b/>
              </w:rPr>
            </w:pPr>
            <w:r w:rsidRPr="00010631">
              <w:rPr>
                <w:b/>
              </w:rPr>
              <w:t>Preventívna skupina č. 3</w:t>
            </w:r>
          </w:p>
        </w:tc>
        <w:tc>
          <w:tcPr>
            <w:tcW w:w="6111" w:type="dxa"/>
            <w:hideMark/>
          </w:tcPr>
          <w:p w:rsidR="0087562E" w:rsidRPr="00395E87" w:rsidRDefault="0087562E" w:rsidP="00110330">
            <w:pPr>
              <w:spacing w:line="276" w:lineRule="auto"/>
              <w:rPr>
                <w:u w:val="single"/>
              </w:rPr>
            </w:pPr>
            <w:r w:rsidRPr="00395E87">
              <w:rPr>
                <w:u w:val="single"/>
              </w:rPr>
              <w:t xml:space="preserve">vedúci: </w:t>
            </w:r>
            <w:r w:rsidRPr="00395E87">
              <w:rPr>
                <w:b/>
                <w:u w:val="single"/>
              </w:rPr>
              <w:t>Dávid Jakub</w:t>
            </w:r>
          </w:p>
        </w:tc>
      </w:tr>
      <w:tr w:rsidR="0087562E" w:rsidRPr="00010631" w:rsidTr="00110330">
        <w:trPr>
          <w:trHeight w:val="641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</w:pPr>
          </w:p>
        </w:tc>
        <w:tc>
          <w:tcPr>
            <w:tcW w:w="6111" w:type="dxa"/>
            <w:hideMark/>
          </w:tcPr>
          <w:p w:rsidR="0087562E" w:rsidRPr="00010631" w:rsidRDefault="0087562E" w:rsidP="00110330">
            <w:pPr>
              <w:spacing w:line="276" w:lineRule="auto"/>
              <w:jc w:val="both"/>
            </w:pPr>
            <w:r w:rsidRPr="00010631">
              <w:t xml:space="preserve">členovia: Jozef Volek, Marek Petráš, Monika Bahnová, Samuel </w:t>
            </w:r>
            <w:proofErr w:type="spellStart"/>
            <w:r w:rsidRPr="00010631">
              <w:t>Hokša</w:t>
            </w:r>
            <w:proofErr w:type="spellEnd"/>
            <w:r w:rsidRPr="00010631">
              <w:t xml:space="preserve">, Ladislav Hlavička </w:t>
            </w:r>
          </w:p>
        </w:tc>
      </w:tr>
      <w:tr w:rsidR="0087562E" w:rsidRPr="00010631" w:rsidTr="00110330">
        <w:trPr>
          <w:trHeight w:val="303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</w:pPr>
          </w:p>
        </w:tc>
        <w:tc>
          <w:tcPr>
            <w:tcW w:w="6111" w:type="dxa"/>
            <w:hideMark/>
          </w:tcPr>
          <w:p w:rsidR="0087562E" w:rsidRPr="00010631" w:rsidRDefault="0087562E" w:rsidP="00110330">
            <w:pPr>
              <w:spacing w:line="276" w:lineRule="auto"/>
              <w:jc w:val="both"/>
            </w:pPr>
            <w:r w:rsidRPr="00010631">
              <w:t xml:space="preserve">ulice: </w:t>
            </w:r>
            <w:r>
              <w:t xml:space="preserve">Kvetná, Muškátová, </w:t>
            </w:r>
            <w:proofErr w:type="spellStart"/>
            <w:r>
              <w:t>Kaplinská</w:t>
            </w:r>
            <w:proofErr w:type="spellEnd"/>
            <w:r>
              <w:t>, Lipová, Stromová</w:t>
            </w:r>
          </w:p>
        </w:tc>
      </w:tr>
      <w:tr w:rsidR="0087562E" w:rsidRPr="00010631" w:rsidTr="00110330">
        <w:trPr>
          <w:trHeight w:val="278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</w:pPr>
          </w:p>
        </w:tc>
        <w:tc>
          <w:tcPr>
            <w:tcW w:w="6111" w:type="dxa"/>
          </w:tcPr>
          <w:p w:rsidR="0087562E" w:rsidRPr="00010631" w:rsidRDefault="0087562E" w:rsidP="00110330">
            <w:pPr>
              <w:spacing w:line="276" w:lineRule="auto"/>
              <w:rPr>
                <w:u w:val="single"/>
              </w:rPr>
            </w:pPr>
          </w:p>
        </w:tc>
      </w:tr>
      <w:tr w:rsidR="0087562E" w:rsidRPr="00010631" w:rsidTr="00110330">
        <w:trPr>
          <w:trHeight w:val="641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  <w:rPr>
                <w:b/>
              </w:rPr>
            </w:pPr>
          </w:p>
        </w:tc>
        <w:tc>
          <w:tcPr>
            <w:tcW w:w="6111" w:type="dxa"/>
          </w:tcPr>
          <w:p w:rsidR="0087562E" w:rsidRPr="00010631" w:rsidRDefault="0087562E" w:rsidP="00110330">
            <w:pPr>
              <w:spacing w:line="276" w:lineRule="auto"/>
            </w:pPr>
          </w:p>
        </w:tc>
      </w:tr>
      <w:tr w:rsidR="0087562E" w:rsidRPr="00010631" w:rsidTr="00110330">
        <w:trPr>
          <w:trHeight w:val="641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  <w:rPr>
                <w:b/>
              </w:rPr>
            </w:pPr>
          </w:p>
        </w:tc>
        <w:tc>
          <w:tcPr>
            <w:tcW w:w="6111" w:type="dxa"/>
          </w:tcPr>
          <w:p w:rsidR="0087562E" w:rsidRPr="00010631" w:rsidRDefault="0087562E" w:rsidP="00110330">
            <w:pPr>
              <w:spacing w:line="276" w:lineRule="auto"/>
            </w:pPr>
          </w:p>
        </w:tc>
      </w:tr>
      <w:tr w:rsidR="0087562E" w:rsidRPr="00010631" w:rsidTr="00110330">
        <w:trPr>
          <w:trHeight w:val="641"/>
        </w:trPr>
        <w:tc>
          <w:tcPr>
            <w:tcW w:w="3066" w:type="dxa"/>
          </w:tcPr>
          <w:p w:rsidR="0087562E" w:rsidRPr="00010631" w:rsidRDefault="0087562E" w:rsidP="00110330">
            <w:pPr>
              <w:spacing w:line="276" w:lineRule="auto"/>
              <w:rPr>
                <w:b/>
              </w:rPr>
            </w:pPr>
          </w:p>
        </w:tc>
        <w:tc>
          <w:tcPr>
            <w:tcW w:w="6111" w:type="dxa"/>
            <w:hideMark/>
          </w:tcPr>
          <w:p w:rsidR="0087562E" w:rsidRPr="00010631" w:rsidRDefault="0087562E" w:rsidP="00110330">
            <w:pPr>
              <w:spacing w:line="276" w:lineRule="auto"/>
            </w:pPr>
          </w:p>
        </w:tc>
      </w:tr>
    </w:tbl>
    <w:p w:rsidR="0087562E" w:rsidRPr="00010631" w:rsidRDefault="0087562E" w:rsidP="0087562E"/>
    <w:p w:rsidR="00465E53" w:rsidRPr="000B3AA0" w:rsidRDefault="00465E53" w:rsidP="0087562E">
      <w:pPr>
        <w:jc w:val="center"/>
        <w:rPr>
          <w:b/>
          <w:sz w:val="28"/>
          <w:szCs w:val="28"/>
          <w:u w:val="single"/>
        </w:rPr>
      </w:pPr>
    </w:p>
    <w:sectPr w:rsidR="00465E53" w:rsidRPr="000B3AA0" w:rsidSect="000010F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3263F"/>
    <w:multiLevelType w:val="hybridMultilevel"/>
    <w:tmpl w:val="031233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D576E"/>
    <w:multiLevelType w:val="hybridMultilevel"/>
    <w:tmpl w:val="D4125E2A"/>
    <w:lvl w:ilvl="0" w:tplc="041B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717565"/>
    <w:multiLevelType w:val="hybridMultilevel"/>
    <w:tmpl w:val="8D30F8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5BC"/>
    <w:rsid w:val="000010FF"/>
    <w:rsid w:val="000445BC"/>
    <w:rsid w:val="000B2476"/>
    <w:rsid w:val="0016271E"/>
    <w:rsid w:val="001C6EBB"/>
    <w:rsid w:val="002202BD"/>
    <w:rsid w:val="00465E53"/>
    <w:rsid w:val="00490ADC"/>
    <w:rsid w:val="004C238E"/>
    <w:rsid w:val="005D4FCC"/>
    <w:rsid w:val="005E04B6"/>
    <w:rsid w:val="00742048"/>
    <w:rsid w:val="0087562E"/>
    <w:rsid w:val="00915407"/>
    <w:rsid w:val="00951297"/>
    <w:rsid w:val="009E4104"/>
    <w:rsid w:val="00DB3E9D"/>
    <w:rsid w:val="00EF46F6"/>
    <w:rsid w:val="00F2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0DE4"/>
  <w15:chartTrackingRefBased/>
  <w15:docId w15:val="{8E8719BB-5A1D-4BB7-8433-C9938A53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44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7562E"/>
    <w:pPr>
      <w:keepNext/>
      <w:jc w:val="center"/>
      <w:outlineLvl w:val="0"/>
    </w:pPr>
    <w:rPr>
      <w:b/>
      <w:bCs/>
      <w:noProof/>
      <w:sz w:val="44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87562E"/>
    <w:pPr>
      <w:keepNext/>
      <w:jc w:val="center"/>
      <w:outlineLvl w:val="1"/>
    </w:pPr>
    <w:rPr>
      <w:b/>
      <w:bCs/>
      <w:noProof/>
      <w:sz w:val="4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F46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6F6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rsid w:val="0087562E"/>
    <w:rPr>
      <w:rFonts w:ascii="Times New Roman" w:eastAsia="Times New Roman" w:hAnsi="Times New Roman" w:cs="Times New Roman"/>
      <w:b/>
      <w:bCs/>
      <w:noProof/>
      <w:sz w:val="4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87562E"/>
    <w:rPr>
      <w:rFonts w:ascii="Times New Roman" w:eastAsia="Times New Roman" w:hAnsi="Times New Roman" w:cs="Times New Roman"/>
      <w:b/>
      <w:bCs/>
      <w:noProof/>
      <w:sz w:val="4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Krcova Silvia</dc:creator>
  <cp:keywords/>
  <dc:description/>
  <cp:lastModifiedBy>Krcova Silvia</cp:lastModifiedBy>
  <cp:revision>8</cp:revision>
  <cp:lastPrinted>2024-01-31T09:31:00Z</cp:lastPrinted>
  <dcterms:created xsi:type="dcterms:W3CDTF">2024-10-25T10:21:00Z</dcterms:created>
  <dcterms:modified xsi:type="dcterms:W3CDTF">2024-10-29T06:27:00Z</dcterms:modified>
</cp:coreProperties>
</file>