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28C" w:rsidRPr="00D33D31" w:rsidRDefault="00D9528C" w:rsidP="00D9528C">
      <w:pPr>
        <w:jc w:val="center"/>
        <w:rPr>
          <w:b/>
          <w:noProof w:val="0"/>
          <w:sz w:val="28"/>
          <w:szCs w:val="28"/>
          <w:lang w:eastAsia="sk-SK"/>
        </w:rPr>
      </w:pPr>
      <w:r w:rsidRPr="00D33D31">
        <w:rPr>
          <w:b/>
          <w:noProof w:val="0"/>
          <w:sz w:val="28"/>
          <w:szCs w:val="28"/>
          <w:lang w:eastAsia="sk-SK"/>
        </w:rPr>
        <w:t>M e s t o    S e n i c a</w:t>
      </w:r>
    </w:p>
    <w:p w:rsidR="00D9528C" w:rsidRPr="00D33D31" w:rsidRDefault="00D9528C" w:rsidP="00D9528C">
      <w:pPr>
        <w:jc w:val="center"/>
        <w:rPr>
          <w:noProof w:val="0"/>
          <w:sz w:val="28"/>
          <w:szCs w:val="28"/>
          <w:lang w:eastAsia="sk-SK"/>
        </w:rPr>
      </w:pPr>
      <w:r w:rsidRPr="00D33D31">
        <w:rPr>
          <w:noProof w:val="0"/>
          <w:sz w:val="28"/>
          <w:szCs w:val="28"/>
          <w:lang w:eastAsia="sk-SK"/>
        </w:rPr>
        <w:t>Mestský úrad Senica</w:t>
      </w:r>
    </w:p>
    <w:p w:rsidR="00D9528C" w:rsidRPr="00D33D31" w:rsidRDefault="00D9528C" w:rsidP="00D9528C">
      <w:pPr>
        <w:pBdr>
          <w:bottom w:val="single" w:sz="4" w:space="1" w:color="auto"/>
        </w:pBdr>
        <w:jc w:val="center"/>
        <w:rPr>
          <w:noProof w:val="0"/>
          <w:lang w:eastAsia="sk-SK"/>
        </w:rPr>
      </w:pPr>
      <w:r w:rsidRPr="002845B8">
        <w:rPr>
          <w:noProof w:val="0"/>
          <w:lang w:eastAsia="sk-SK"/>
        </w:rPr>
        <w:t>Štefánikova 1408/56, 905 25 Senica</w:t>
      </w:r>
    </w:p>
    <w:p w:rsidR="00D9528C" w:rsidRPr="002845B8" w:rsidRDefault="00D9528C" w:rsidP="00D9528C">
      <w:pPr>
        <w:rPr>
          <w:noProof w:val="0"/>
          <w:lang w:eastAsia="sk-SK"/>
        </w:rPr>
      </w:pPr>
      <w:r w:rsidRPr="002845B8">
        <w:rPr>
          <w:noProof w:val="0"/>
          <w:lang w:eastAsia="sk-SK"/>
        </w:rPr>
        <w:t>Zn. 202</w:t>
      </w:r>
      <w:r>
        <w:rPr>
          <w:noProof w:val="0"/>
          <w:lang w:eastAsia="sk-SK"/>
        </w:rPr>
        <w:t>4</w:t>
      </w:r>
      <w:r w:rsidRPr="002845B8">
        <w:rPr>
          <w:noProof w:val="0"/>
          <w:lang w:eastAsia="sk-SK"/>
        </w:rPr>
        <w:t>/</w:t>
      </w:r>
      <w:r>
        <w:rPr>
          <w:noProof w:val="0"/>
          <w:lang w:eastAsia="sk-SK"/>
        </w:rPr>
        <w:t>1</w:t>
      </w:r>
      <w:r w:rsidR="00241FC3">
        <w:rPr>
          <w:noProof w:val="0"/>
          <w:lang w:eastAsia="sk-SK"/>
        </w:rPr>
        <w:t>4</w:t>
      </w:r>
      <w:r>
        <w:rPr>
          <w:noProof w:val="0"/>
          <w:lang w:eastAsia="sk-SK"/>
        </w:rPr>
        <w:t>.</w:t>
      </w:r>
      <w:r w:rsidRPr="002845B8">
        <w:rPr>
          <w:noProof w:val="0"/>
          <w:lang w:eastAsia="sk-SK"/>
        </w:rPr>
        <w:t>Ms</w:t>
      </w:r>
      <w:r w:rsidR="00241FC3">
        <w:rPr>
          <w:noProof w:val="0"/>
          <w:lang w:eastAsia="sk-SK"/>
        </w:rPr>
        <w:t>Z</w:t>
      </w:r>
      <w:r w:rsidRPr="002845B8">
        <w:rPr>
          <w:noProof w:val="0"/>
          <w:lang w:eastAsia="sk-SK"/>
        </w:rPr>
        <w:t xml:space="preserve">/ </w:t>
      </w:r>
      <w:r>
        <w:rPr>
          <w:noProof w:val="0"/>
          <w:lang w:eastAsia="sk-SK"/>
        </w:rPr>
        <w:t xml:space="preserve">bod č. </w:t>
      </w:r>
      <w:r w:rsidR="00A0583F">
        <w:rPr>
          <w:noProof w:val="0"/>
          <w:lang w:eastAsia="sk-SK"/>
        </w:rPr>
        <w:t>11</w:t>
      </w:r>
      <w:r w:rsidRPr="002845B8">
        <w:rPr>
          <w:noProof w:val="0"/>
          <w:lang w:eastAsia="sk-SK"/>
        </w:rPr>
        <w:t xml:space="preserve">/ Návrh na schválenie </w:t>
      </w:r>
      <w:r w:rsidR="00C731E4">
        <w:rPr>
          <w:noProof w:val="0"/>
          <w:lang w:eastAsia="sk-SK"/>
        </w:rPr>
        <w:t>dobrovoľného</w:t>
      </w:r>
      <w:r>
        <w:rPr>
          <w:noProof w:val="0"/>
          <w:lang w:eastAsia="sk-SK"/>
        </w:rPr>
        <w:t xml:space="preserve"> </w:t>
      </w:r>
      <w:r w:rsidRPr="002845B8">
        <w:rPr>
          <w:noProof w:val="0"/>
          <w:lang w:eastAsia="sk-SK"/>
        </w:rPr>
        <w:t xml:space="preserve">členského príspevku do Oblastnej organizácie cestovného ruchu Záhorie </w:t>
      </w:r>
      <w:r w:rsidR="00241FC3">
        <w:rPr>
          <w:noProof w:val="0"/>
          <w:lang w:eastAsia="sk-SK"/>
        </w:rPr>
        <w:t xml:space="preserve">a Kopanice </w:t>
      </w:r>
      <w:r>
        <w:rPr>
          <w:noProof w:val="0"/>
          <w:lang w:eastAsia="sk-SK"/>
        </w:rPr>
        <w:t>na rok 2024</w:t>
      </w:r>
    </w:p>
    <w:p w:rsidR="00D9528C" w:rsidRPr="002845B8" w:rsidRDefault="00D9528C" w:rsidP="00D9528C">
      <w:pPr>
        <w:rPr>
          <w:noProof w:val="0"/>
          <w:lang w:eastAsia="sk-SK"/>
        </w:rPr>
      </w:pPr>
    </w:p>
    <w:p w:rsidR="00D9528C" w:rsidRPr="002845B8" w:rsidRDefault="00D9528C" w:rsidP="00D9528C">
      <w:pPr>
        <w:jc w:val="both"/>
        <w:rPr>
          <w:noProof w:val="0"/>
          <w:lang w:eastAsia="sk-SK"/>
        </w:rPr>
      </w:pPr>
    </w:p>
    <w:p w:rsidR="00D9528C" w:rsidRPr="002845B8" w:rsidRDefault="00D9528C" w:rsidP="00D9528C">
      <w:pPr>
        <w:jc w:val="both"/>
        <w:rPr>
          <w:noProof w:val="0"/>
          <w:lang w:eastAsia="sk-SK"/>
        </w:rPr>
      </w:pPr>
      <w:r w:rsidRPr="002845B8">
        <w:rPr>
          <w:noProof w:val="0"/>
          <w:lang w:eastAsia="sk-SK"/>
        </w:rPr>
        <w:t>Materiál na rokovanie</w:t>
      </w:r>
    </w:p>
    <w:p w:rsidR="00D9528C" w:rsidRPr="00D33D31" w:rsidRDefault="00D9528C" w:rsidP="00D9528C">
      <w:pPr>
        <w:jc w:val="both"/>
        <w:rPr>
          <w:b/>
          <w:noProof w:val="0"/>
          <w:lang w:eastAsia="sk-SK"/>
        </w:rPr>
      </w:pPr>
      <w:r>
        <w:rPr>
          <w:b/>
          <w:noProof w:val="0"/>
          <w:lang w:eastAsia="sk-SK"/>
        </w:rPr>
        <w:t>1</w:t>
      </w:r>
      <w:r w:rsidR="00241FC3">
        <w:rPr>
          <w:b/>
          <w:noProof w:val="0"/>
          <w:lang w:eastAsia="sk-SK"/>
        </w:rPr>
        <w:t>4</w:t>
      </w:r>
      <w:r w:rsidRPr="00D33D31">
        <w:rPr>
          <w:b/>
          <w:noProof w:val="0"/>
          <w:lang w:eastAsia="sk-SK"/>
        </w:rPr>
        <w:t>. zasadnuti</w:t>
      </w:r>
      <w:r>
        <w:rPr>
          <w:b/>
          <w:noProof w:val="0"/>
          <w:lang w:eastAsia="sk-SK"/>
        </w:rPr>
        <w:t xml:space="preserve">e </w:t>
      </w:r>
      <w:r w:rsidRPr="00D33D31">
        <w:rPr>
          <w:b/>
          <w:noProof w:val="0"/>
          <w:lang w:eastAsia="sk-SK"/>
        </w:rPr>
        <w:t>Mestsk</w:t>
      </w:r>
      <w:r w:rsidR="00241FC3">
        <w:rPr>
          <w:b/>
          <w:noProof w:val="0"/>
          <w:lang w:eastAsia="sk-SK"/>
        </w:rPr>
        <w:t>ého zastupiteľstva</w:t>
      </w:r>
      <w:r w:rsidRPr="00D33D31">
        <w:rPr>
          <w:b/>
          <w:noProof w:val="0"/>
          <w:lang w:eastAsia="sk-SK"/>
        </w:rPr>
        <w:t xml:space="preserve"> v Senici</w:t>
      </w:r>
    </w:p>
    <w:p w:rsidR="00D9528C" w:rsidRPr="002845B8" w:rsidRDefault="00D9528C" w:rsidP="00D9528C">
      <w:pPr>
        <w:jc w:val="both"/>
        <w:rPr>
          <w:noProof w:val="0"/>
          <w:sz w:val="28"/>
          <w:szCs w:val="28"/>
          <w:lang w:eastAsia="sk-SK"/>
        </w:rPr>
      </w:pPr>
    </w:p>
    <w:p w:rsidR="00D9528C" w:rsidRPr="002845B8" w:rsidRDefault="00D9528C" w:rsidP="00D9528C">
      <w:pPr>
        <w:jc w:val="both"/>
        <w:rPr>
          <w:noProof w:val="0"/>
          <w:lang w:eastAsia="sk-SK"/>
        </w:rPr>
      </w:pPr>
      <w:r w:rsidRPr="002845B8">
        <w:rPr>
          <w:noProof w:val="0"/>
          <w:lang w:eastAsia="sk-SK"/>
        </w:rPr>
        <w:t xml:space="preserve">Dňa: </w:t>
      </w:r>
      <w:r w:rsidR="00241FC3">
        <w:rPr>
          <w:noProof w:val="0"/>
          <w:lang w:eastAsia="sk-SK"/>
        </w:rPr>
        <w:t>12</w:t>
      </w:r>
      <w:r>
        <w:rPr>
          <w:noProof w:val="0"/>
          <w:lang w:eastAsia="sk-SK"/>
        </w:rPr>
        <w:t xml:space="preserve">. </w:t>
      </w:r>
      <w:r w:rsidR="00241FC3">
        <w:rPr>
          <w:noProof w:val="0"/>
          <w:lang w:eastAsia="sk-SK"/>
        </w:rPr>
        <w:t>decembra</w:t>
      </w:r>
      <w:r>
        <w:rPr>
          <w:noProof w:val="0"/>
          <w:lang w:eastAsia="sk-SK"/>
        </w:rPr>
        <w:t xml:space="preserve"> 2024</w:t>
      </w:r>
    </w:p>
    <w:p w:rsidR="00D9528C" w:rsidRPr="002845B8" w:rsidRDefault="00D9528C" w:rsidP="00D9528C">
      <w:pPr>
        <w:jc w:val="both"/>
        <w:rPr>
          <w:noProof w:val="0"/>
          <w:lang w:eastAsia="sk-SK"/>
        </w:rPr>
      </w:pPr>
      <w:r w:rsidRPr="002845B8">
        <w:rPr>
          <w:noProof w:val="0"/>
          <w:lang w:eastAsia="sk-SK"/>
        </w:rPr>
        <w:t xml:space="preserve">Bod programu číslo: </w:t>
      </w:r>
      <w:r w:rsidR="00A0583F">
        <w:rPr>
          <w:noProof w:val="0"/>
          <w:lang w:eastAsia="sk-SK"/>
        </w:rPr>
        <w:t>11</w:t>
      </w:r>
    </w:p>
    <w:p w:rsidR="00D9528C" w:rsidRPr="002845B8" w:rsidRDefault="00D9528C" w:rsidP="00DC06B3">
      <w:pPr>
        <w:jc w:val="both"/>
        <w:rPr>
          <w:noProof w:val="0"/>
          <w:lang w:eastAsia="sk-SK"/>
        </w:rPr>
      </w:pPr>
      <w:r w:rsidRPr="002845B8">
        <w:rPr>
          <w:noProof w:val="0"/>
          <w:lang w:eastAsia="sk-SK"/>
        </w:rPr>
        <w:t xml:space="preserve"> </w:t>
      </w:r>
    </w:p>
    <w:p w:rsidR="00D9528C" w:rsidRDefault="00D9528C" w:rsidP="00D9528C">
      <w:pPr>
        <w:ind w:left="2124" w:hanging="2124"/>
        <w:jc w:val="both"/>
        <w:rPr>
          <w:b/>
          <w:noProof w:val="0"/>
          <w:lang w:eastAsia="sk-SK"/>
        </w:rPr>
      </w:pPr>
      <w:r w:rsidRPr="002845B8">
        <w:rPr>
          <w:noProof w:val="0"/>
          <w:lang w:eastAsia="sk-SK"/>
        </w:rPr>
        <w:t>Názov materiálu</w:t>
      </w:r>
      <w:bookmarkStart w:id="0" w:name="Text5"/>
      <w:r w:rsidRPr="002845B8">
        <w:rPr>
          <w:noProof w:val="0"/>
          <w:lang w:eastAsia="sk-SK"/>
        </w:rPr>
        <w:t>:</w:t>
      </w:r>
      <w:r>
        <w:rPr>
          <w:noProof w:val="0"/>
          <w:lang w:eastAsia="sk-SK"/>
        </w:rPr>
        <w:t xml:space="preserve"> </w:t>
      </w:r>
      <w:r w:rsidRPr="00D33D31">
        <w:rPr>
          <w:b/>
          <w:noProof w:val="0"/>
          <w:lang w:eastAsia="sk-SK"/>
        </w:rPr>
        <w:t xml:space="preserve">Návrh na schválenie </w:t>
      </w:r>
      <w:r w:rsidR="00C731E4">
        <w:rPr>
          <w:b/>
          <w:noProof w:val="0"/>
          <w:lang w:eastAsia="sk-SK"/>
        </w:rPr>
        <w:t>dobrovoľného</w:t>
      </w:r>
      <w:r w:rsidRPr="00D33D31">
        <w:rPr>
          <w:b/>
          <w:noProof w:val="0"/>
          <w:lang w:eastAsia="sk-SK"/>
        </w:rPr>
        <w:t xml:space="preserve"> členského príspevku do</w:t>
      </w:r>
      <w:r>
        <w:rPr>
          <w:b/>
          <w:noProof w:val="0"/>
          <w:lang w:eastAsia="sk-SK"/>
        </w:rPr>
        <w:t xml:space="preserve"> </w:t>
      </w:r>
      <w:r w:rsidRPr="00D33D31">
        <w:rPr>
          <w:b/>
          <w:noProof w:val="0"/>
          <w:lang w:eastAsia="sk-SK"/>
        </w:rPr>
        <w:t>Oblastnej</w:t>
      </w:r>
    </w:p>
    <w:p w:rsidR="00D9528C" w:rsidRDefault="00D9528C" w:rsidP="00D9528C">
      <w:pPr>
        <w:ind w:left="2124" w:hanging="2124"/>
        <w:jc w:val="both"/>
        <w:rPr>
          <w:b/>
          <w:noProof w:val="0"/>
          <w:lang w:eastAsia="sk-SK"/>
        </w:rPr>
      </w:pPr>
      <w:r w:rsidRPr="00D33D31">
        <w:rPr>
          <w:b/>
          <w:noProof w:val="0"/>
          <w:lang w:eastAsia="sk-SK"/>
        </w:rPr>
        <w:t>organizácie cestovného ruchu Záhorie</w:t>
      </w:r>
      <w:r>
        <w:rPr>
          <w:b/>
          <w:noProof w:val="0"/>
          <w:lang w:eastAsia="sk-SK"/>
        </w:rPr>
        <w:t xml:space="preserve"> </w:t>
      </w:r>
      <w:r w:rsidR="00241FC3">
        <w:rPr>
          <w:b/>
          <w:noProof w:val="0"/>
          <w:lang w:eastAsia="sk-SK"/>
        </w:rPr>
        <w:t xml:space="preserve">a Kopanice </w:t>
      </w:r>
      <w:r>
        <w:rPr>
          <w:b/>
          <w:noProof w:val="0"/>
          <w:lang w:eastAsia="sk-SK"/>
        </w:rPr>
        <w:t>na rok 2024</w:t>
      </w:r>
      <w:r w:rsidRPr="00D33D31">
        <w:rPr>
          <w:b/>
          <w:noProof w:val="0"/>
          <w:lang w:eastAsia="sk-SK"/>
        </w:rPr>
        <w:t xml:space="preserve"> </w:t>
      </w:r>
    </w:p>
    <w:bookmarkEnd w:id="0"/>
    <w:p w:rsidR="00D9528C" w:rsidRDefault="00D9528C" w:rsidP="00D9528C">
      <w:pPr>
        <w:rPr>
          <w:b/>
          <w:noProof w:val="0"/>
          <w:lang w:eastAsia="sk-SK"/>
        </w:rPr>
      </w:pPr>
    </w:p>
    <w:p w:rsidR="00D9528C" w:rsidRPr="00D33D31" w:rsidRDefault="00D9528C" w:rsidP="00D9528C">
      <w:pPr>
        <w:rPr>
          <w:b/>
          <w:noProof w:val="0"/>
          <w:sz w:val="26"/>
          <w:szCs w:val="26"/>
          <w:lang w:eastAsia="sk-SK"/>
        </w:rPr>
      </w:pPr>
      <w:r w:rsidRPr="002845B8">
        <w:rPr>
          <w:noProof w:val="0"/>
          <w:lang w:eastAsia="sk-SK"/>
        </w:rPr>
        <w:t>Návrh vypracoval:</w:t>
      </w:r>
      <w:r>
        <w:rPr>
          <w:noProof w:val="0"/>
          <w:lang w:eastAsia="sk-SK"/>
        </w:rPr>
        <w:tab/>
      </w:r>
      <w:r>
        <w:rPr>
          <w:noProof w:val="0"/>
          <w:lang w:eastAsia="sk-SK"/>
        </w:rPr>
        <w:tab/>
      </w:r>
      <w:r>
        <w:t>Oddelenie správy majetku</w:t>
      </w:r>
    </w:p>
    <w:p w:rsidR="00D9528C" w:rsidRDefault="00D9528C" w:rsidP="00D9528C">
      <w:pPr>
        <w:ind w:left="2127" w:hanging="2127"/>
        <w:jc w:val="both"/>
        <w:rPr>
          <w:noProof w:val="0"/>
          <w:lang w:eastAsia="sk-SK"/>
        </w:rPr>
      </w:pPr>
      <w:r w:rsidRPr="002845B8">
        <w:rPr>
          <w:noProof w:val="0"/>
          <w:lang w:eastAsia="sk-SK"/>
        </w:rPr>
        <w:t>Návrh preveril:</w:t>
      </w:r>
      <w:r>
        <w:rPr>
          <w:noProof w:val="0"/>
          <w:lang w:eastAsia="sk-SK"/>
        </w:rPr>
        <w:t xml:space="preserve"> </w:t>
      </w:r>
      <w:r>
        <w:rPr>
          <w:noProof w:val="0"/>
          <w:lang w:eastAsia="sk-SK"/>
        </w:rPr>
        <w:tab/>
      </w:r>
      <w:r>
        <w:rPr>
          <w:noProof w:val="0"/>
          <w:lang w:eastAsia="sk-SK"/>
        </w:rPr>
        <w:tab/>
      </w:r>
      <w:bookmarkStart w:id="1" w:name="_Hlk168992057"/>
      <w:r>
        <w:t xml:space="preserve">Bc. Tichomír Ivan, </w:t>
      </w:r>
      <w:r w:rsidRPr="00521B39">
        <w:t>vedúc</w:t>
      </w:r>
      <w:r>
        <w:t>i</w:t>
      </w:r>
      <w:r w:rsidRPr="00521B39">
        <w:t xml:space="preserve"> </w:t>
      </w:r>
      <w:r>
        <w:t>odd. správy majetk</w:t>
      </w:r>
      <w:bookmarkEnd w:id="1"/>
      <w:r>
        <w:t>u</w:t>
      </w:r>
    </w:p>
    <w:p w:rsidR="00D9528C" w:rsidRDefault="00D9528C" w:rsidP="00D9528C">
      <w:pPr>
        <w:ind w:left="2127" w:hanging="2127"/>
        <w:jc w:val="both"/>
        <w:rPr>
          <w:noProof w:val="0"/>
          <w:lang w:eastAsia="sk-SK"/>
        </w:rPr>
      </w:pPr>
      <w:r w:rsidRPr="002845B8">
        <w:rPr>
          <w:noProof w:val="0"/>
          <w:lang w:eastAsia="sk-SK"/>
        </w:rPr>
        <w:t>Návrh predkladá:</w:t>
      </w:r>
      <w:r>
        <w:rPr>
          <w:noProof w:val="0"/>
          <w:lang w:eastAsia="sk-SK"/>
        </w:rPr>
        <w:tab/>
      </w:r>
      <w:r>
        <w:rPr>
          <w:noProof w:val="0"/>
          <w:lang w:eastAsia="sk-SK"/>
        </w:rPr>
        <w:tab/>
      </w:r>
      <w:r w:rsidRPr="002845B8">
        <w:rPr>
          <w:noProof w:val="0"/>
          <w:lang w:eastAsia="sk-SK"/>
        </w:rPr>
        <w:t>Ing. Mgr. Martin Džačovský</w:t>
      </w:r>
      <w:r>
        <w:rPr>
          <w:noProof w:val="0"/>
          <w:lang w:eastAsia="sk-SK"/>
        </w:rPr>
        <w:t xml:space="preserve">, </w:t>
      </w:r>
      <w:r w:rsidRPr="002845B8">
        <w:rPr>
          <w:noProof w:val="0"/>
          <w:lang w:eastAsia="sk-SK"/>
        </w:rPr>
        <w:t>primátor mesta</w:t>
      </w:r>
    </w:p>
    <w:p w:rsidR="00241FC3" w:rsidRDefault="00241FC3" w:rsidP="00241FC3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28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241FC3" w:rsidRPr="00241FC3" w:rsidRDefault="00241FC3" w:rsidP="00241FC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B31DAB"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D9528C" w:rsidRDefault="00D9528C" w:rsidP="00D9528C">
      <w:pPr>
        <w:jc w:val="both"/>
        <w:rPr>
          <w:b/>
          <w:noProof w:val="0"/>
          <w:lang w:eastAsia="sk-SK"/>
        </w:rPr>
      </w:pPr>
      <w:r w:rsidRPr="002845B8">
        <w:rPr>
          <w:noProof w:val="0"/>
          <w:lang w:eastAsia="sk-SK"/>
        </w:rPr>
        <w:t>Prerokovala komisia:</w:t>
      </w:r>
      <w:r>
        <w:rPr>
          <w:noProof w:val="0"/>
          <w:lang w:eastAsia="sk-SK"/>
        </w:rPr>
        <w:tab/>
      </w:r>
      <w:r>
        <w:rPr>
          <w:noProof w:val="0"/>
          <w:lang w:eastAsia="sk-SK"/>
        </w:rPr>
        <w:tab/>
      </w:r>
      <w:r w:rsidRPr="00D33D31">
        <w:rPr>
          <w:b/>
          <w:noProof w:val="0"/>
          <w:lang w:eastAsia="sk-SK"/>
        </w:rPr>
        <w:t>pre správu mestského majetku</w:t>
      </w:r>
      <w:r>
        <w:rPr>
          <w:b/>
          <w:noProof w:val="0"/>
          <w:lang w:eastAsia="sk-SK"/>
        </w:rPr>
        <w:tab/>
      </w:r>
      <w:r>
        <w:rPr>
          <w:b/>
          <w:noProof w:val="0"/>
          <w:lang w:eastAsia="sk-SK"/>
        </w:rPr>
        <w:tab/>
        <w:t>dňa</w:t>
      </w:r>
      <w:r w:rsidRPr="009A73B8">
        <w:rPr>
          <w:b/>
          <w:noProof w:val="0"/>
          <w:lang w:eastAsia="sk-SK"/>
        </w:rPr>
        <w:t>: 2</w:t>
      </w:r>
      <w:r w:rsidR="009A73B8">
        <w:rPr>
          <w:b/>
          <w:noProof w:val="0"/>
          <w:lang w:eastAsia="sk-SK"/>
        </w:rPr>
        <w:t>7</w:t>
      </w:r>
      <w:r w:rsidRPr="009A73B8">
        <w:rPr>
          <w:b/>
          <w:noProof w:val="0"/>
          <w:lang w:eastAsia="sk-SK"/>
        </w:rPr>
        <w:t>.11.2023</w:t>
      </w:r>
    </w:p>
    <w:p w:rsidR="001D247B" w:rsidRDefault="00241FC3" w:rsidP="001D247B">
      <w:pPr>
        <w:ind w:left="2124" w:firstLine="708"/>
        <w:jc w:val="both"/>
      </w:pPr>
      <w:r>
        <w:t xml:space="preserve">- </w:t>
      </w:r>
      <w:r w:rsidRPr="00DE1A92">
        <w:t>odporúča návrh schváliť</w:t>
      </w:r>
      <w:r w:rsidR="001D247B">
        <w:t xml:space="preserve"> s pripomienkou dokladovania využitia</w:t>
      </w:r>
    </w:p>
    <w:p w:rsidR="00241FC3" w:rsidRPr="001D247B" w:rsidRDefault="001D247B" w:rsidP="001D247B">
      <w:pPr>
        <w:ind w:left="2124" w:firstLine="708"/>
        <w:jc w:val="both"/>
      </w:pPr>
      <w:bookmarkStart w:id="2" w:name="_GoBack"/>
      <w:bookmarkEnd w:id="2"/>
      <w:r>
        <w:t>dobrovoľného členského príspevku</w:t>
      </w:r>
    </w:p>
    <w:p w:rsidR="00D9528C" w:rsidRPr="00D33D31" w:rsidRDefault="00D9528C" w:rsidP="00D9528C">
      <w:pPr>
        <w:ind w:left="2124" w:firstLine="708"/>
        <w:jc w:val="both"/>
        <w:rPr>
          <w:b/>
          <w:noProof w:val="0"/>
          <w:lang w:eastAsia="sk-SK"/>
        </w:rPr>
      </w:pPr>
      <w:r w:rsidRPr="009A73B8">
        <w:rPr>
          <w:b/>
          <w:noProof w:val="0"/>
          <w:lang w:eastAsia="sk-SK"/>
        </w:rPr>
        <w:t>finančná</w:t>
      </w:r>
      <w:r w:rsidRPr="009A73B8">
        <w:rPr>
          <w:b/>
          <w:noProof w:val="0"/>
          <w:lang w:eastAsia="sk-SK"/>
        </w:rPr>
        <w:tab/>
        <w:t xml:space="preserve"> </w:t>
      </w:r>
      <w:r w:rsidRPr="009A73B8">
        <w:rPr>
          <w:b/>
          <w:noProof w:val="0"/>
          <w:lang w:eastAsia="sk-SK"/>
        </w:rPr>
        <w:tab/>
      </w:r>
      <w:r w:rsidRPr="009A73B8">
        <w:rPr>
          <w:b/>
          <w:noProof w:val="0"/>
          <w:lang w:eastAsia="sk-SK"/>
        </w:rPr>
        <w:tab/>
      </w:r>
      <w:r w:rsidRPr="009A73B8">
        <w:rPr>
          <w:b/>
          <w:noProof w:val="0"/>
          <w:lang w:eastAsia="sk-SK"/>
        </w:rPr>
        <w:tab/>
      </w:r>
      <w:r w:rsidRPr="009A73B8">
        <w:rPr>
          <w:b/>
          <w:noProof w:val="0"/>
          <w:lang w:eastAsia="sk-SK"/>
        </w:rPr>
        <w:tab/>
        <w:t>dňa: 2</w:t>
      </w:r>
      <w:r w:rsidR="009A73B8">
        <w:rPr>
          <w:b/>
          <w:noProof w:val="0"/>
          <w:lang w:eastAsia="sk-SK"/>
        </w:rPr>
        <w:t>6</w:t>
      </w:r>
      <w:r w:rsidRPr="009A73B8">
        <w:rPr>
          <w:b/>
          <w:noProof w:val="0"/>
          <w:lang w:eastAsia="sk-SK"/>
        </w:rPr>
        <w:t>.11.2023</w:t>
      </w:r>
    </w:p>
    <w:p w:rsidR="00D9528C" w:rsidRPr="00241FC3" w:rsidRDefault="00241FC3" w:rsidP="00D9528C">
      <w:pPr>
        <w:jc w:val="both"/>
        <w:rPr>
          <w:noProof w:val="0"/>
          <w:lang w:eastAsia="sk-SK"/>
        </w:rPr>
      </w:pPr>
      <w:r>
        <w:rPr>
          <w:b/>
          <w:noProof w:val="0"/>
          <w:lang w:eastAsia="sk-SK"/>
        </w:rPr>
        <w:tab/>
      </w:r>
      <w:r>
        <w:rPr>
          <w:b/>
          <w:noProof w:val="0"/>
          <w:lang w:eastAsia="sk-SK"/>
        </w:rPr>
        <w:tab/>
      </w:r>
      <w:r>
        <w:rPr>
          <w:b/>
          <w:noProof w:val="0"/>
          <w:lang w:eastAsia="sk-SK"/>
        </w:rPr>
        <w:tab/>
      </w:r>
      <w:r>
        <w:rPr>
          <w:b/>
          <w:noProof w:val="0"/>
          <w:lang w:eastAsia="sk-SK"/>
        </w:rPr>
        <w:tab/>
      </w:r>
      <w:r w:rsidRPr="00241FC3">
        <w:rPr>
          <w:noProof w:val="0"/>
          <w:lang w:eastAsia="sk-SK"/>
        </w:rPr>
        <w:t>- neodporúča návrh schváliť</w:t>
      </w:r>
    </w:p>
    <w:p w:rsidR="00D9528C" w:rsidRPr="00D33D31" w:rsidRDefault="00D9528C" w:rsidP="00D9528C">
      <w:pPr>
        <w:jc w:val="both"/>
        <w:rPr>
          <w:b/>
          <w:noProof w:val="0"/>
          <w:lang w:eastAsia="sk-SK"/>
        </w:rPr>
      </w:pPr>
    </w:p>
    <w:p w:rsidR="00D9528C" w:rsidRPr="002845B8" w:rsidRDefault="00D9528C" w:rsidP="00D9528C">
      <w:pPr>
        <w:jc w:val="both"/>
        <w:rPr>
          <w:b/>
          <w:noProof w:val="0"/>
          <w:lang w:eastAsia="sk-SK"/>
        </w:rPr>
      </w:pPr>
      <w:r w:rsidRPr="002845B8">
        <w:rPr>
          <w:noProof w:val="0"/>
          <w:lang w:eastAsia="sk-SK"/>
        </w:rPr>
        <w:t>Návrh na uznesenie:</w:t>
      </w:r>
      <w:r>
        <w:rPr>
          <w:noProof w:val="0"/>
          <w:lang w:eastAsia="sk-SK"/>
        </w:rPr>
        <w:tab/>
      </w:r>
      <w:r w:rsidRPr="002845B8">
        <w:rPr>
          <w:b/>
          <w:noProof w:val="0"/>
          <w:lang w:eastAsia="sk-SK"/>
        </w:rPr>
        <w:t>Mestsk</w:t>
      </w:r>
      <w:r w:rsidR="00241FC3">
        <w:rPr>
          <w:b/>
          <w:noProof w:val="0"/>
          <w:lang w:eastAsia="sk-SK"/>
        </w:rPr>
        <w:t>é zastupiteľstvo</w:t>
      </w:r>
      <w:r w:rsidRPr="002845B8">
        <w:rPr>
          <w:b/>
          <w:noProof w:val="0"/>
          <w:lang w:eastAsia="sk-SK"/>
        </w:rPr>
        <w:t xml:space="preserve"> v Senici</w:t>
      </w:r>
    </w:p>
    <w:p w:rsidR="00D9528C" w:rsidRDefault="00D9528C" w:rsidP="00D9528C">
      <w:pPr>
        <w:jc w:val="both"/>
        <w:rPr>
          <w:b/>
          <w:noProof w:val="0"/>
          <w:lang w:eastAsia="sk-SK"/>
        </w:rPr>
      </w:pPr>
    </w:p>
    <w:p w:rsidR="00D9528C" w:rsidRDefault="00D9528C" w:rsidP="00D9528C">
      <w:pPr>
        <w:jc w:val="both"/>
        <w:rPr>
          <w:b/>
          <w:noProof w:val="0"/>
          <w:lang w:eastAsia="sk-SK"/>
        </w:rPr>
      </w:pPr>
    </w:p>
    <w:p w:rsidR="00D9528C" w:rsidRPr="002845B8" w:rsidRDefault="00241FC3" w:rsidP="00241FC3">
      <w:pPr>
        <w:jc w:val="both"/>
        <w:rPr>
          <w:b/>
          <w:noProof w:val="0"/>
          <w:lang w:eastAsia="sk-SK"/>
        </w:rPr>
      </w:pPr>
      <w:r>
        <w:rPr>
          <w:b/>
          <w:noProof w:val="0"/>
          <w:lang w:eastAsia="sk-SK"/>
        </w:rPr>
        <w:t>schvaľuje</w:t>
      </w:r>
    </w:p>
    <w:p w:rsidR="00D9528C" w:rsidRDefault="00D9528C" w:rsidP="00D9528C">
      <w:pPr>
        <w:rPr>
          <w:b/>
          <w:noProof w:val="0"/>
          <w:lang w:eastAsia="sk-SK"/>
        </w:rPr>
      </w:pPr>
    </w:p>
    <w:p w:rsidR="00241FC3" w:rsidRDefault="00C731E4" w:rsidP="00241FC3">
      <w:pPr>
        <w:ind w:firstLine="708"/>
        <w:rPr>
          <w:noProof w:val="0"/>
          <w:lang w:eastAsia="sk-SK"/>
        </w:rPr>
      </w:pPr>
      <w:r>
        <w:rPr>
          <w:noProof w:val="0"/>
          <w:lang w:eastAsia="sk-SK"/>
        </w:rPr>
        <w:t>dobrovoľný</w:t>
      </w:r>
      <w:r w:rsidR="00D9528C">
        <w:rPr>
          <w:noProof w:val="0"/>
          <w:lang w:eastAsia="sk-SK"/>
        </w:rPr>
        <w:t xml:space="preserve"> </w:t>
      </w:r>
      <w:r w:rsidR="00D9528C" w:rsidRPr="002845B8">
        <w:rPr>
          <w:noProof w:val="0"/>
          <w:lang w:eastAsia="sk-SK"/>
        </w:rPr>
        <w:t>člensk</w:t>
      </w:r>
      <w:r w:rsidR="00D9528C">
        <w:rPr>
          <w:noProof w:val="0"/>
          <w:lang w:eastAsia="sk-SK"/>
        </w:rPr>
        <w:t>ý</w:t>
      </w:r>
      <w:r w:rsidR="00D9528C" w:rsidRPr="002845B8">
        <w:rPr>
          <w:noProof w:val="0"/>
          <w:lang w:eastAsia="sk-SK"/>
        </w:rPr>
        <w:t xml:space="preserve"> príspev</w:t>
      </w:r>
      <w:r w:rsidR="00D9528C">
        <w:rPr>
          <w:noProof w:val="0"/>
          <w:lang w:eastAsia="sk-SK"/>
        </w:rPr>
        <w:t xml:space="preserve">ok </w:t>
      </w:r>
      <w:r w:rsidR="00D9528C" w:rsidRPr="002845B8">
        <w:rPr>
          <w:noProof w:val="0"/>
          <w:lang w:eastAsia="sk-SK"/>
        </w:rPr>
        <w:t>do Oblastnej organizácie cestovného ruchu Záhorie</w:t>
      </w:r>
    </w:p>
    <w:p w:rsidR="00D9528C" w:rsidRPr="002845B8" w:rsidRDefault="00241FC3" w:rsidP="00241FC3">
      <w:pPr>
        <w:ind w:firstLine="708"/>
        <w:rPr>
          <w:noProof w:val="0"/>
          <w:lang w:eastAsia="sk-SK"/>
        </w:rPr>
      </w:pPr>
      <w:r>
        <w:rPr>
          <w:noProof w:val="0"/>
          <w:lang w:eastAsia="sk-SK"/>
        </w:rPr>
        <w:t xml:space="preserve">a Kopanice </w:t>
      </w:r>
      <w:r w:rsidR="00D9528C">
        <w:rPr>
          <w:noProof w:val="0"/>
          <w:lang w:eastAsia="sk-SK"/>
        </w:rPr>
        <w:t>na rok 2024 v sume 25 000 €.</w:t>
      </w:r>
    </w:p>
    <w:p w:rsidR="00241FC3" w:rsidRDefault="00241FC3" w:rsidP="00D9528C">
      <w:pPr>
        <w:rPr>
          <w:b/>
          <w:noProof w:val="0"/>
          <w:lang w:eastAsia="sk-SK"/>
        </w:rPr>
      </w:pPr>
    </w:p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241FC3" w:rsidRDefault="00241FC3" w:rsidP="00D9528C"/>
    <w:p w:rsidR="00D9528C" w:rsidRPr="00814924" w:rsidRDefault="00D9528C" w:rsidP="00D9528C">
      <w:r>
        <w:t xml:space="preserve">V Senici dňa </w:t>
      </w:r>
      <w:r w:rsidR="00241FC3">
        <w:t>03</w:t>
      </w:r>
      <w:r>
        <w:t>.1</w:t>
      </w:r>
      <w:r w:rsidR="00241FC3">
        <w:t>2</w:t>
      </w:r>
      <w:r>
        <w:t>.2024</w:t>
      </w:r>
    </w:p>
    <w:p w:rsidR="00D9528C" w:rsidRDefault="00D9528C" w:rsidP="00D9528C">
      <w:pPr>
        <w:rPr>
          <w:b/>
          <w:sz w:val="22"/>
          <w:szCs w:val="22"/>
          <w:u w:val="single"/>
        </w:rPr>
      </w:pPr>
    </w:p>
    <w:p w:rsidR="00D9528C" w:rsidRDefault="00D9528C" w:rsidP="00D9528C">
      <w:pPr>
        <w:rPr>
          <w:b/>
          <w:sz w:val="28"/>
          <w:szCs w:val="28"/>
          <w:u w:val="single"/>
        </w:rPr>
      </w:pPr>
    </w:p>
    <w:p w:rsidR="00D9528C" w:rsidRDefault="00D9528C" w:rsidP="00D9528C">
      <w:pPr>
        <w:rPr>
          <w:b/>
          <w:sz w:val="28"/>
          <w:szCs w:val="28"/>
          <w:u w:val="single"/>
        </w:rPr>
      </w:pPr>
    </w:p>
    <w:p w:rsidR="00D9528C" w:rsidRPr="002845B8" w:rsidRDefault="00D9528C" w:rsidP="00D9528C">
      <w:pPr>
        <w:rPr>
          <w:b/>
          <w:sz w:val="28"/>
          <w:szCs w:val="28"/>
          <w:u w:val="single"/>
        </w:rPr>
      </w:pPr>
    </w:p>
    <w:p w:rsidR="00DC06B3" w:rsidRDefault="00DC06B3" w:rsidP="00D9528C">
      <w:pPr>
        <w:rPr>
          <w:noProof w:val="0"/>
          <w:lang w:eastAsia="sk-SK"/>
        </w:rPr>
      </w:pPr>
    </w:p>
    <w:p w:rsidR="00D9528C" w:rsidRPr="00D33D31" w:rsidRDefault="00D9528C" w:rsidP="00D9528C">
      <w:pPr>
        <w:rPr>
          <w:b/>
          <w:noProof w:val="0"/>
          <w:lang w:eastAsia="sk-SK"/>
        </w:rPr>
      </w:pPr>
      <w:r w:rsidRPr="002845B8">
        <w:rPr>
          <w:noProof w:val="0"/>
          <w:lang w:eastAsia="sk-SK"/>
        </w:rPr>
        <w:lastRenderedPageBreak/>
        <w:t>Názov materiálu:</w:t>
      </w:r>
      <w:r>
        <w:rPr>
          <w:noProof w:val="0"/>
          <w:lang w:eastAsia="sk-SK"/>
        </w:rPr>
        <w:t xml:space="preserve"> </w:t>
      </w:r>
      <w:r w:rsidRPr="00D33D31">
        <w:rPr>
          <w:b/>
          <w:noProof w:val="0"/>
          <w:lang w:eastAsia="sk-SK"/>
        </w:rPr>
        <w:t xml:space="preserve">Návrh na schválenie </w:t>
      </w:r>
      <w:r w:rsidR="007E0A4F">
        <w:rPr>
          <w:b/>
          <w:noProof w:val="0"/>
          <w:lang w:eastAsia="sk-SK"/>
        </w:rPr>
        <w:t>dobrovoľného</w:t>
      </w:r>
      <w:r w:rsidRPr="00D33D31">
        <w:rPr>
          <w:b/>
          <w:noProof w:val="0"/>
          <w:lang w:eastAsia="sk-SK"/>
        </w:rPr>
        <w:t xml:space="preserve"> členského príspevku do Oblastnej organizácie cestovného ruchu Záhorie </w:t>
      </w:r>
      <w:r w:rsidR="00241FC3">
        <w:rPr>
          <w:b/>
          <w:noProof w:val="0"/>
          <w:lang w:eastAsia="sk-SK"/>
        </w:rPr>
        <w:t xml:space="preserve">a Kopanice </w:t>
      </w:r>
      <w:r>
        <w:rPr>
          <w:b/>
          <w:noProof w:val="0"/>
          <w:lang w:eastAsia="sk-SK"/>
        </w:rPr>
        <w:t>na rok 2024</w:t>
      </w:r>
    </w:p>
    <w:p w:rsidR="00D9528C" w:rsidRDefault="00D9528C" w:rsidP="00D9528C"/>
    <w:p w:rsidR="00D9528C" w:rsidRPr="002845B8" w:rsidRDefault="00D9528C" w:rsidP="00D9528C"/>
    <w:p w:rsidR="00D9528C" w:rsidRPr="002845B8" w:rsidRDefault="00D9528C" w:rsidP="00D9528C">
      <w:pPr>
        <w:jc w:val="both"/>
      </w:pPr>
      <w:r w:rsidRPr="002845B8">
        <w:t>Oblastná organizácia cestovného ruchu Záhorie</w:t>
      </w:r>
      <w:r w:rsidR="00241FC3">
        <w:t xml:space="preserve"> a Kopanice</w:t>
      </w:r>
      <w:r w:rsidRPr="002845B8">
        <w:t xml:space="preserve"> (ďalej „OOCR Záhorie</w:t>
      </w:r>
      <w:r w:rsidR="00241FC3">
        <w:t xml:space="preserve"> a Kopanice</w:t>
      </w:r>
      <w:r w:rsidRPr="002845B8">
        <w:t>“) je organizácia založená podľa § 13 zákona č.91/2010 Z.z. o podpore cestovného ruchu v znení neskorších predpisov na podporu a propagáciu cestovného ruchu a na vytváranie podmienok rozvoja cestovného ruchu na území zakladateľov a</w:t>
      </w:r>
      <w:r>
        <w:t> </w:t>
      </w:r>
      <w:r w:rsidRPr="002845B8">
        <w:t>členov s cieľom trvalo udržateľného rozvoja cestovného ruchu</w:t>
      </w:r>
      <w:r w:rsidR="00C731E4">
        <w:t>,</w:t>
      </w:r>
      <w:r>
        <w:t> </w:t>
      </w:r>
      <w:r w:rsidRPr="002845B8">
        <w:t>ochrany</w:t>
      </w:r>
      <w:r w:rsidR="00C731E4">
        <w:t xml:space="preserve"> </w:t>
      </w:r>
      <w:r w:rsidRPr="002845B8">
        <w:t>a podpory záujmov svojich členov.</w:t>
      </w:r>
    </w:p>
    <w:p w:rsidR="00D9528C" w:rsidRPr="002845B8" w:rsidRDefault="00D9528C" w:rsidP="00D9528C">
      <w:pPr>
        <w:jc w:val="both"/>
      </w:pPr>
      <w:r w:rsidRPr="002845B8">
        <w:t>Hlavným zámerom organizácie je vytvoriť zo Záhoria (región Skalica, Senica, Malacky) významnú navštevovanú turistickú destináciu.</w:t>
      </w:r>
    </w:p>
    <w:p w:rsidR="00D9528C" w:rsidRDefault="00D9528C" w:rsidP="00D9528C">
      <w:pPr>
        <w:jc w:val="both"/>
      </w:pPr>
      <w:r w:rsidRPr="002845B8">
        <w:t xml:space="preserve">OOCR Záhorie </w:t>
      </w:r>
      <w:r w:rsidR="00241FC3">
        <w:t xml:space="preserve">a Kopanice </w:t>
      </w:r>
      <w:r w:rsidRPr="002845B8">
        <w:t>bola</w:t>
      </w:r>
      <w:r>
        <w:t xml:space="preserve"> </w:t>
      </w:r>
      <w:r w:rsidRPr="002845B8">
        <w:t>založená v</w:t>
      </w:r>
      <w:r>
        <w:t xml:space="preserve"> roku </w:t>
      </w:r>
      <w:r w:rsidRPr="002845B8">
        <w:t>2012 a </w:t>
      </w:r>
      <w:r w:rsidR="005A289E">
        <w:t>M</w:t>
      </w:r>
      <w:r w:rsidRPr="002845B8">
        <w:t>esto Senica je</w:t>
      </w:r>
      <w:r>
        <w:t xml:space="preserve"> jeden z jej zakladajúcich </w:t>
      </w:r>
      <w:r w:rsidRPr="002845B8">
        <w:t>členo</w:t>
      </w:r>
      <w:r>
        <w:t>v.</w:t>
      </w:r>
      <w:r w:rsidRPr="002845B8">
        <w:t xml:space="preserve"> </w:t>
      </w:r>
    </w:p>
    <w:p w:rsidR="00D9528C" w:rsidRDefault="00D9528C" w:rsidP="00D9528C">
      <w:pPr>
        <w:jc w:val="both"/>
      </w:pPr>
      <w:r>
        <w:t>Podľa článku V</w:t>
      </w:r>
      <w:r w:rsidRPr="00814924">
        <w:rPr>
          <w:i/>
        </w:rPr>
        <w:t>. Členské príspevky a spôsob stanovenia ich výšky</w:t>
      </w:r>
      <w:r>
        <w:t xml:space="preserve"> Zakladateľskej listiny organizácie zo dňa 4.10.2012 o výške členských príspevkov na každý kalendárny rok, spôsobe stanovenia ich výšky a lehote ich splatnosti rozhoduje valné zhromaždenie uznesením.</w:t>
      </w:r>
    </w:p>
    <w:p w:rsidR="00D9528C" w:rsidRPr="002845B8" w:rsidRDefault="00D9528C" w:rsidP="00D9528C">
      <w:pPr>
        <w:jc w:val="both"/>
      </w:pPr>
      <w:r w:rsidRPr="002845B8">
        <w:t xml:space="preserve">Stanovy OOCR Záhorie </w:t>
      </w:r>
      <w:r w:rsidR="00241FC3">
        <w:t xml:space="preserve">a Kopanice </w:t>
      </w:r>
      <w:r w:rsidRPr="002845B8">
        <w:t xml:space="preserve">podľa </w:t>
      </w:r>
      <w:r w:rsidRPr="004156C2">
        <w:rPr>
          <w:i/>
        </w:rPr>
        <w:t>Článku 12 Spôsob stanovenia výšky členského príspevku</w:t>
      </w:r>
      <w:r w:rsidRPr="002845B8">
        <w:t xml:space="preserve"> definujú členský príspevok do OOCR Záhorie</w:t>
      </w:r>
      <w:r>
        <w:t xml:space="preserve"> </w:t>
      </w:r>
      <w:r w:rsidR="00241FC3">
        <w:t xml:space="preserve">a Kopanice </w:t>
      </w:r>
      <w:r>
        <w:t>nasledovne</w:t>
      </w:r>
      <w:r w:rsidRPr="002845B8">
        <w:t>:</w:t>
      </w:r>
    </w:p>
    <w:p w:rsidR="00D9528C" w:rsidRPr="002845B8" w:rsidRDefault="00D9528C" w:rsidP="00D9528C">
      <w:pPr>
        <w:numPr>
          <w:ilvl w:val="0"/>
          <w:numId w:val="1"/>
        </w:numPr>
        <w:jc w:val="both"/>
        <w:rPr>
          <w:noProof w:val="0"/>
        </w:rPr>
      </w:pPr>
      <w:r w:rsidRPr="002845B8">
        <w:rPr>
          <w:noProof w:val="0"/>
        </w:rPr>
        <w:t>povinný členský príspevok</w:t>
      </w:r>
      <w:r>
        <w:rPr>
          <w:noProof w:val="0"/>
        </w:rPr>
        <w:t xml:space="preserve">, </w:t>
      </w:r>
      <w:r w:rsidRPr="002845B8">
        <w:rPr>
          <w:noProof w:val="0"/>
        </w:rPr>
        <w:t xml:space="preserve">ktorého výšku určuje valné zhromaždenie </w:t>
      </w:r>
      <w:r>
        <w:rPr>
          <w:noProof w:val="0"/>
        </w:rPr>
        <w:t xml:space="preserve">pre príslušný kalendárny rok, </w:t>
      </w:r>
    </w:p>
    <w:p w:rsidR="00D9528C" w:rsidRDefault="00D9528C" w:rsidP="00D9528C">
      <w:pPr>
        <w:numPr>
          <w:ilvl w:val="0"/>
          <w:numId w:val="1"/>
        </w:numPr>
        <w:jc w:val="both"/>
        <w:rPr>
          <w:noProof w:val="0"/>
        </w:rPr>
      </w:pPr>
      <w:r w:rsidRPr="002845B8">
        <w:rPr>
          <w:noProof w:val="0"/>
        </w:rPr>
        <w:t>dobrovoľný členský príspevok</w:t>
      </w:r>
      <w:r>
        <w:rPr>
          <w:noProof w:val="0"/>
        </w:rPr>
        <w:t xml:space="preserve">, </w:t>
      </w:r>
      <w:r w:rsidRPr="002845B8">
        <w:rPr>
          <w:noProof w:val="0"/>
        </w:rPr>
        <w:t>ktorého výška je stanovená uznesením mestského zastupiteľstva</w:t>
      </w:r>
      <w:r>
        <w:rPr>
          <w:noProof w:val="0"/>
        </w:rPr>
        <w:t>.</w:t>
      </w:r>
    </w:p>
    <w:p w:rsidR="00D9528C" w:rsidRDefault="00D9528C" w:rsidP="00D9528C">
      <w:pPr>
        <w:pStyle w:val="Odsekzoznamu"/>
        <w:ind w:left="0"/>
        <w:jc w:val="both"/>
        <w:rPr>
          <w:noProof w:val="0"/>
        </w:rPr>
      </w:pPr>
      <w:r>
        <w:rPr>
          <w:noProof w:val="0"/>
        </w:rPr>
        <w:t>Zasadnutie valného zhromaždenia OOCR Záhorie</w:t>
      </w:r>
      <w:r w:rsidR="00241FC3">
        <w:rPr>
          <w:noProof w:val="0"/>
        </w:rPr>
        <w:t xml:space="preserve"> a Kopanice</w:t>
      </w:r>
      <w:r>
        <w:rPr>
          <w:noProof w:val="0"/>
        </w:rPr>
        <w:t xml:space="preserve">, ktoré sa konalo dňa </w:t>
      </w:r>
      <w:r w:rsidRPr="00716C71">
        <w:rPr>
          <w:noProof w:val="0"/>
        </w:rPr>
        <w:t>6.3.2023</w:t>
      </w:r>
      <w:r>
        <w:rPr>
          <w:noProof w:val="0"/>
        </w:rPr>
        <w:t xml:space="preserve"> v Holíči schválilo uznesením č. 6 ročný povinný členský príspevok pre samosprávy vo výške 0,50€ na obyvateľa. Pre mesto Senica tak ročný členský poplatok pre rok 2024 predstavuje 9 640</w:t>
      </w:r>
      <w:r w:rsidRPr="00716C71">
        <w:rPr>
          <w:noProof w:val="0"/>
        </w:rPr>
        <w:t xml:space="preserve"> €,</w:t>
      </w:r>
      <w:r>
        <w:rPr>
          <w:noProof w:val="0"/>
        </w:rPr>
        <w:t xml:space="preserve"> ktorý mesto uhradilo na základe faktúry vystavenej organizáciou. </w:t>
      </w:r>
    </w:p>
    <w:p w:rsidR="00D9528C" w:rsidRPr="002845B8" w:rsidRDefault="00D9528C" w:rsidP="00D9528C">
      <w:pPr>
        <w:jc w:val="both"/>
        <w:rPr>
          <w:noProof w:val="0"/>
        </w:rPr>
      </w:pPr>
      <w:r w:rsidRPr="002845B8">
        <w:rPr>
          <w:noProof w:val="0"/>
        </w:rPr>
        <w:t xml:space="preserve">Súčet povinných a dobrovoľných členských príspevkov predstavuje súhrnnú hodnotu pre účely žiadosti o poskytnutie dotácie pre OOCR Záhorie </w:t>
      </w:r>
      <w:r w:rsidR="00241FC3">
        <w:rPr>
          <w:noProof w:val="0"/>
        </w:rPr>
        <w:t xml:space="preserve">a Kopanice </w:t>
      </w:r>
      <w:r w:rsidRPr="002845B8">
        <w:rPr>
          <w:noProof w:val="0"/>
        </w:rPr>
        <w:t xml:space="preserve">v zmysle </w:t>
      </w:r>
      <w:proofErr w:type="spellStart"/>
      <w:r w:rsidRPr="002845B8">
        <w:rPr>
          <w:noProof w:val="0"/>
        </w:rPr>
        <w:t>ust</w:t>
      </w:r>
      <w:proofErr w:type="spellEnd"/>
      <w:r w:rsidRPr="002845B8">
        <w:rPr>
          <w:noProof w:val="0"/>
        </w:rPr>
        <w:t xml:space="preserve">. § 29 zákona č. 91/2010 </w:t>
      </w:r>
      <w:r>
        <w:rPr>
          <w:noProof w:val="0"/>
        </w:rPr>
        <w:t xml:space="preserve">Z. z. </w:t>
      </w:r>
      <w:r w:rsidRPr="002845B8">
        <w:rPr>
          <w:noProof w:val="0"/>
        </w:rPr>
        <w:t>o podpore cestovného ruchu.</w:t>
      </w:r>
    </w:p>
    <w:p w:rsidR="00D9528C" w:rsidRPr="00E65BB8" w:rsidRDefault="00D9528C" w:rsidP="00D9528C">
      <w:pPr>
        <w:jc w:val="both"/>
        <w:rPr>
          <w:noProof w:val="0"/>
        </w:rPr>
      </w:pPr>
      <w:r w:rsidRPr="00E65BB8">
        <w:rPr>
          <w:noProof w:val="0"/>
        </w:rPr>
        <w:t>Výhody dobrovoľného členského príspevku (ďalej len "DČP"):</w:t>
      </w:r>
    </w:p>
    <w:p w:rsidR="00D9528C" w:rsidRPr="002845B8" w:rsidRDefault="00D9528C" w:rsidP="00D9528C">
      <w:pPr>
        <w:numPr>
          <w:ilvl w:val="0"/>
          <w:numId w:val="1"/>
        </w:numPr>
        <w:jc w:val="both"/>
        <w:rPr>
          <w:noProof w:val="0"/>
        </w:rPr>
      </w:pPr>
      <w:r w:rsidRPr="002845B8">
        <w:rPr>
          <w:noProof w:val="0"/>
        </w:rPr>
        <w:t>finančné prostriedky DČP možno použiť na vlastné aktivity smerované na kultúru, rozvoj turizmu, marketing, podujatia, PR a pod.</w:t>
      </w:r>
      <w:r>
        <w:rPr>
          <w:noProof w:val="0"/>
        </w:rPr>
        <w:t>,</w:t>
      </w:r>
    </w:p>
    <w:p w:rsidR="00D9528C" w:rsidRPr="002845B8" w:rsidRDefault="00D9528C" w:rsidP="00D9528C">
      <w:pPr>
        <w:numPr>
          <w:ilvl w:val="0"/>
          <w:numId w:val="1"/>
        </w:numPr>
        <w:jc w:val="both"/>
        <w:rPr>
          <w:noProof w:val="0"/>
        </w:rPr>
      </w:pPr>
      <w:r w:rsidRPr="002845B8">
        <w:rPr>
          <w:noProof w:val="0"/>
        </w:rPr>
        <w:t>po vložení DČP sa finančné prostriedky môžu čerpať</w:t>
      </w:r>
      <w:r>
        <w:rPr>
          <w:noProof w:val="0"/>
        </w:rPr>
        <w:t>,</w:t>
      </w:r>
    </w:p>
    <w:p w:rsidR="00D9528C" w:rsidRPr="002845B8" w:rsidRDefault="00D9528C" w:rsidP="00D9528C">
      <w:pPr>
        <w:numPr>
          <w:ilvl w:val="0"/>
          <w:numId w:val="1"/>
        </w:numPr>
        <w:jc w:val="both"/>
        <w:rPr>
          <w:noProof w:val="0"/>
        </w:rPr>
      </w:pPr>
      <w:r w:rsidRPr="002845B8">
        <w:rPr>
          <w:noProof w:val="0"/>
        </w:rPr>
        <w:t>DČP sa zdvojnásobí (t.</w:t>
      </w:r>
      <w:r>
        <w:rPr>
          <w:noProof w:val="0"/>
        </w:rPr>
        <w:t xml:space="preserve"> </w:t>
      </w:r>
      <w:r w:rsidRPr="002845B8">
        <w:rPr>
          <w:noProof w:val="0"/>
        </w:rPr>
        <w:t xml:space="preserve">z. vo výške vkladu sa dostane o dva roky v štátnej dotácii z Ministerstva dopravy a výstavby SR) </w:t>
      </w:r>
      <w:r w:rsidRPr="009A73B8">
        <w:rPr>
          <w:noProof w:val="0"/>
        </w:rPr>
        <w:t>– príklad: v roku 202</w:t>
      </w:r>
      <w:r w:rsidR="00C731E4" w:rsidRPr="009A73B8">
        <w:rPr>
          <w:noProof w:val="0"/>
        </w:rPr>
        <w:t>4</w:t>
      </w:r>
      <w:r w:rsidRPr="009A73B8">
        <w:rPr>
          <w:noProof w:val="0"/>
        </w:rPr>
        <w:t xml:space="preserve"> vložíme DČP, v dotácii sa tá istá výška premietne v roku 202</w:t>
      </w:r>
      <w:r w:rsidR="00C731E4" w:rsidRPr="009A73B8">
        <w:rPr>
          <w:noProof w:val="0"/>
        </w:rPr>
        <w:t>6</w:t>
      </w:r>
      <w:r w:rsidRPr="009A73B8">
        <w:rPr>
          <w:noProof w:val="0"/>
        </w:rPr>
        <w:t>,</w:t>
      </w:r>
    </w:p>
    <w:p w:rsidR="00D9528C" w:rsidRPr="002845B8" w:rsidRDefault="00D9528C" w:rsidP="00D9528C">
      <w:pPr>
        <w:numPr>
          <w:ilvl w:val="0"/>
          <w:numId w:val="1"/>
        </w:numPr>
        <w:jc w:val="both"/>
        <w:rPr>
          <w:noProof w:val="0"/>
        </w:rPr>
      </w:pPr>
      <w:r w:rsidRPr="002845B8">
        <w:rPr>
          <w:noProof w:val="0"/>
        </w:rPr>
        <w:t>v OOCR zostáva</w:t>
      </w:r>
      <w:r>
        <w:rPr>
          <w:noProof w:val="0"/>
        </w:rPr>
        <w:t xml:space="preserve"> </w:t>
      </w:r>
      <w:r w:rsidRPr="002845B8">
        <w:rPr>
          <w:noProof w:val="0"/>
        </w:rPr>
        <w:t>30 % vkladu na personálne a marketingové výdavky organizácie</w:t>
      </w:r>
      <w:r>
        <w:rPr>
          <w:noProof w:val="0"/>
        </w:rPr>
        <w:t>.</w:t>
      </w:r>
    </w:p>
    <w:p w:rsidR="00D9528C" w:rsidRDefault="00D9528C" w:rsidP="00D9528C">
      <w:r w:rsidRPr="002845B8">
        <w:rPr>
          <w:noProof w:val="0"/>
        </w:rPr>
        <w:t>Mesto Senica navrhuje dobrovoľn</w:t>
      </w:r>
      <w:r>
        <w:rPr>
          <w:noProof w:val="0"/>
        </w:rPr>
        <w:t>ý</w:t>
      </w:r>
      <w:r w:rsidRPr="002845B8">
        <w:rPr>
          <w:noProof w:val="0"/>
        </w:rPr>
        <w:t xml:space="preserve"> člensk</w:t>
      </w:r>
      <w:r>
        <w:rPr>
          <w:noProof w:val="0"/>
        </w:rPr>
        <w:t>ý</w:t>
      </w:r>
      <w:r w:rsidRPr="002845B8">
        <w:rPr>
          <w:noProof w:val="0"/>
        </w:rPr>
        <w:t xml:space="preserve"> príspev</w:t>
      </w:r>
      <w:r>
        <w:rPr>
          <w:noProof w:val="0"/>
        </w:rPr>
        <w:t>ok</w:t>
      </w:r>
      <w:r w:rsidRPr="002845B8">
        <w:rPr>
          <w:noProof w:val="0"/>
        </w:rPr>
        <w:t xml:space="preserve"> pre OOCR Záhorie </w:t>
      </w:r>
      <w:r w:rsidR="00241FC3">
        <w:rPr>
          <w:noProof w:val="0"/>
        </w:rPr>
        <w:t xml:space="preserve">a Kopanice </w:t>
      </w:r>
      <w:r>
        <w:rPr>
          <w:noProof w:val="0"/>
        </w:rPr>
        <w:t>na</w:t>
      </w:r>
      <w:r w:rsidRPr="002845B8">
        <w:rPr>
          <w:noProof w:val="0"/>
        </w:rPr>
        <w:t xml:space="preserve"> rok </w:t>
      </w:r>
      <w:r w:rsidRPr="00AA42A9">
        <w:rPr>
          <w:noProof w:val="0"/>
        </w:rPr>
        <w:t>202</w:t>
      </w:r>
      <w:r>
        <w:rPr>
          <w:noProof w:val="0"/>
        </w:rPr>
        <w:t>4</w:t>
      </w:r>
      <w:r w:rsidRPr="00AA42A9">
        <w:rPr>
          <w:noProof w:val="0"/>
        </w:rPr>
        <w:t xml:space="preserve"> vo výške 25</w:t>
      </w:r>
      <w:r>
        <w:rPr>
          <w:noProof w:val="0"/>
        </w:rPr>
        <w:t> </w:t>
      </w:r>
      <w:r w:rsidRPr="00AA42A9">
        <w:rPr>
          <w:noProof w:val="0"/>
        </w:rPr>
        <w:t>000</w:t>
      </w:r>
      <w:r>
        <w:rPr>
          <w:noProof w:val="0"/>
        </w:rPr>
        <w:t xml:space="preserve"> €</w:t>
      </w:r>
      <w:r w:rsidRPr="00AA42A9">
        <w:rPr>
          <w:noProof w:val="0"/>
        </w:rPr>
        <w:t xml:space="preserve"> so zámerom, že tieto finančné prostriedky vrátane zdvojnásobenej dotácie z Ministerstva dopravy a výstavby SR cez OOCR budú využité najmä</w:t>
      </w:r>
      <w:r>
        <w:rPr>
          <w:noProof w:val="0"/>
        </w:rPr>
        <w:t xml:space="preserve"> na</w:t>
      </w:r>
      <w:r w:rsidRPr="00AA42A9">
        <w:rPr>
          <w:noProof w:val="0"/>
        </w:rPr>
        <w:t xml:space="preserve"> modernizáciu a podporu činnosti (úpravu priestorov, vybavenie) turistického informačného centra a na podporu kultúrno-spoločenských akcií, ktorých je mesto Senica organizátorom alebo</w:t>
      </w:r>
      <w:r>
        <w:rPr>
          <w:noProof w:val="0"/>
        </w:rPr>
        <w:t xml:space="preserve"> </w:t>
      </w:r>
      <w:r w:rsidRPr="00AA42A9">
        <w:rPr>
          <w:noProof w:val="0"/>
        </w:rPr>
        <w:t>spoluorganizátorom.</w:t>
      </w:r>
    </w:p>
    <w:p w:rsidR="00843775" w:rsidRDefault="00843775"/>
    <w:sectPr w:rsidR="00843775" w:rsidSect="008F4B8A">
      <w:type w:val="continuous"/>
      <w:pgSz w:w="12180" w:h="17030"/>
      <w:pgMar w:top="1360" w:right="1560" w:bottom="280" w:left="136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D7F05"/>
    <w:multiLevelType w:val="hybridMultilevel"/>
    <w:tmpl w:val="ACF4B0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428E1"/>
    <w:multiLevelType w:val="hybridMultilevel"/>
    <w:tmpl w:val="D56C2700"/>
    <w:lvl w:ilvl="0" w:tplc="FD845A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28C"/>
    <w:rsid w:val="001D247B"/>
    <w:rsid w:val="00241FC3"/>
    <w:rsid w:val="005A289E"/>
    <w:rsid w:val="00627BFB"/>
    <w:rsid w:val="007E0A4F"/>
    <w:rsid w:val="00843775"/>
    <w:rsid w:val="008F4B8A"/>
    <w:rsid w:val="009A73B8"/>
    <w:rsid w:val="00A0583F"/>
    <w:rsid w:val="00B31DAB"/>
    <w:rsid w:val="00C731E4"/>
    <w:rsid w:val="00D23B78"/>
    <w:rsid w:val="00D9528C"/>
    <w:rsid w:val="00DC06B3"/>
    <w:rsid w:val="00FF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4517"/>
  <w15:chartTrackingRefBased/>
  <w15:docId w15:val="{121077D9-7933-40F9-A2FF-28DA076E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9528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9528C"/>
    <w:pPr>
      <w:ind w:left="708"/>
    </w:pPr>
  </w:style>
  <w:style w:type="paragraph" w:styleId="Bezriadkovania">
    <w:name w:val="No Spacing"/>
    <w:uiPriority w:val="1"/>
    <w:qFormat/>
    <w:rsid w:val="00241FC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Buzkova Lenka</dc:creator>
  <cp:keywords/>
  <dc:description/>
  <cp:lastModifiedBy>Buzkova Lenka</cp:lastModifiedBy>
  <cp:revision>12</cp:revision>
  <cp:lastPrinted>2024-12-05T11:04:00Z</cp:lastPrinted>
  <dcterms:created xsi:type="dcterms:W3CDTF">2024-11-21T06:56:00Z</dcterms:created>
  <dcterms:modified xsi:type="dcterms:W3CDTF">2024-12-05T12:21:00Z</dcterms:modified>
</cp:coreProperties>
</file>