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 76 26, Fax: 034 657 40 58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632FA8" w:rsidRPr="00632FA8">
        <w:rPr>
          <w:rFonts w:ascii="Arial" w:hAnsi="Arial" w:cs="Arial"/>
          <w:color w:val="005292"/>
          <w:sz w:val="20"/>
          <w:szCs w:val="20"/>
        </w:rPr>
        <w:t>katarina.zavodna@senica.sk</w:t>
      </w:r>
      <w:r>
        <w:rPr>
          <w:rFonts w:ascii="Arial" w:hAnsi="Arial" w:cs="Arial"/>
          <w:color w:val="005292"/>
          <w:sz w:val="20"/>
          <w:szCs w:val="20"/>
        </w:rPr>
        <w:t>, web: www.senica.sk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Právnická osoba - podnikateľ</w:t>
      </w:r>
    </w:p>
    <w:p w:rsidR="00240D3C" w:rsidRDefault="00240D3C" w:rsidP="00687856">
      <w:pPr>
        <w:rPr>
          <w:rFonts w:ascii="Arial" w:hAnsi="Arial" w:cs="Arial"/>
          <w:sz w:val="20"/>
          <w:szCs w:val="20"/>
        </w:rPr>
      </w:pPr>
    </w:p>
    <w:p w:rsidR="00240D3C" w:rsidRPr="00687856" w:rsidRDefault="00240D3C" w:rsidP="00240D3C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fldChar w:fldCharType="end"/>
      </w:r>
      <w:bookmarkEnd w:id="0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240D3C" w:rsidRPr="00687856" w:rsidRDefault="00240D3C" w:rsidP="00687856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Pr="00687856" w:rsidRDefault="00240D3C" w:rsidP="0068785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E11A36" w:rsidRPr="00283B14" w:rsidRDefault="00E11A36" w:rsidP="00E11A36">
      <w:pPr>
        <w:jc w:val="both"/>
        <w:rPr>
          <w:color w:val="005292"/>
        </w:rPr>
      </w:pPr>
      <w:r w:rsidRPr="00283B14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283B14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283B14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283B14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283B14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283B14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283B14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283B14">
        <w:rPr>
          <w:color w:val="005292"/>
          <w:sz w:val="16"/>
          <w:szCs w:val="16"/>
          <w:lang w:eastAsia="cs-CZ"/>
        </w:rPr>
        <w:t>.</w:t>
      </w:r>
      <w:r w:rsidRPr="00283B14">
        <w:rPr>
          <w:color w:val="005292"/>
          <w:sz w:val="16"/>
          <w:szCs w:val="16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283B14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Pr="00283B14">
        <w:rPr>
          <w:color w:val="005292"/>
          <w:sz w:val="16"/>
          <w:szCs w:val="16"/>
        </w:rPr>
        <w:t>, príp.</w:t>
      </w:r>
      <w:r w:rsidRPr="00283B14">
        <w:rPr>
          <w:color w:val="005292"/>
          <w:sz w:val="16"/>
          <w:szCs w:val="16"/>
          <w:shd w:val="clear" w:color="auto" w:fill="FFFFFF"/>
        </w:rPr>
        <w:t xml:space="preserve"> zodpovedná osoba za ochranu osobných údajov </w:t>
      </w:r>
      <w:hyperlink r:id="rId6" w:history="1">
        <w:r w:rsidRPr="00283B14">
          <w:rPr>
            <w:rStyle w:val="Hypertextovprepojenie"/>
            <w:color w:val="005292"/>
            <w:sz w:val="16"/>
            <w:szCs w:val="16"/>
            <w:shd w:val="clear" w:color="auto" w:fill="FFFFFF"/>
          </w:rPr>
          <w:t>zodpovednaosoba@somi.sk</w:t>
        </w:r>
      </w:hyperlink>
      <w:r w:rsidRPr="00283B14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Pr="00283B14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E11A36" w:rsidRDefault="00E11A36" w:rsidP="00E11A36">
      <w:pPr>
        <w:rPr>
          <w:b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nkLSQh6KnzBV207oE0sTjiUdvrekNg4efwk/ba474F+fPu8+MTM/HIm+7DNzoc9I380ZmEWLHHxjcq5ewRjg==" w:salt="OPHfhHAkAZO0CB3pXr3M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AB"/>
    <w:rsid w:val="00240D3C"/>
    <w:rsid w:val="00277ACA"/>
    <w:rsid w:val="00283B14"/>
    <w:rsid w:val="00304AAB"/>
    <w:rsid w:val="00632FA8"/>
    <w:rsid w:val="00687856"/>
    <w:rsid w:val="00A6782B"/>
    <w:rsid w:val="00AC30C9"/>
    <w:rsid w:val="00E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0D9C-6E61-4C8C-B9B6-F576DC9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1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dcterms:created xsi:type="dcterms:W3CDTF">2021-06-09T13:52:00Z</dcterms:created>
  <dcterms:modified xsi:type="dcterms:W3CDTF">2021-06-09T13:52:00Z</dcterms:modified>
</cp:coreProperties>
</file>